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5C27E" w14:textId="0A79B597" w:rsidR="00D04DB2" w:rsidRPr="00D44607" w:rsidRDefault="00D04DB2" w:rsidP="4B76C785">
      <w:pPr>
        <w:pStyle w:val="xxmsonormal"/>
        <w:jc w:val="center"/>
        <w:rPr>
          <w:rFonts w:asciiTheme="minorHAnsi" w:hAnsiTheme="minorHAnsi" w:cstheme="minorHAnsi"/>
          <w:b/>
          <w:bCs/>
          <w:color w:val="000000"/>
        </w:rPr>
      </w:pPr>
      <w:r w:rsidRPr="00D44607">
        <w:rPr>
          <w:rFonts w:asciiTheme="minorHAnsi" w:hAnsiTheme="minorHAnsi" w:cstheme="minorHAnsi"/>
          <w:noProof/>
        </w:rPr>
        <w:drawing>
          <wp:inline distT="0" distB="0" distL="0" distR="0" wp14:anchorId="7A380AC3" wp14:editId="1D8974CD">
            <wp:extent cx="1332572" cy="13222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572" cy="1322222"/>
                    </a:xfrm>
                    <a:prstGeom prst="rect">
                      <a:avLst/>
                    </a:prstGeom>
                  </pic:spPr>
                </pic:pic>
              </a:graphicData>
            </a:graphic>
          </wp:inline>
        </w:drawing>
      </w:r>
    </w:p>
    <w:p w14:paraId="196DCC7D" w14:textId="77777777" w:rsidR="00CC156C" w:rsidRPr="00D44607" w:rsidRDefault="4B76C785" w:rsidP="4B76C785">
      <w:pPr>
        <w:pStyle w:val="xxmsonormal"/>
        <w:jc w:val="center"/>
        <w:rPr>
          <w:rFonts w:asciiTheme="minorHAnsi" w:hAnsiTheme="minorHAnsi" w:cstheme="minorHAnsi"/>
          <w:b/>
          <w:bCs/>
          <w:color w:val="201F1E"/>
        </w:rPr>
      </w:pPr>
      <w:r w:rsidRPr="00D44607">
        <w:rPr>
          <w:rFonts w:asciiTheme="minorHAnsi" w:hAnsiTheme="minorHAnsi" w:cstheme="minorHAnsi"/>
          <w:b/>
          <w:bCs/>
          <w:color w:val="000000" w:themeColor="text1"/>
        </w:rPr>
        <w:t>TOWN OF PATAGONIA</w:t>
      </w:r>
    </w:p>
    <w:p w14:paraId="244AA7F6" w14:textId="34AA2461" w:rsidR="00CC156C" w:rsidRPr="00D44607" w:rsidRDefault="4B76C785" w:rsidP="4B76C785">
      <w:pPr>
        <w:pStyle w:val="xxmsonormal"/>
        <w:jc w:val="center"/>
        <w:rPr>
          <w:rFonts w:asciiTheme="minorHAnsi" w:hAnsiTheme="minorHAnsi" w:cstheme="minorHAnsi"/>
          <w:b/>
          <w:bCs/>
          <w:color w:val="000000" w:themeColor="text1"/>
        </w:rPr>
      </w:pPr>
      <w:r w:rsidRPr="00D44607">
        <w:rPr>
          <w:rFonts w:asciiTheme="minorHAnsi" w:hAnsiTheme="minorHAnsi" w:cstheme="minorHAnsi"/>
          <w:b/>
          <w:bCs/>
          <w:color w:val="000000" w:themeColor="text1"/>
        </w:rPr>
        <w:t>PLA</w:t>
      </w:r>
      <w:r w:rsidR="002E53BF" w:rsidRPr="00D44607">
        <w:rPr>
          <w:rFonts w:asciiTheme="minorHAnsi" w:hAnsiTheme="minorHAnsi" w:cstheme="minorHAnsi"/>
          <w:b/>
          <w:bCs/>
          <w:color w:val="000000" w:themeColor="text1"/>
        </w:rPr>
        <w:t>NNING AND DEVELOPMENT</w:t>
      </w:r>
      <w:r w:rsidR="000E2B26" w:rsidRPr="00D44607">
        <w:rPr>
          <w:rFonts w:asciiTheme="minorHAnsi" w:hAnsiTheme="minorHAnsi" w:cstheme="minorHAnsi"/>
          <w:b/>
          <w:bCs/>
          <w:color w:val="000000" w:themeColor="text1"/>
        </w:rPr>
        <w:t xml:space="preserve"> </w:t>
      </w:r>
      <w:r w:rsidR="002E53BF" w:rsidRPr="00D44607">
        <w:rPr>
          <w:rFonts w:asciiTheme="minorHAnsi" w:hAnsiTheme="minorHAnsi" w:cstheme="minorHAnsi"/>
          <w:b/>
          <w:bCs/>
          <w:color w:val="000000" w:themeColor="text1"/>
        </w:rPr>
        <w:t>MEETING</w:t>
      </w:r>
      <w:r w:rsidR="00363AB8" w:rsidRPr="00D44607">
        <w:rPr>
          <w:rFonts w:asciiTheme="minorHAnsi" w:hAnsiTheme="minorHAnsi" w:cstheme="minorHAnsi"/>
          <w:b/>
          <w:bCs/>
          <w:color w:val="000000" w:themeColor="text1"/>
        </w:rPr>
        <w:t xml:space="preserve"> </w:t>
      </w:r>
      <w:r w:rsidR="007F541F">
        <w:rPr>
          <w:rFonts w:asciiTheme="minorHAnsi" w:hAnsiTheme="minorHAnsi" w:cstheme="minorHAnsi"/>
          <w:b/>
          <w:bCs/>
          <w:color w:val="000000" w:themeColor="text1"/>
        </w:rPr>
        <w:t>MINUTES</w:t>
      </w:r>
    </w:p>
    <w:p w14:paraId="4424FFAA" w14:textId="5B452BD8" w:rsidR="00276835" w:rsidRPr="00D44607" w:rsidRDefault="00D44607" w:rsidP="4B76C785">
      <w:pPr>
        <w:pStyle w:val="xxmsonormal"/>
        <w:jc w:val="center"/>
        <w:rPr>
          <w:rFonts w:asciiTheme="minorHAnsi" w:hAnsiTheme="minorHAnsi" w:cstheme="minorHAnsi"/>
          <w:b/>
          <w:bCs/>
          <w:color w:val="000000"/>
        </w:rPr>
      </w:pPr>
      <w:r w:rsidRPr="00D44607">
        <w:rPr>
          <w:rFonts w:asciiTheme="minorHAnsi" w:hAnsiTheme="minorHAnsi" w:cstheme="minorHAnsi"/>
          <w:b/>
          <w:bCs/>
          <w:color w:val="000000" w:themeColor="text1"/>
        </w:rPr>
        <w:t>September 2</w:t>
      </w:r>
      <w:r w:rsidR="00A60511" w:rsidRPr="00D44607">
        <w:rPr>
          <w:rFonts w:asciiTheme="minorHAnsi" w:hAnsiTheme="minorHAnsi" w:cstheme="minorHAnsi"/>
          <w:b/>
          <w:bCs/>
          <w:color w:val="000000" w:themeColor="text1"/>
        </w:rPr>
        <w:t>, 202</w:t>
      </w:r>
      <w:r w:rsidRPr="00D44607">
        <w:rPr>
          <w:rFonts w:asciiTheme="minorHAnsi" w:hAnsiTheme="minorHAnsi" w:cstheme="minorHAnsi"/>
          <w:b/>
          <w:bCs/>
          <w:color w:val="000000" w:themeColor="text1"/>
        </w:rPr>
        <w:t>5</w:t>
      </w:r>
      <w:r w:rsidR="002B3C9A" w:rsidRPr="00D44607">
        <w:rPr>
          <w:rFonts w:asciiTheme="minorHAnsi" w:hAnsiTheme="minorHAnsi" w:cstheme="minorHAnsi"/>
          <w:b/>
          <w:bCs/>
          <w:color w:val="000000" w:themeColor="text1"/>
        </w:rPr>
        <w:t>,</w:t>
      </w:r>
      <w:r w:rsidR="4B76C785" w:rsidRPr="00D44607">
        <w:rPr>
          <w:rFonts w:asciiTheme="minorHAnsi" w:hAnsiTheme="minorHAnsi" w:cstheme="minorHAnsi"/>
          <w:b/>
          <w:bCs/>
          <w:color w:val="000000" w:themeColor="text1"/>
        </w:rPr>
        <w:t xml:space="preserve"> </w:t>
      </w:r>
      <w:r w:rsidR="002267BD" w:rsidRPr="00D44607">
        <w:rPr>
          <w:rFonts w:asciiTheme="minorHAnsi" w:hAnsiTheme="minorHAnsi" w:cstheme="minorHAnsi"/>
          <w:b/>
          <w:bCs/>
          <w:color w:val="000000" w:themeColor="text1"/>
        </w:rPr>
        <w:t>6</w:t>
      </w:r>
      <w:r w:rsidR="4B76C785" w:rsidRPr="00D44607">
        <w:rPr>
          <w:rFonts w:asciiTheme="minorHAnsi" w:hAnsiTheme="minorHAnsi" w:cstheme="minorHAnsi"/>
          <w:b/>
          <w:bCs/>
          <w:color w:val="000000" w:themeColor="text1"/>
        </w:rPr>
        <w:t>:</w:t>
      </w:r>
      <w:r w:rsidR="00BC5074" w:rsidRPr="00D44607">
        <w:rPr>
          <w:rFonts w:asciiTheme="minorHAnsi" w:hAnsiTheme="minorHAnsi" w:cstheme="minorHAnsi"/>
          <w:b/>
          <w:bCs/>
          <w:color w:val="000000" w:themeColor="text1"/>
        </w:rPr>
        <w:t>0</w:t>
      </w:r>
      <w:r w:rsidR="00C73541" w:rsidRPr="00D44607">
        <w:rPr>
          <w:rFonts w:asciiTheme="minorHAnsi" w:hAnsiTheme="minorHAnsi" w:cstheme="minorHAnsi"/>
          <w:b/>
          <w:bCs/>
          <w:color w:val="000000" w:themeColor="text1"/>
        </w:rPr>
        <w:t>0</w:t>
      </w:r>
      <w:r w:rsidR="4B76C785" w:rsidRPr="00D44607">
        <w:rPr>
          <w:rFonts w:asciiTheme="minorHAnsi" w:hAnsiTheme="minorHAnsi" w:cstheme="minorHAnsi"/>
          <w:b/>
          <w:bCs/>
          <w:color w:val="000000" w:themeColor="text1"/>
        </w:rPr>
        <w:t xml:space="preserve"> P.M.</w:t>
      </w:r>
    </w:p>
    <w:p w14:paraId="4EBC6D6D" w14:textId="36A07B62" w:rsidR="00C73541" w:rsidRPr="00D44607" w:rsidRDefault="4B76C785" w:rsidP="002B3C9A">
      <w:pPr>
        <w:pStyle w:val="xxmsonormal"/>
        <w:jc w:val="center"/>
        <w:rPr>
          <w:rFonts w:asciiTheme="minorHAnsi" w:hAnsiTheme="minorHAnsi" w:cstheme="minorHAnsi"/>
          <w:b/>
          <w:bCs/>
          <w:color w:val="000000" w:themeColor="text1"/>
        </w:rPr>
      </w:pPr>
      <w:r w:rsidRPr="00D44607">
        <w:rPr>
          <w:rFonts w:asciiTheme="minorHAnsi" w:hAnsiTheme="minorHAnsi" w:cstheme="minorHAnsi"/>
          <w:b/>
          <w:bCs/>
          <w:color w:val="000000" w:themeColor="text1"/>
        </w:rPr>
        <w:t>Zoom Meeting I.D. 957-511-4862 Password 338501</w:t>
      </w:r>
    </w:p>
    <w:p w14:paraId="08FC1FF7" w14:textId="255D2392" w:rsidR="00DE1E51" w:rsidRPr="00D44607" w:rsidRDefault="00145AC8" w:rsidP="00145AC8">
      <w:pPr>
        <w:pStyle w:val="NoSpacing"/>
        <w:numPr>
          <w:ilvl w:val="0"/>
          <w:numId w:val="7"/>
        </w:numPr>
        <w:spacing w:before="120" w:after="120"/>
        <w:rPr>
          <w:rFonts w:asciiTheme="minorHAnsi" w:hAnsiTheme="minorHAnsi" w:cstheme="minorHAnsi"/>
        </w:rPr>
      </w:pPr>
      <w:r w:rsidRPr="00D44607">
        <w:rPr>
          <w:rFonts w:asciiTheme="minorHAnsi" w:hAnsiTheme="minorHAnsi" w:cstheme="minorHAnsi"/>
        </w:rPr>
        <w:t>CALL TO ORDER</w:t>
      </w:r>
      <w:r w:rsidR="007F541F">
        <w:rPr>
          <w:rFonts w:asciiTheme="minorHAnsi" w:hAnsiTheme="minorHAnsi" w:cstheme="minorHAnsi"/>
        </w:rPr>
        <w:t>:  The meet</w:t>
      </w:r>
      <w:r w:rsidR="00DD6EF2">
        <w:rPr>
          <w:rFonts w:asciiTheme="minorHAnsi" w:hAnsiTheme="minorHAnsi" w:cstheme="minorHAnsi"/>
        </w:rPr>
        <w:t>i</w:t>
      </w:r>
      <w:r w:rsidR="007F541F">
        <w:rPr>
          <w:rFonts w:asciiTheme="minorHAnsi" w:hAnsiTheme="minorHAnsi" w:cstheme="minorHAnsi"/>
        </w:rPr>
        <w:t>ng was called to order by Co-chairperson Laurie Monti at 6PM.</w:t>
      </w:r>
    </w:p>
    <w:p w14:paraId="6E12F45A" w14:textId="51FE31D4" w:rsidR="00145AC8" w:rsidRDefault="00EC11C3" w:rsidP="00145AC8">
      <w:pPr>
        <w:pStyle w:val="NoSpacing"/>
        <w:numPr>
          <w:ilvl w:val="0"/>
          <w:numId w:val="7"/>
        </w:numPr>
        <w:spacing w:before="120" w:after="120"/>
        <w:rPr>
          <w:rFonts w:asciiTheme="minorHAnsi" w:hAnsiTheme="minorHAnsi" w:cstheme="minorHAnsi"/>
        </w:rPr>
      </w:pPr>
      <w:r w:rsidRPr="00D44607">
        <w:rPr>
          <w:rFonts w:asciiTheme="minorHAnsi" w:hAnsiTheme="minorHAnsi" w:cstheme="minorHAnsi"/>
        </w:rPr>
        <w:t>ROLL CALL</w:t>
      </w:r>
      <w:r w:rsidR="007F541F">
        <w:rPr>
          <w:rFonts w:asciiTheme="minorHAnsi" w:hAnsiTheme="minorHAnsi" w:cstheme="minorHAnsi"/>
        </w:rPr>
        <w:t>:  Present:  Victor Romo, Gary Retherford, Laurie Monti</w:t>
      </w:r>
      <w:r w:rsidR="00DD6EF2">
        <w:rPr>
          <w:rFonts w:asciiTheme="minorHAnsi" w:hAnsiTheme="minorHAnsi" w:cstheme="minorHAnsi"/>
        </w:rPr>
        <w:t>,</w:t>
      </w:r>
      <w:r w:rsidR="007F541F">
        <w:rPr>
          <w:rFonts w:asciiTheme="minorHAnsi" w:hAnsiTheme="minorHAnsi" w:cstheme="minorHAnsi"/>
        </w:rPr>
        <w:t xml:space="preserve"> Kevin McKay, Nancy McCoy</w:t>
      </w:r>
    </w:p>
    <w:p w14:paraId="10F9C615" w14:textId="040334AB" w:rsidR="007F541F" w:rsidRDefault="007F541F" w:rsidP="007F541F">
      <w:pPr>
        <w:pStyle w:val="NoSpacing"/>
        <w:spacing w:before="120" w:after="120"/>
        <w:ind w:left="1440"/>
        <w:rPr>
          <w:rFonts w:asciiTheme="minorHAnsi" w:hAnsiTheme="minorHAnsi" w:cstheme="minorHAnsi"/>
        </w:rPr>
      </w:pPr>
      <w:r>
        <w:rPr>
          <w:rFonts w:asciiTheme="minorHAnsi" w:hAnsiTheme="minorHAnsi" w:cstheme="minorHAnsi"/>
        </w:rPr>
        <w:t xml:space="preserve">  Absent:  Georgette </w:t>
      </w:r>
      <w:proofErr w:type="spellStart"/>
      <w:r>
        <w:rPr>
          <w:rFonts w:asciiTheme="minorHAnsi" w:hAnsiTheme="minorHAnsi" w:cstheme="minorHAnsi"/>
        </w:rPr>
        <w:t>Larrouy</w:t>
      </w:r>
      <w:proofErr w:type="spellEnd"/>
    </w:p>
    <w:p w14:paraId="7943CF00" w14:textId="77775686" w:rsidR="007F541F" w:rsidRDefault="007F541F" w:rsidP="007F541F">
      <w:pPr>
        <w:pStyle w:val="NoSpacing"/>
        <w:spacing w:before="120" w:after="120"/>
        <w:ind w:left="1440"/>
        <w:rPr>
          <w:rFonts w:asciiTheme="minorHAnsi" w:hAnsiTheme="minorHAnsi" w:cstheme="minorHAnsi"/>
        </w:rPr>
      </w:pPr>
      <w:r>
        <w:rPr>
          <w:rFonts w:asciiTheme="minorHAnsi" w:hAnsiTheme="minorHAnsi" w:cstheme="minorHAnsi"/>
        </w:rPr>
        <w:t xml:space="preserve">  Staff present:  Town Manager Robinson</w:t>
      </w:r>
    </w:p>
    <w:p w14:paraId="714A0F30" w14:textId="1CCF9DD6" w:rsidR="007F541F" w:rsidRPr="00D44607" w:rsidRDefault="007F541F" w:rsidP="007F541F">
      <w:pPr>
        <w:pStyle w:val="NoSpacing"/>
        <w:spacing w:before="120" w:after="120"/>
        <w:ind w:left="1440"/>
        <w:rPr>
          <w:rFonts w:asciiTheme="minorHAnsi" w:hAnsiTheme="minorHAnsi" w:cstheme="minorHAnsi"/>
        </w:rPr>
      </w:pPr>
      <w:r>
        <w:rPr>
          <w:rFonts w:asciiTheme="minorHAnsi" w:hAnsiTheme="minorHAnsi" w:cstheme="minorHAnsi"/>
        </w:rPr>
        <w:t xml:space="preserve">  Public present:  Deborah Robinson, David Budd (via Zoom)</w:t>
      </w:r>
    </w:p>
    <w:p w14:paraId="331EA65E" w14:textId="0ECF391C" w:rsidR="00EC11C3" w:rsidRPr="00D44607" w:rsidRDefault="00EC11C3" w:rsidP="00145AC8">
      <w:pPr>
        <w:pStyle w:val="NoSpacing"/>
        <w:numPr>
          <w:ilvl w:val="0"/>
          <w:numId w:val="7"/>
        </w:numPr>
        <w:spacing w:before="120" w:after="120"/>
        <w:rPr>
          <w:rFonts w:asciiTheme="minorHAnsi" w:hAnsiTheme="minorHAnsi" w:cstheme="minorHAnsi"/>
        </w:rPr>
      </w:pPr>
      <w:r w:rsidRPr="00D44607">
        <w:rPr>
          <w:rFonts w:asciiTheme="minorHAnsi" w:hAnsiTheme="minorHAnsi" w:cstheme="minorHAnsi"/>
        </w:rPr>
        <w:t>PLEDGE OF ALLEGI</w:t>
      </w:r>
      <w:r w:rsidR="007F541F">
        <w:rPr>
          <w:rFonts w:asciiTheme="minorHAnsi" w:hAnsiTheme="minorHAnsi" w:cstheme="minorHAnsi"/>
        </w:rPr>
        <w:t>A</w:t>
      </w:r>
      <w:r w:rsidRPr="00D44607">
        <w:rPr>
          <w:rFonts w:asciiTheme="minorHAnsi" w:hAnsiTheme="minorHAnsi" w:cstheme="minorHAnsi"/>
        </w:rPr>
        <w:t>NCE</w:t>
      </w:r>
      <w:r w:rsidR="007F541F">
        <w:rPr>
          <w:rFonts w:asciiTheme="minorHAnsi" w:hAnsiTheme="minorHAnsi" w:cstheme="minorHAnsi"/>
        </w:rPr>
        <w:t>:  The Committee recited the Pledge of Al</w:t>
      </w:r>
      <w:r w:rsidR="0045025F">
        <w:rPr>
          <w:rFonts w:asciiTheme="minorHAnsi" w:hAnsiTheme="minorHAnsi" w:cstheme="minorHAnsi"/>
        </w:rPr>
        <w:t>le</w:t>
      </w:r>
      <w:r w:rsidR="007F541F">
        <w:rPr>
          <w:rFonts w:asciiTheme="minorHAnsi" w:hAnsiTheme="minorHAnsi" w:cstheme="minorHAnsi"/>
        </w:rPr>
        <w:t>g</w:t>
      </w:r>
      <w:r w:rsidR="0045025F">
        <w:rPr>
          <w:rFonts w:asciiTheme="minorHAnsi" w:hAnsiTheme="minorHAnsi" w:cstheme="minorHAnsi"/>
        </w:rPr>
        <w:t>i</w:t>
      </w:r>
      <w:r w:rsidR="007F541F">
        <w:rPr>
          <w:rFonts w:asciiTheme="minorHAnsi" w:hAnsiTheme="minorHAnsi" w:cstheme="minorHAnsi"/>
        </w:rPr>
        <w:t>ance.</w:t>
      </w:r>
    </w:p>
    <w:p w14:paraId="2C0A06DE" w14:textId="77777777" w:rsidR="0045025F" w:rsidRDefault="00C7565E" w:rsidP="00336573">
      <w:pPr>
        <w:pStyle w:val="NoSpacing"/>
        <w:numPr>
          <w:ilvl w:val="0"/>
          <w:numId w:val="7"/>
        </w:numPr>
        <w:spacing w:before="120" w:after="120"/>
        <w:rPr>
          <w:rFonts w:asciiTheme="minorHAnsi" w:eastAsiaTheme="minorEastAsia" w:hAnsiTheme="minorHAnsi" w:cstheme="minorHAnsi"/>
        </w:rPr>
      </w:pPr>
      <w:r w:rsidRPr="00D44607">
        <w:rPr>
          <w:rFonts w:asciiTheme="minorHAnsi" w:eastAsiaTheme="minorEastAsia" w:hAnsiTheme="minorHAnsi" w:cstheme="minorHAnsi"/>
        </w:rPr>
        <w:t xml:space="preserve">APPROVAL OF MINUTES FROM </w:t>
      </w:r>
      <w:r w:rsidR="00D44607" w:rsidRPr="00D44607">
        <w:rPr>
          <w:rFonts w:asciiTheme="minorHAnsi" w:eastAsiaTheme="minorEastAsia" w:hAnsiTheme="minorHAnsi" w:cstheme="minorHAnsi"/>
        </w:rPr>
        <w:t>JUNE 10, 2025</w:t>
      </w:r>
      <w:r w:rsidRPr="00D44607">
        <w:rPr>
          <w:rFonts w:asciiTheme="minorHAnsi" w:eastAsiaTheme="minorEastAsia" w:hAnsiTheme="minorHAnsi" w:cstheme="minorHAnsi"/>
        </w:rPr>
        <w:t>, MEETING</w:t>
      </w:r>
    </w:p>
    <w:p w14:paraId="1D643FDE" w14:textId="1FCA62B8" w:rsidR="00CC156C" w:rsidRPr="00D44607" w:rsidRDefault="0045025F" w:rsidP="0045025F">
      <w:pPr>
        <w:pStyle w:val="NoSpacing"/>
        <w:spacing w:before="120" w:after="120"/>
        <w:ind w:left="720"/>
        <w:rPr>
          <w:rFonts w:asciiTheme="minorHAnsi" w:eastAsiaTheme="minorEastAsia" w:hAnsiTheme="minorHAnsi" w:cstheme="minorHAnsi"/>
        </w:rPr>
      </w:pPr>
      <w:r>
        <w:rPr>
          <w:rFonts w:asciiTheme="minorHAnsi" w:eastAsiaTheme="minorEastAsia" w:hAnsiTheme="minorHAnsi" w:cstheme="minorHAnsi"/>
        </w:rPr>
        <w:t>A motion to approve the minutes was made by Nancy McCoy, seconded by Laurie Monti, and unanimously approved by the three Committee member</w:t>
      </w:r>
      <w:r w:rsidR="00DD6EF2">
        <w:rPr>
          <w:rFonts w:asciiTheme="minorHAnsi" w:eastAsiaTheme="minorEastAsia" w:hAnsiTheme="minorHAnsi" w:cstheme="minorHAnsi"/>
        </w:rPr>
        <w:t>s</w:t>
      </w:r>
      <w:r>
        <w:rPr>
          <w:rFonts w:asciiTheme="minorHAnsi" w:eastAsiaTheme="minorEastAsia" w:hAnsiTheme="minorHAnsi" w:cstheme="minorHAnsi"/>
        </w:rPr>
        <w:t xml:space="preserve"> who attended the June meeting.</w:t>
      </w:r>
      <w:r w:rsidR="00F3481E" w:rsidRPr="00D44607">
        <w:rPr>
          <w:rFonts w:asciiTheme="minorHAnsi" w:eastAsiaTheme="minorEastAsia" w:hAnsiTheme="minorHAnsi" w:cstheme="minorHAnsi"/>
        </w:rPr>
        <w:tab/>
      </w:r>
    </w:p>
    <w:p w14:paraId="78613E6C" w14:textId="77777777" w:rsidR="00EB06D5" w:rsidRPr="0045025F" w:rsidRDefault="00336573" w:rsidP="00FB4F35">
      <w:pPr>
        <w:pStyle w:val="NoSpacing"/>
        <w:numPr>
          <w:ilvl w:val="0"/>
          <w:numId w:val="7"/>
        </w:numPr>
        <w:spacing w:before="120" w:after="120"/>
        <w:rPr>
          <w:rFonts w:asciiTheme="minorHAnsi" w:eastAsiaTheme="minorEastAsia" w:hAnsiTheme="minorHAnsi" w:cstheme="minorHAnsi"/>
        </w:rPr>
      </w:pPr>
      <w:r w:rsidRPr="00D44607">
        <w:rPr>
          <w:rFonts w:asciiTheme="minorHAnsi" w:hAnsiTheme="minorHAnsi" w:cstheme="minorHAnsi"/>
        </w:rPr>
        <w:t>CALL TO THE PUBLIC A. R. S. §38-431-01(H):  AT THIS TIME,</w:t>
      </w:r>
      <w:r w:rsidR="008D1D22" w:rsidRPr="00D44607">
        <w:rPr>
          <w:rFonts w:asciiTheme="minorHAnsi" w:hAnsiTheme="minorHAnsi" w:cstheme="minorHAnsi"/>
        </w:rPr>
        <w:t xml:space="preserve"> </w:t>
      </w:r>
      <w:r w:rsidRPr="00D44607">
        <w:rPr>
          <w:rFonts w:asciiTheme="minorHAnsi" w:hAnsiTheme="minorHAnsi" w:cstheme="minorHAnsi"/>
        </w:rPr>
        <w:t>THE PUBLIC WILL ONLY BE RECOGNIZED TO SPEAK ON AGENDA ITEMS LISTED FOR PUBLIC INPUT PURSUANT TO TOWN CODE SECTION 2-5-6.  ANY MEMBER OF THE PUBLIC IS ALLOWED TO ADDRESS THE COMMITTEE, SUBJECT TO A REASONABLE TIME SET BY THE COMMITTEE PURSUANT TO THE ARIZONA OPEN MEETING LAW.  AT THE CONCLUSION OF THE CALL TO THE PUBLIC, INDIVIDUAL MEMBERS OF THE COMMITTEE MAY RESPOND TO CRITICISM MADE BY THOSE WHO HAVE ADDRESSED THE COMMITTEE, MAY ASK STAFF TO REVIEW THE MATTER, OR MAY ASK THE MATTER BE PLACED ON A FUTURE AGENDA. HOWEVER, MEMBERS OF THE COMMITTEE SHALL NOT DISCUSS OR TAKE LEGAL ACTION ON MATTERS RAISED DURING AN OPEN CALL TO THE PUBLIC UNLESS THE MATTERS ARE PROPERLY NOTICED FOR DISCUSSION AND LEGAL ACTION.</w:t>
      </w:r>
    </w:p>
    <w:p w14:paraId="599AFCB3" w14:textId="430328ED" w:rsidR="0045025F" w:rsidRPr="00D44607" w:rsidRDefault="0045025F" w:rsidP="0045025F">
      <w:pPr>
        <w:pStyle w:val="NoSpacing"/>
        <w:spacing w:before="120" w:after="120"/>
        <w:ind w:left="720"/>
        <w:rPr>
          <w:rFonts w:asciiTheme="minorHAnsi" w:eastAsiaTheme="minorEastAsia" w:hAnsiTheme="minorHAnsi" w:cstheme="minorHAnsi"/>
        </w:rPr>
      </w:pPr>
      <w:r>
        <w:rPr>
          <w:rFonts w:asciiTheme="minorHAnsi" w:hAnsiTheme="minorHAnsi" w:cstheme="minorHAnsi"/>
        </w:rPr>
        <w:t>There were no speakers for Call to the Public.</w:t>
      </w:r>
    </w:p>
    <w:p w14:paraId="4F1100E1" w14:textId="21CA88BD" w:rsidR="00EB06D5" w:rsidRPr="003D3E6F" w:rsidRDefault="003D3E6F" w:rsidP="003D3E6F">
      <w:pPr>
        <w:pStyle w:val="xxmsonormal"/>
        <w:spacing w:before="120" w:after="120"/>
        <w:ind w:left="360"/>
        <w:jc w:val="center"/>
        <w:rPr>
          <w:rFonts w:asciiTheme="minorHAnsi" w:eastAsiaTheme="minorEastAsia" w:hAnsiTheme="minorHAnsi" w:cstheme="minorHAnsi"/>
          <w:b/>
          <w:bCs/>
          <w:color w:val="201F1E"/>
        </w:rPr>
      </w:pPr>
      <w:r>
        <w:rPr>
          <w:rFonts w:asciiTheme="minorHAnsi" w:eastAsiaTheme="minorEastAsia" w:hAnsiTheme="minorHAnsi" w:cstheme="minorHAnsi"/>
          <w:b/>
          <w:bCs/>
          <w:color w:val="201F1E"/>
        </w:rPr>
        <w:t>OLD BUSINESS</w:t>
      </w:r>
    </w:p>
    <w:p w14:paraId="7CFD538B" w14:textId="63612D87" w:rsidR="00AF0A89" w:rsidRPr="0045025F" w:rsidRDefault="00D44607" w:rsidP="00AF0A89">
      <w:pPr>
        <w:pStyle w:val="xxmsonormal"/>
        <w:numPr>
          <w:ilvl w:val="0"/>
          <w:numId w:val="7"/>
        </w:numPr>
        <w:spacing w:before="120" w:after="120"/>
        <w:rPr>
          <w:rFonts w:asciiTheme="minorHAnsi" w:eastAsiaTheme="minorEastAsia" w:hAnsiTheme="minorHAnsi" w:cstheme="minorHAnsi"/>
          <w:b/>
          <w:bCs/>
          <w:color w:val="201F1E"/>
        </w:rPr>
      </w:pPr>
      <w:r w:rsidRPr="00AF0A89">
        <w:rPr>
          <w:rFonts w:asciiTheme="minorHAnsi" w:eastAsiaTheme="minorEastAsia" w:hAnsiTheme="minorHAnsi" w:cstheme="minorHAnsi"/>
          <w:color w:val="201F1E"/>
        </w:rPr>
        <w:t xml:space="preserve">SUMMARY AND </w:t>
      </w:r>
      <w:r w:rsidR="00696C47" w:rsidRPr="00AF0A89">
        <w:rPr>
          <w:rFonts w:asciiTheme="minorHAnsi" w:eastAsiaTheme="minorEastAsia" w:hAnsiTheme="minorHAnsi" w:cstheme="minorHAnsi"/>
          <w:color w:val="201F1E"/>
        </w:rPr>
        <w:t xml:space="preserve">DISCUSSION </w:t>
      </w:r>
      <w:r w:rsidRPr="00AF0A89">
        <w:rPr>
          <w:rFonts w:asciiTheme="minorHAnsi" w:eastAsiaTheme="minorEastAsia" w:hAnsiTheme="minorHAnsi" w:cstheme="minorHAnsi"/>
          <w:color w:val="201F1E"/>
        </w:rPr>
        <w:t xml:space="preserve">of </w:t>
      </w:r>
      <w:r w:rsidR="00626A13" w:rsidRPr="00AF0A89">
        <w:rPr>
          <w:rFonts w:asciiTheme="minorHAnsi" w:eastAsiaTheme="minorEastAsia" w:hAnsiTheme="minorHAnsi" w:cstheme="minorHAnsi"/>
          <w:color w:val="201F1E"/>
        </w:rPr>
        <w:t xml:space="preserve">ANNUAL </w:t>
      </w:r>
      <w:r w:rsidRPr="00AF0A89">
        <w:rPr>
          <w:rFonts w:asciiTheme="minorHAnsi" w:eastAsiaTheme="minorEastAsia" w:hAnsiTheme="minorHAnsi" w:cstheme="minorHAnsi"/>
          <w:color w:val="201F1E"/>
        </w:rPr>
        <w:t xml:space="preserve">REPORT </w:t>
      </w:r>
      <w:r w:rsidR="00EE60C1">
        <w:rPr>
          <w:rFonts w:asciiTheme="minorHAnsi" w:eastAsiaTheme="minorEastAsia" w:hAnsiTheme="minorHAnsi" w:cstheme="minorHAnsi"/>
          <w:color w:val="201F1E"/>
        </w:rPr>
        <w:t xml:space="preserve">FISCAL </w:t>
      </w:r>
      <w:r w:rsidR="00626A13" w:rsidRPr="00AF0A89">
        <w:rPr>
          <w:rFonts w:asciiTheme="minorHAnsi" w:eastAsiaTheme="minorEastAsia" w:hAnsiTheme="minorHAnsi" w:cstheme="minorHAnsi"/>
          <w:color w:val="201F1E"/>
        </w:rPr>
        <w:t xml:space="preserve">2024-25 </w:t>
      </w:r>
      <w:r w:rsidRPr="00AF0A89">
        <w:rPr>
          <w:rFonts w:asciiTheme="minorHAnsi" w:eastAsiaTheme="minorEastAsia" w:hAnsiTheme="minorHAnsi" w:cstheme="minorHAnsi"/>
          <w:color w:val="201F1E"/>
        </w:rPr>
        <w:t xml:space="preserve">OF PLANNING AND DEVELOPMENT </w:t>
      </w:r>
      <w:r w:rsidR="00AF0A89" w:rsidRPr="00AF0A89">
        <w:rPr>
          <w:rFonts w:asciiTheme="minorHAnsi" w:eastAsiaTheme="minorEastAsia" w:hAnsiTheme="minorHAnsi" w:cstheme="minorHAnsi"/>
          <w:color w:val="201F1E"/>
        </w:rPr>
        <w:t xml:space="preserve">    </w:t>
      </w:r>
      <w:r w:rsidRPr="00AF0A89">
        <w:rPr>
          <w:rFonts w:asciiTheme="minorHAnsi" w:eastAsiaTheme="minorEastAsia" w:hAnsiTheme="minorHAnsi" w:cstheme="minorHAnsi"/>
          <w:color w:val="201F1E"/>
        </w:rPr>
        <w:t>COMMITTEE</w:t>
      </w:r>
    </w:p>
    <w:p w14:paraId="7422B364" w14:textId="759103D5" w:rsidR="0045025F" w:rsidRPr="00AF0A89" w:rsidRDefault="0045025F" w:rsidP="0045025F">
      <w:pPr>
        <w:pStyle w:val="xxmsonormal"/>
        <w:spacing w:before="120" w:after="120"/>
        <w:ind w:left="720"/>
        <w:rPr>
          <w:rFonts w:asciiTheme="minorHAnsi" w:eastAsiaTheme="minorEastAsia" w:hAnsiTheme="minorHAnsi" w:cstheme="minorHAnsi"/>
          <w:b/>
          <w:bCs/>
          <w:color w:val="201F1E"/>
        </w:rPr>
      </w:pPr>
      <w:r>
        <w:rPr>
          <w:rFonts w:asciiTheme="minorHAnsi" w:eastAsiaTheme="minorEastAsia" w:hAnsiTheme="minorHAnsi" w:cstheme="minorHAnsi"/>
          <w:color w:val="201F1E"/>
        </w:rPr>
        <w:t>Laurie Monti reviewed the items included in the Annual Report.</w:t>
      </w:r>
    </w:p>
    <w:p w14:paraId="6B17DC75" w14:textId="72B49EBA" w:rsidR="00AF0A89" w:rsidRDefault="003D3E6F" w:rsidP="003D3E6F">
      <w:pPr>
        <w:pStyle w:val="Default"/>
        <w:ind w:left="360"/>
        <w:jc w:val="center"/>
        <w:rPr>
          <w:rFonts w:asciiTheme="minorHAnsi" w:eastAsiaTheme="minorEastAsia" w:hAnsiTheme="minorHAnsi" w:cstheme="minorHAnsi"/>
          <w:b/>
          <w:bCs/>
          <w:color w:val="201F1E"/>
        </w:rPr>
      </w:pPr>
      <w:r w:rsidRPr="003D3E6F">
        <w:rPr>
          <w:rFonts w:asciiTheme="minorHAnsi" w:eastAsiaTheme="minorEastAsia" w:hAnsiTheme="minorHAnsi" w:cstheme="minorHAnsi"/>
          <w:b/>
          <w:bCs/>
          <w:color w:val="201F1E"/>
        </w:rPr>
        <w:t>NEW BUSINESS</w:t>
      </w:r>
    </w:p>
    <w:p w14:paraId="5309C078" w14:textId="77777777" w:rsidR="003D3E6F" w:rsidRPr="003D3E6F" w:rsidRDefault="003D3E6F" w:rsidP="003D3E6F">
      <w:pPr>
        <w:pStyle w:val="Default"/>
        <w:ind w:left="360"/>
        <w:jc w:val="center"/>
        <w:rPr>
          <w:rFonts w:asciiTheme="minorHAnsi" w:eastAsiaTheme="minorEastAsia" w:hAnsiTheme="minorHAnsi" w:cstheme="minorHAnsi"/>
          <w:b/>
          <w:bCs/>
          <w:color w:val="201F1E"/>
        </w:rPr>
      </w:pPr>
    </w:p>
    <w:p w14:paraId="589364EC" w14:textId="0304E007" w:rsidR="00AF0A89" w:rsidRPr="0045025F" w:rsidRDefault="00D44607" w:rsidP="00AF0A89">
      <w:pPr>
        <w:pStyle w:val="Default"/>
        <w:numPr>
          <w:ilvl w:val="0"/>
          <w:numId w:val="7"/>
        </w:numPr>
        <w:rPr>
          <w:rFonts w:asciiTheme="minorHAnsi" w:eastAsiaTheme="minorEastAsia" w:hAnsiTheme="minorHAnsi" w:cstheme="minorHAnsi"/>
          <w:color w:val="201F1E"/>
        </w:rPr>
      </w:pPr>
      <w:r w:rsidRPr="00AF0A89">
        <w:rPr>
          <w:rFonts w:asciiTheme="minorHAnsi" w:eastAsia="Times New Roman" w:hAnsiTheme="minorHAnsi" w:cstheme="minorHAnsi"/>
          <w:color w:val="222222"/>
        </w:rPr>
        <w:t>DISCUSSION OF PRIORITIES AND GOALS FOR 2025-26.</w:t>
      </w:r>
    </w:p>
    <w:p w14:paraId="3CFF0731" w14:textId="17CE3C49" w:rsidR="0045025F" w:rsidRDefault="0045025F" w:rsidP="0045025F">
      <w:pPr>
        <w:pStyle w:val="Default"/>
        <w:ind w:left="720"/>
        <w:rPr>
          <w:rFonts w:asciiTheme="minorHAnsi" w:eastAsia="Times New Roman" w:hAnsiTheme="minorHAnsi" w:cstheme="minorHAnsi"/>
          <w:color w:val="222222"/>
        </w:rPr>
      </w:pPr>
      <w:r>
        <w:rPr>
          <w:rFonts w:asciiTheme="minorHAnsi" w:eastAsia="Times New Roman" w:hAnsiTheme="minorHAnsi" w:cstheme="minorHAnsi"/>
          <w:color w:val="222222"/>
        </w:rPr>
        <w:t>Five priorities were discussed for th</w:t>
      </w:r>
      <w:r w:rsidR="005E090E">
        <w:rPr>
          <w:rFonts w:asciiTheme="minorHAnsi" w:eastAsia="Times New Roman" w:hAnsiTheme="minorHAnsi" w:cstheme="minorHAnsi"/>
          <w:color w:val="222222"/>
        </w:rPr>
        <w:t>e</w:t>
      </w:r>
      <w:r>
        <w:rPr>
          <w:rFonts w:asciiTheme="minorHAnsi" w:eastAsia="Times New Roman" w:hAnsiTheme="minorHAnsi" w:cstheme="minorHAnsi"/>
          <w:color w:val="222222"/>
        </w:rPr>
        <w:t xml:space="preserve"> upcoming year</w:t>
      </w:r>
      <w:r w:rsidR="005E090E">
        <w:rPr>
          <w:rFonts w:asciiTheme="minorHAnsi" w:eastAsia="Times New Roman" w:hAnsiTheme="minorHAnsi" w:cstheme="minorHAnsi"/>
          <w:color w:val="222222"/>
        </w:rPr>
        <w:t xml:space="preserve"> and Committee members were given assignments.</w:t>
      </w:r>
    </w:p>
    <w:p w14:paraId="2F6D5632" w14:textId="77777777" w:rsidR="005E090E" w:rsidRDefault="005E090E" w:rsidP="0045025F">
      <w:pPr>
        <w:pStyle w:val="Default"/>
        <w:ind w:left="720"/>
        <w:rPr>
          <w:rFonts w:asciiTheme="minorHAnsi" w:eastAsia="Times New Roman" w:hAnsiTheme="minorHAnsi" w:cstheme="minorHAnsi"/>
          <w:color w:val="222222"/>
        </w:rPr>
      </w:pPr>
    </w:p>
    <w:p w14:paraId="11008DC7" w14:textId="78C5BB04" w:rsidR="005E090E" w:rsidRDefault="005E090E" w:rsidP="0045025F">
      <w:pPr>
        <w:pStyle w:val="Default"/>
        <w:ind w:left="720"/>
        <w:rPr>
          <w:rFonts w:asciiTheme="minorHAnsi" w:eastAsia="Times New Roman" w:hAnsiTheme="minorHAnsi" w:cstheme="minorHAnsi"/>
          <w:color w:val="222222"/>
        </w:rPr>
      </w:pPr>
      <w:r>
        <w:rPr>
          <w:rFonts w:asciiTheme="minorHAnsi" w:eastAsia="Times New Roman" w:hAnsiTheme="minorHAnsi" w:cstheme="minorHAnsi"/>
          <w:color w:val="222222"/>
        </w:rPr>
        <w:t>Land Use Permits (Kevin McKay and Nancy McCoy):  Prepare a report for each use permit to be shared with the Committee.</w:t>
      </w:r>
    </w:p>
    <w:p w14:paraId="46D0AA24" w14:textId="13B0606F" w:rsidR="005E090E" w:rsidRDefault="005E090E" w:rsidP="0045025F">
      <w:pPr>
        <w:pStyle w:val="Default"/>
        <w:ind w:left="720"/>
        <w:rPr>
          <w:rFonts w:asciiTheme="minorHAnsi" w:eastAsia="Times New Roman" w:hAnsiTheme="minorHAnsi" w:cstheme="minorHAnsi"/>
          <w:color w:val="222222"/>
        </w:rPr>
      </w:pPr>
      <w:r>
        <w:rPr>
          <w:rFonts w:asciiTheme="minorHAnsi" w:eastAsia="Times New Roman" w:hAnsiTheme="minorHAnsi" w:cstheme="minorHAnsi"/>
          <w:color w:val="222222"/>
        </w:rPr>
        <w:lastRenderedPageBreak/>
        <w:t xml:space="preserve">Planning for Development (Georgette </w:t>
      </w:r>
      <w:proofErr w:type="spellStart"/>
      <w:r>
        <w:rPr>
          <w:rFonts w:asciiTheme="minorHAnsi" w:eastAsia="Times New Roman" w:hAnsiTheme="minorHAnsi" w:cstheme="minorHAnsi"/>
          <w:color w:val="222222"/>
        </w:rPr>
        <w:t>Larrouy</w:t>
      </w:r>
      <w:proofErr w:type="spellEnd"/>
      <w:r>
        <w:rPr>
          <w:rFonts w:asciiTheme="minorHAnsi" w:eastAsia="Times New Roman" w:hAnsiTheme="minorHAnsi" w:cstheme="minorHAnsi"/>
          <w:color w:val="222222"/>
        </w:rPr>
        <w:t xml:space="preserve"> and Victor Romo):  Review Town Ordinances related to planning for development.</w:t>
      </w:r>
    </w:p>
    <w:p w14:paraId="23B15850" w14:textId="31C98D1B" w:rsidR="005E090E" w:rsidRPr="00AF0A89" w:rsidRDefault="005E090E" w:rsidP="00DD6EF2">
      <w:pPr>
        <w:pStyle w:val="Default"/>
        <w:ind w:left="720"/>
        <w:rPr>
          <w:rFonts w:asciiTheme="minorHAnsi" w:eastAsiaTheme="minorEastAsia" w:hAnsiTheme="minorHAnsi" w:cstheme="minorHAnsi"/>
          <w:color w:val="201F1E"/>
        </w:rPr>
      </w:pPr>
      <w:r>
        <w:rPr>
          <w:rFonts w:asciiTheme="minorHAnsi" w:eastAsia="Times New Roman" w:hAnsiTheme="minorHAnsi" w:cstheme="minorHAnsi"/>
          <w:color w:val="222222"/>
        </w:rPr>
        <w:t xml:space="preserve">Affordable Housing (Laurie Monti):  Complete a needs assessment for possible residential and assisted </w:t>
      </w:r>
      <w:r w:rsidR="006A26EF">
        <w:rPr>
          <w:rFonts w:asciiTheme="minorHAnsi" w:eastAsia="Times New Roman" w:hAnsiTheme="minorHAnsi" w:cstheme="minorHAnsi"/>
          <w:color w:val="222222"/>
        </w:rPr>
        <w:t>living facilities for seniors.</w:t>
      </w:r>
    </w:p>
    <w:p w14:paraId="08FBBF5A" w14:textId="153DF988" w:rsidR="006A26EF" w:rsidRDefault="006A26EF" w:rsidP="00DD6EF2">
      <w:pPr>
        <w:pStyle w:val="Default"/>
        <w:ind w:firstLine="720"/>
        <w:rPr>
          <w:rFonts w:asciiTheme="minorHAnsi" w:eastAsiaTheme="minorEastAsia" w:hAnsiTheme="minorHAnsi" w:cstheme="minorHAnsi"/>
          <w:color w:val="201F1E"/>
        </w:rPr>
      </w:pPr>
      <w:r>
        <w:rPr>
          <w:rFonts w:asciiTheme="minorHAnsi" w:eastAsiaTheme="minorEastAsia" w:hAnsiTheme="minorHAnsi" w:cstheme="minorHAnsi"/>
          <w:color w:val="201F1E"/>
        </w:rPr>
        <w:t>Community Engagement:  Plan speakers, presentations, etc. on priority issues and topics.</w:t>
      </w:r>
    </w:p>
    <w:p w14:paraId="16B3962F" w14:textId="21ABDFAA" w:rsidR="006A26EF" w:rsidRDefault="006A26EF" w:rsidP="00DD6EF2">
      <w:pPr>
        <w:pStyle w:val="Default"/>
        <w:ind w:firstLine="720"/>
        <w:rPr>
          <w:rFonts w:asciiTheme="minorHAnsi" w:eastAsiaTheme="minorEastAsia" w:hAnsiTheme="minorHAnsi" w:cstheme="minorHAnsi"/>
          <w:color w:val="201F1E"/>
        </w:rPr>
      </w:pPr>
      <w:r>
        <w:rPr>
          <w:rFonts w:asciiTheme="minorHAnsi" w:eastAsiaTheme="minorEastAsia" w:hAnsiTheme="minorHAnsi" w:cstheme="minorHAnsi"/>
          <w:color w:val="201F1E"/>
        </w:rPr>
        <w:t>P&amp;D Administration:  Expand and diversify the Committee.</w:t>
      </w:r>
    </w:p>
    <w:p w14:paraId="5A143E7D" w14:textId="77777777" w:rsidR="006A26EF" w:rsidRPr="00AF0A89" w:rsidRDefault="006A26EF" w:rsidP="006A26EF">
      <w:pPr>
        <w:pStyle w:val="Default"/>
        <w:ind w:left="360" w:firstLine="360"/>
        <w:rPr>
          <w:rFonts w:asciiTheme="minorHAnsi" w:eastAsiaTheme="minorEastAsia" w:hAnsiTheme="minorHAnsi" w:cstheme="minorHAnsi"/>
          <w:color w:val="201F1E"/>
        </w:rPr>
      </w:pPr>
    </w:p>
    <w:p w14:paraId="4208C2DA" w14:textId="0B740C28" w:rsidR="00AF0A89" w:rsidRDefault="00AF0A89" w:rsidP="00AF0A89">
      <w:pPr>
        <w:pStyle w:val="Default"/>
        <w:numPr>
          <w:ilvl w:val="0"/>
          <w:numId w:val="7"/>
        </w:numPr>
        <w:rPr>
          <w:rFonts w:asciiTheme="minorHAnsi" w:eastAsiaTheme="minorEastAsia" w:hAnsiTheme="minorHAnsi" w:cstheme="minorHAnsi"/>
          <w:color w:val="201F1E"/>
        </w:rPr>
      </w:pPr>
      <w:r>
        <w:rPr>
          <w:rFonts w:asciiTheme="minorHAnsi" w:eastAsiaTheme="minorEastAsia" w:hAnsiTheme="minorHAnsi" w:cstheme="minorHAnsi"/>
          <w:color w:val="201F1E"/>
        </w:rPr>
        <w:t xml:space="preserve">ELECTION OF OFFICERS AND COMMITTEE MEMBERS </w:t>
      </w:r>
    </w:p>
    <w:p w14:paraId="4050EBB3" w14:textId="5A3E8145" w:rsidR="00AF0A89" w:rsidRDefault="00DD6EF2" w:rsidP="00DD6EF2">
      <w:pPr>
        <w:pStyle w:val="Default"/>
        <w:ind w:left="720"/>
        <w:rPr>
          <w:rFonts w:asciiTheme="minorHAnsi" w:eastAsiaTheme="minorEastAsia" w:hAnsiTheme="minorHAnsi" w:cstheme="minorHAnsi"/>
          <w:color w:val="201F1E"/>
        </w:rPr>
      </w:pPr>
      <w:r>
        <w:rPr>
          <w:rFonts w:asciiTheme="minorHAnsi" w:eastAsiaTheme="minorEastAsia" w:hAnsiTheme="minorHAnsi" w:cstheme="minorHAnsi"/>
          <w:color w:val="201F1E"/>
        </w:rPr>
        <w:t>Laurie Monti was nominated for Chairperson by Nancy McCoy, seconded by Gary Retherford, and approved unanimously.</w:t>
      </w:r>
    </w:p>
    <w:p w14:paraId="22C98E3C" w14:textId="46E353B0" w:rsidR="00DD6EF2" w:rsidRDefault="00DD6EF2" w:rsidP="00DD6EF2">
      <w:pPr>
        <w:pStyle w:val="Default"/>
        <w:ind w:left="720"/>
        <w:rPr>
          <w:rFonts w:asciiTheme="minorHAnsi" w:eastAsiaTheme="minorEastAsia" w:hAnsiTheme="minorHAnsi" w:cstheme="minorHAnsi"/>
          <w:color w:val="201F1E"/>
        </w:rPr>
      </w:pPr>
      <w:r>
        <w:rPr>
          <w:rFonts w:asciiTheme="minorHAnsi" w:eastAsiaTheme="minorEastAsia" w:hAnsiTheme="minorHAnsi" w:cstheme="minorHAnsi"/>
          <w:color w:val="201F1E"/>
        </w:rPr>
        <w:t>Gary Retherford was nominated for Co-chairperson by Nancy McCoy, seconded by Laurie Monti, and approved unanimously.</w:t>
      </w:r>
    </w:p>
    <w:p w14:paraId="35F0F4F7" w14:textId="18627C0F" w:rsidR="00DD6EF2" w:rsidRDefault="00DD6EF2" w:rsidP="00DD6EF2">
      <w:pPr>
        <w:pStyle w:val="Default"/>
        <w:ind w:left="720"/>
        <w:rPr>
          <w:rFonts w:asciiTheme="minorHAnsi" w:eastAsiaTheme="minorEastAsia" w:hAnsiTheme="minorHAnsi" w:cstheme="minorHAnsi"/>
          <w:color w:val="201F1E"/>
        </w:rPr>
      </w:pPr>
      <w:r>
        <w:rPr>
          <w:rFonts w:asciiTheme="minorHAnsi" w:eastAsiaTheme="minorEastAsia" w:hAnsiTheme="minorHAnsi" w:cstheme="minorHAnsi"/>
          <w:color w:val="201F1E"/>
        </w:rPr>
        <w:t>Nancy McCoy was nominated for secretary by Laurie Monti, seconded by Gary Retherford, and approved unanimously.</w:t>
      </w:r>
    </w:p>
    <w:p w14:paraId="2D6B5656" w14:textId="77777777" w:rsidR="00DD6EF2" w:rsidRPr="00D44607" w:rsidRDefault="00DD6EF2" w:rsidP="00DD6EF2">
      <w:pPr>
        <w:pStyle w:val="Default"/>
        <w:ind w:left="720"/>
        <w:rPr>
          <w:rFonts w:asciiTheme="minorHAnsi" w:eastAsiaTheme="minorEastAsia" w:hAnsiTheme="minorHAnsi" w:cstheme="minorHAnsi"/>
          <w:color w:val="201F1E"/>
        </w:rPr>
      </w:pPr>
    </w:p>
    <w:p w14:paraId="2AD2CC0B" w14:textId="267B737B" w:rsidR="00AF0A89" w:rsidRDefault="00682DDC" w:rsidP="00AF0A89">
      <w:pPr>
        <w:pStyle w:val="xxmsonormal"/>
        <w:numPr>
          <w:ilvl w:val="0"/>
          <w:numId w:val="7"/>
        </w:numPr>
        <w:spacing w:before="120" w:after="120"/>
        <w:rPr>
          <w:rFonts w:asciiTheme="minorHAnsi" w:eastAsiaTheme="minorEastAsia" w:hAnsiTheme="minorHAnsi" w:cstheme="minorHAnsi"/>
          <w:color w:val="201F1E"/>
        </w:rPr>
      </w:pPr>
      <w:r w:rsidRPr="00D44607">
        <w:rPr>
          <w:rFonts w:asciiTheme="minorHAnsi" w:eastAsiaTheme="minorEastAsia" w:hAnsiTheme="minorHAnsi" w:cstheme="minorHAnsi"/>
          <w:color w:val="201F1E"/>
        </w:rPr>
        <w:t xml:space="preserve">STAFF OR MEMBER REPORTS: AT THIS TIME THE TOWN STAFF OR A COMMITTEE MEMBER MAY REPORT ON </w:t>
      </w:r>
      <w:r w:rsidR="004816DF" w:rsidRPr="00D44607">
        <w:rPr>
          <w:rFonts w:asciiTheme="minorHAnsi" w:eastAsiaTheme="minorEastAsia" w:hAnsiTheme="minorHAnsi" w:cstheme="minorHAnsi"/>
          <w:color w:val="201F1E"/>
        </w:rPr>
        <w:t xml:space="preserve">ITEMS OF INTEREST TO THE COMMITTEE. SUCH ITEMS MAY NOT BE </w:t>
      </w:r>
      <w:r w:rsidR="00E2178B" w:rsidRPr="00D44607">
        <w:rPr>
          <w:rFonts w:asciiTheme="minorHAnsi" w:eastAsiaTheme="minorEastAsia" w:hAnsiTheme="minorHAnsi" w:cstheme="minorHAnsi"/>
          <w:color w:val="201F1E"/>
        </w:rPr>
        <w:t>ACTED UPON BY THE COMMITTEE AT THIS TIME, BUT MAY BE SCHEDULED AS A FUTURE AGENDA ITEM.</w:t>
      </w:r>
    </w:p>
    <w:p w14:paraId="7321505F" w14:textId="535E91A6" w:rsidR="006A26EF" w:rsidRPr="00AF0A89" w:rsidRDefault="006A26EF" w:rsidP="006A26EF">
      <w:pPr>
        <w:pStyle w:val="xxmsonormal"/>
        <w:spacing w:before="120" w:after="120"/>
        <w:ind w:left="720"/>
        <w:rPr>
          <w:rFonts w:asciiTheme="minorHAnsi" w:eastAsiaTheme="minorEastAsia" w:hAnsiTheme="minorHAnsi" w:cstheme="minorHAnsi"/>
          <w:color w:val="201F1E"/>
        </w:rPr>
      </w:pPr>
      <w:r>
        <w:rPr>
          <w:rFonts w:asciiTheme="minorHAnsi" w:eastAsiaTheme="minorEastAsia" w:hAnsiTheme="minorHAnsi" w:cstheme="minorHAnsi"/>
          <w:color w:val="201F1E"/>
        </w:rPr>
        <w:t>There were no reports.</w:t>
      </w:r>
    </w:p>
    <w:p w14:paraId="18D2CC86" w14:textId="61CE8652" w:rsidR="00876746" w:rsidRDefault="00876746" w:rsidP="006A26EF">
      <w:pPr>
        <w:pStyle w:val="xxmsonormal"/>
        <w:numPr>
          <w:ilvl w:val="0"/>
          <w:numId w:val="7"/>
        </w:numPr>
        <w:spacing w:before="120" w:after="120"/>
        <w:rPr>
          <w:rFonts w:asciiTheme="minorHAnsi" w:hAnsiTheme="minorHAnsi" w:cstheme="minorHAnsi"/>
        </w:rPr>
      </w:pPr>
      <w:r w:rsidRPr="00D44607">
        <w:rPr>
          <w:rFonts w:asciiTheme="minorHAnsi" w:hAnsiTheme="minorHAnsi" w:cstheme="minorHAnsi"/>
        </w:rPr>
        <w:t>FUTURE AGENDA ITEMS: AT THIS TIME THE COMMITTEE MAY BRING FORTH TOPICS FOR FUTURE AGENDAS AND SET THE DATE FOR THE NEXT MEETING.</w:t>
      </w:r>
    </w:p>
    <w:p w14:paraId="056DD69A" w14:textId="200D50F7" w:rsidR="006A26EF" w:rsidRPr="00D44607" w:rsidRDefault="006A26EF" w:rsidP="006A26EF">
      <w:pPr>
        <w:pStyle w:val="xxmsonormal"/>
        <w:spacing w:before="120" w:after="120"/>
        <w:ind w:left="720"/>
        <w:rPr>
          <w:rFonts w:asciiTheme="minorHAnsi" w:eastAsiaTheme="minorEastAsia" w:hAnsiTheme="minorHAnsi" w:cstheme="minorHAnsi"/>
          <w:color w:val="201F1E"/>
        </w:rPr>
      </w:pPr>
      <w:r>
        <w:rPr>
          <w:rFonts w:asciiTheme="minorHAnsi" w:hAnsiTheme="minorHAnsi" w:cstheme="minorHAnsi"/>
        </w:rPr>
        <w:t>There were no future agenda items.  The next meeting will be October 7</w:t>
      </w:r>
      <w:r w:rsidRPr="006A26EF">
        <w:rPr>
          <w:rFonts w:asciiTheme="minorHAnsi" w:hAnsiTheme="minorHAnsi" w:cstheme="minorHAnsi"/>
          <w:vertAlign w:val="superscript"/>
        </w:rPr>
        <w:t>th</w:t>
      </w:r>
      <w:r>
        <w:rPr>
          <w:rFonts w:asciiTheme="minorHAnsi" w:hAnsiTheme="minorHAnsi" w:cstheme="minorHAnsi"/>
        </w:rPr>
        <w:t xml:space="preserve"> at 6PM in the Council chambers.</w:t>
      </w:r>
    </w:p>
    <w:p w14:paraId="09A2568D" w14:textId="56D32D1E" w:rsidR="004F186E" w:rsidRDefault="00876746" w:rsidP="006A26EF">
      <w:pPr>
        <w:pStyle w:val="xxmsonormal"/>
        <w:numPr>
          <w:ilvl w:val="0"/>
          <w:numId w:val="7"/>
        </w:numPr>
        <w:spacing w:before="120" w:after="120"/>
        <w:rPr>
          <w:rFonts w:asciiTheme="minorHAnsi" w:hAnsiTheme="minorHAnsi" w:cstheme="minorHAnsi"/>
        </w:rPr>
      </w:pPr>
      <w:r w:rsidRPr="00D44607">
        <w:rPr>
          <w:rFonts w:asciiTheme="minorHAnsi" w:hAnsiTheme="minorHAnsi" w:cstheme="minorHAnsi"/>
        </w:rPr>
        <w:t>ADJOURN</w:t>
      </w:r>
    </w:p>
    <w:p w14:paraId="2E5EC55D" w14:textId="06C5F432" w:rsidR="006A26EF" w:rsidRDefault="006A26EF" w:rsidP="006A26EF">
      <w:pPr>
        <w:pStyle w:val="xxmsonormal"/>
        <w:spacing w:before="120" w:after="120"/>
        <w:ind w:left="720"/>
        <w:rPr>
          <w:rFonts w:asciiTheme="minorHAnsi" w:hAnsiTheme="minorHAnsi" w:cstheme="minorHAnsi"/>
        </w:rPr>
      </w:pPr>
      <w:r>
        <w:rPr>
          <w:rFonts w:asciiTheme="minorHAnsi" w:hAnsiTheme="minorHAnsi" w:cstheme="minorHAnsi"/>
        </w:rPr>
        <w:t>A motion to adjourn was made by Nancy McCoy, seconded by Laurie Monti, and approved unanimously.</w:t>
      </w:r>
    </w:p>
    <w:p w14:paraId="10A05694" w14:textId="77777777" w:rsidR="006A26EF" w:rsidRPr="00D44607" w:rsidRDefault="006A26EF" w:rsidP="006A26EF">
      <w:pPr>
        <w:pStyle w:val="xxmsonormal"/>
        <w:spacing w:before="120" w:after="120"/>
        <w:ind w:left="720"/>
        <w:rPr>
          <w:rFonts w:asciiTheme="minorHAnsi" w:eastAsiaTheme="minorEastAsia" w:hAnsiTheme="minorHAnsi" w:cstheme="minorHAnsi"/>
          <w:color w:val="201F1E"/>
        </w:rPr>
      </w:pPr>
    </w:p>
    <w:sectPr w:rsidR="006A26EF" w:rsidRPr="00D44607" w:rsidSect="00B767F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0CF8D" w14:textId="77777777" w:rsidR="00B433D1" w:rsidRDefault="00B433D1" w:rsidP="00AF5DD9">
      <w:r>
        <w:separator/>
      </w:r>
    </w:p>
  </w:endnote>
  <w:endnote w:type="continuationSeparator" w:id="0">
    <w:p w14:paraId="1D6765EA" w14:textId="77777777" w:rsidR="00B433D1" w:rsidRDefault="00B433D1" w:rsidP="00AF5DD9">
      <w:r>
        <w:continuationSeparator/>
      </w:r>
    </w:p>
  </w:endnote>
  <w:endnote w:type="continuationNotice" w:id="1">
    <w:p w14:paraId="5D199C22" w14:textId="77777777" w:rsidR="00B433D1" w:rsidRDefault="00B43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CCD45" w14:textId="77777777" w:rsidR="00B433D1" w:rsidRDefault="00B433D1" w:rsidP="00AF5DD9">
      <w:r>
        <w:separator/>
      </w:r>
    </w:p>
  </w:footnote>
  <w:footnote w:type="continuationSeparator" w:id="0">
    <w:p w14:paraId="4D16D27D" w14:textId="77777777" w:rsidR="00B433D1" w:rsidRDefault="00B433D1" w:rsidP="00AF5DD9">
      <w:r>
        <w:continuationSeparator/>
      </w:r>
    </w:p>
  </w:footnote>
  <w:footnote w:type="continuationNotice" w:id="1">
    <w:p w14:paraId="36BBC83B" w14:textId="77777777" w:rsidR="00B433D1" w:rsidRDefault="00B43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612B" w14:textId="236839AE" w:rsidR="00AF5DD9" w:rsidRPr="00876746" w:rsidRDefault="005F429B" w:rsidP="0087674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0B2"/>
    <w:multiLevelType w:val="hybridMultilevel"/>
    <w:tmpl w:val="7F66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3BCD"/>
    <w:multiLevelType w:val="hybridMultilevel"/>
    <w:tmpl w:val="AC16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81EF5"/>
    <w:multiLevelType w:val="hybridMultilevel"/>
    <w:tmpl w:val="F1EEC56A"/>
    <w:lvl w:ilvl="0" w:tplc="5EAC5714">
      <w:start w:val="10"/>
      <w:numFmt w:val="decimal"/>
      <w:lvlText w:val="%1"/>
      <w:lvlJc w:val="left"/>
      <w:pPr>
        <w:ind w:left="720" w:hanging="360"/>
      </w:pPr>
      <w:rPr>
        <w:rFonts w:eastAsiaTheme="minorHAns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A2DC9"/>
    <w:multiLevelType w:val="hybridMultilevel"/>
    <w:tmpl w:val="A55AF89E"/>
    <w:lvl w:ilvl="0" w:tplc="63F04FC4">
      <w:start w:val="1"/>
      <w:numFmt w:val="decimal"/>
      <w:lvlText w:val="%1."/>
      <w:lvlJc w:val="left"/>
      <w:pPr>
        <w:ind w:left="540" w:hanging="360"/>
      </w:pPr>
      <w:rPr>
        <w:rFonts w:eastAsia="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458075F"/>
    <w:multiLevelType w:val="hybridMultilevel"/>
    <w:tmpl w:val="FF980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E6F6B"/>
    <w:multiLevelType w:val="hybridMultilevel"/>
    <w:tmpl w:val="6688E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6698E"/>
    <w:multiLevelType w:val="hybridMultilevel"/>
    <w:tmpl w:val="842037C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34710F1C"/>
    <w:multiLevelType w:val="hybridMultilevel"/>
    <w:tmpl w:val="CB5E7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81602"/>
    <w:multiLevelType w:val="hybridMultilevel"/>
    <w:tmpl w:val="1AFA6708"/>
    <w:lvl w:ilvl="0" w:tplc="55EE0EC6">
      <w:start w:val="11"/>
      <w:numFmt w:val="decimal"/>
      <w:lvlText w:val="%1."/>
      <w:lvlJc w:val="left"/>
      <w:pPr>
        <w:ind w:left="720" w:hanging="360"/>
      </w:pPr>
      <w:rPr>
        <w:rFonts w:eastAsiaTheme="minorHAns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6139F"/>
    <w:multiLevelType w:val="hybridMultilevel"/>
    <w:tmpl w:val="3A44B3AE"/>
    <w:lvl w:ilvl="0" w:tplc="6F7C7EFE">
      <w:start w:val="1"/>
      <w:numFmt w:val="decimal"/>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A403E51"/>
    <w:multiLevelType w:val="hybridMultilevel"/>
    <w:tmpl w:val="71D0B138"/>
    <w:lvl w:ilvl="0" w:tplc="7A58FD28">
      <w:start w:val="10"/>
      <w:numFmt w:val="decimal"/>
      <w:lvlText w:val="%1"/>
      <w:lvlJc w:val="left"/>
      <w:pPr>
        <w:ind w:left="720" w:hanging="360"/>
      </w:pPr>
      <w:rPr>
        <w:rFonts w:eastAsiaTheme="minorHAns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90603"/>
    <w:multiLevelType w:val="hybridMultilevel"/>
    <w:tmpl w:val="466C2E40"/>
    <w:lvl w:ilvl="0" w:tplc="B0A657D4">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95E51"/>
    <w:multiLevelType w:val="hybridMultilevel"/>
    <w:tmpl w:val="09321CDA"/>
    <w:lvl w:ilvl="0" w:tplc="E0B65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F223A"/>
    <w:multiLevelType w:val="hybridMultilevel"/>
    <w:tmpl w:val="093823C4"/>
    <w:lvl w:ilvl="0" w:tplc="BEE84FE8">
      <w:start w:val="7"/>
      <w:numFmt w:val="decimal"/>
      <w:lvlText w:val="%1"/>
      <w:lvlJc w:val="left"/>
      <w:pPr>
        <w:ind w:left="720" w:hanging="360"/>
      </w:pPr>
      <w:rPr>
        <w:rFonts w:ascii="Times New Roman" w:eastAsiaTheme="minorHAnsi"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B4790"/>
    <w:multiLevelType w:val="hybridMultilevel"/>
    <w:tmpl w:val="9B36F1F6"/>
    <w:lvl w:ilvl="0" w:tplc="1046B88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EB763C"/>
    <w:multiLevelType w:val="multilevel"/>
    <w:tmpl w:val="7D5CD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ACB10F6"/>
    <w:multiLevelType w:val="hybridMultilevel"/>
    <w:tmpl w:val="6838BEC0"/>
    <w:lvl w:ilvl="0" w:tplc="6480E75C">
      <w:start w:val="10"/>
      <w:numFmt w:val="decimal"/>
      <w:lvlText w:val="%1."/>
      <w:lvlJc w:val="left"/>
      <w:pPr>
        <w:ind w:left="720" w:hanging="360"/>
      </w:pPr>
      <w:rPr>
        <w:rFonts w:eastAsiaTheme="minorHAns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0308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171757">
    <w:abstractNumId w:val="7"/>
  </w:num>
  <w:num w:numId="3" w16cid:durableId="350226029">
    <w:abstractNumId w:val="3"/>
  </w:num>
  <w:num w:numId="4" w16cid:durableId="1328171416">
    <w:abstractNumId w:val="9"/>
  </w:num>
  <w:num w:numId="5" w16cid:durableId="1031149825">
    <w:abstractNumId w:val="6"/>
  </w:num>
  <w:num w:numId="6" w16cid:durableId="1458597185">
    <w:abstractNumId w:val="5"/>
  </w:num>
  <w:num w:numId="7" w16cid:durableId="338044118">
    <w:abstractNumId w:val="11"/>
  </w:num>
  <w:num w:numId="8" w16cid:durableId="1138768079">
    <w:abstractNumId w:val="4"/>
  </w:num>
  <w:num w:numId="9" w16cid:durableId="1874800642">
    <w:abstractNumId w:val="0"/>
  </w:num>
  <w:num w:numId="10" w16cid:durableId="937785711">
    <w:abstractNumId w:val="12"/>
  </w:num>
  <w:num w:numId="11" w16cid:durableId="1762725291">
    <w:abstractNumId w:val="1"/>
  </w:num>
  <w:num w:numId="12" w16cid:durableId="494420141">
    <w:abstractNumId w:val="13"/>
  </w:num>
  <w:num w:numId="13" w16cid:durableId="136337972">
    <w:abstractNumId w:val="10"/>
  </w:num>
  <w:num w:numId="14" w16cid:durableId="1708024836">
    <w:abstractNumId w:val="2"/>
  </w:num>
  <w:num w:numId="15" w16cid:durableId="2096397838">
    <w:abstractNumId w:val="16"/>
  </w:num>
  <w:num w:numId="16" w16cid:durableId="1414619610">
    <w:abstractNumId w:val="8"/>
  </w:num>
  <w:num w:numId="17" w16cid:durableId="20063212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6C"/>
    <w:rsid w:val="00000714"/>
    <w:rsid w:val="00005760"/>
    <w:rsid w:val="000102BF"/>
    <w:rsid w:val="00024B3C"/>
    <w:rsid w:val="00034EE2"/>
    <w:rsid w:val="000430B5"/>
    <w:rsid w:val="000476C5"/>
    <w:rsid w:val="00052A26"/>
    <w:rsid w:val="00056717"/>
    <w:rsid w:val="0005676A"/>
    <w:rsid w:val="00075206"/>
    <w:rsid w:val="00077245"/>
    <w:rsid w:val="00077540"/>
    <w:rsid w:val="000775CB"/>
    <w:rsid w:val="000A2A79"/>
    <w:rsid w:val="000A7443"/>
    <w:rsid w:val="000B499E"/>
    <w:rsid w:val="000C36CD"/>
    <w:rsid w:val="000D5243"/>
    <w:rsid w:val="000E231F"/>
    <w:rsid w:val="000E2B26"/>
    <w:rsid w:val="000F2B7C"/>
    <w:rsid w:val="00112486"/>
    <w:rsid w:val="001275A0"/>
    <w:rsid w:val="00142E6B"/>
    <w:rsid w:val="001431E9"/>
    <w:rsid w:val="001453ED"/>
    <w:rsid w:val="00145AC8"/>
    <w:rsid w:val="001464E8"/>
    <w:rsid w:val="00153E07"/>
    <w:rsid w:val="001555F7"/>
    <w:rsid w:val="00156894"/>
    <w:rsid w:val="00160DD9"/>
    <w:rsid w:val="00175D1F"/>
    <w:rsid w:val="00180921"/>
    <w:rsid w:val="00185E07"/>
    <w:rsid w:val="001909D7"/>
    <w:rsid w:val="00194BD5"/>
    <w:rsid w:val="0019676D"/>
    <w:rsid w:val="0019716F"/>
    <w:rsid w:val="001A09A6"/>
    <w:rsid w:val="001A0FA6"/>
    <w:rsid w:val="001B1339"/>
    <w:rsid w:val="001B4F56"/>
    <w:rsid w:val="001C0A34"/>
    <w:rsid w:val="001C1E36"/>
    <w:rsid w:val="001C4DFB"/>
    <w:rsid w:val="001D2F3A"/>
    <w:rsid w:val="001D52F4"/>
    <w:rsid w:val="001F1BA0"/>
    <w:rsid w:val="00226179"/>
    <w:rsid w:val="002267BD"/>
    <w:rsid w:val="00230C79"/>
    <w:rsid w:val="00245BA1"/>
    <w:rsid w:val="002541A1"/>
    <w:rsid w:val="00256E82"/>
    <w:rsid w:val="00262337"/>
    <w:rsid w:val="00276835"/>
    <w:rsid w:val="0028220D"/>
    <w:rsid w:val="002A1691"/>
    <w:rsid w:val="002A1DB7"/>
    <w:rsid w:val="002B0055"/>
    <w:rsid w:val="002B3C9A"/>
    <w:rsid w:val="002B59FE"/>
    <w:rsid w:val="002C22F6"/>
    <w:rsid w:val="002C381F"/>
    <w:rsid w:val="002D2D76"/>
    <w:rsid w:val="002D6600"/>
    <w:rsid w:val="002E0B2D"/>
    <w:rsid w:val="002E53BF"/>
    <w:rsid w:val="00302F7B"/>
    <w:rsid w:val="0030511F"/>
    <w:rsid w:val="00306644"/>
    <w:rsid w:val="00313B54"/>
    <w:rsid w:val="003172B5"/>
    <w:rsid w:val="003248FE"/>
    <w:rsid w:val="003330BA"/>
    <w:rsid w:val="00336573"/>
    <w:rsid w:val="00343055"/>
    <w:rsid w:val="0035010A"/>
    <w:rsid w:val="00352D57"/>
    <w:rsid w:val="003540E6"/>
    <w:rsid w:val="00363AB8"/>
    <w:rsid w:val="00381BD3"/>
    <w:rsid w:val="00384547"/>
    <w:rsid w:val="00392957"/>
    <w:rsid w:val="00393A43"/>
    <w:rsid w:val="003A08BF"/>
    <w:rsid w:val="003B58EB"/>
    <w:rsid w:val="003C03B7"/>
    <w:rsid w:val="003C2264"/>
    <w:rsid w:val="003D3E6F"/>
    <w:rsid w:val="003E7B09"/>
    <w:rsid w:val="003F2526"/>
    <w:rsid w:val="003F7ACD"/>
    <w:rsid w:val="00417862"/>
    <w:rsid w:val="004222A8"/>
    <w:rsid w:val="0042465B"/>
    <w:rsid w:val="00435C49"/>
    <w:rsid w:val="00437073"/>
    <w:rsid w:val="00443D27"/>
    <w:rsid w:val="0045025F"/>
    <w:rsid w:val="00471A91"/>
    <w:rsid w:val="00477513"/>
    <w:rsid w:val="004816DF"/>
    <w:rsid w:val="00490E62"/>
    <w:rsid w:val="004B0F9C"/>
    <w:rsid w:val="004B59CA"/>
    <w:rsid w:val="004C6672"/>
    <w:rsid w:val="004D2AF8"/>
    <w:rsid w:val="004D41DA"/>
    <w:rsid w:val="004E0886"/>
    <w:rsid w:val="004E50BA"/>
    <w:rsid w:val="004F186E"/>
    <w:rsid w:val="004F53CD"/>
    <w:rsid w:val="004F6ECB"/>
    <w:rsid w:val="005061EE"/>
    <w:rsid w:val="00510F0B"/>
    <w:rsid w:val="005154A1"/>
    <w:rsid w:val="005260DD"/>
    <w:rsid w:val="00532430"/>
    <w:rsid w:val="00542B1D"/>
    <w:rsid w:val="00553C50"/>
    <w:rsid w:val="005947C9"/>
    <w:rsid w:val="005957F6"/>
    <w:rsid w:val="00596987"/>
    <w:rsid w:val="005A0027"/>
    <w:rsid w:val="005A178E"/>
    <w:rsid w:val="005A5CD4"/>
    <w:rsid w:val="005B64DB"/>
    <w:rsid w:val="005B67B8"/>
    <w:rsid w:val="005C196E"/>
    <w:rsid w:val="005D3726"/>
    <w:rsid w:val="005E0872"/>
    <w:rsid w:val="005E090E"/>
    <w:rsid w:val="005E3922"/>
    <w:rsid w:val="005F429B"/>
    <w:rsid w:val="005F4F30"/>
    <w:rsid w:val="005F6A5E"/>
    <w:rsid w:val="006017F0"/>
    <w:rsid w:val="0061153E"/>
    <w:rsid w:val="00623B0D"/>
    <w:rsid w:val="006241FC"/>
    <w:rsid w:val="00626A13"/>
    <w:rsid w:val="00636215"/>
    <w:rsid w:val="0065749E"/>
    <w:rsid w:val="00666CC4"/>
    <w:rsid w:val="00672032"/>
    <w:rsid w:val="00674C0D"/>
    <w:rsid w:val="006811BC"/>
    <w:rsid w:val="00682DDC"/>
    <w:rsid w:val="00686895"/>
    <w:rsid w:val="00695897"/>
    <w:rsid w:val="00696C47"/>
    <w:rsid w:val="006A26EF"/>
    <w:rsid w:val="006A643D"/>
    <w:rsid w:val="006C6F19"/>
    <w:rsid w:val="006E5435"/>
    <w:rsid w:val="006E66FF"/>
    <w:rsid w:val="006E7CC9"/>
    <w:rsid w:val="00700446"/>
    <w:rsid w:val="00704DA4"/>
    <w:rsid w:val="00745887"/>
    <w:rsid w:val="0074597A"/>
    <w:rsid w:val="00754D25"/>
    <w:rsid w:val="00771AC2"/>
    <w:rsid w:val="007755DB"/>
    <w:rsid w:val="00784DB8"/>
    <w:rsid w:val="007917A1"/>
    <w:rsid w:val="007A4545"/>
    <w:rsid w:val="007A5711"/>
    <w:rsid w:val="007B0527"/>
    <w:rsid w:val="007B3930"/>
    <w:rsid w:val="007F541F"/>
    <w:rsid w:val="00803605"/>
    <w:rsid w:val="0082618D"/>
    <w:rsid w:val="008271C9"/>
    <w:rsid w:val="00855653"/>
    <w:rsid w:val="00866CB6"/>
    <w:rsid w:val="00873C11"/>
    <w:rsid w:val="008750E0"/>
    <w:rsid w:val="00876746"/>
    <w:rsid w:val="008915EA"/>
    <w:rsid w:val="008A3BC5"/>
    <w:rsid w:val="008B1517"/>
    <w:rsid w:val="008B2D62"/>
    <w:rsid w:val="008B3D66"/>
    <w:rsid w:val="008B4936"/>
    <w:rsid w:val="008B6712"/>
    <w:rsid w:val="008C2B61"/>
    <w:rsid w:val="008C671E"/>
    <w:rsid w:val="008D0F21"/>
    <w:rsid w:val="008D1D22"/>
    <w:rsid w:val="008D4FC4"/>
    <w:rsid w:val="008E01BC"/>
    <w:rsid w:val="00900C2B"/>
    <w:rsid w:val="00900E89"/>
    <w:rsid w:val="00910669"/>
    <w:rsid w:val="00917EA7"/>
    <w:rsid w:val="0092682F"/>
    <w:rsid w:val="00932668"/>
    <w:rsid w:val="00933A8A"/>
    <w:rsid w:val="0094012D"/>
    <w:rsid w:val="00940A2B"/>
    <w:rsid w:val="00941A68"/>
    <w:rsid w:val="00947758"/>
    <w:rsid w:val="0095130E"/>
    <w:rsid w:val="00957D9A"/>
    <w:rsid w:val="00970968"/>
    <w:rsid w:val="00974361"/>
    <w:rsid w:val="009768E6"/>
    <w:rsid w:val="00995BEA"/>
    <w:rsid w:val="009B707C"/>
    <w:rsid w:val="009E6B28"/>
    <w:rsid w:val="009E7521"/>
    <w:rsid w:val="009F5379"/>
    <w:rsid w:val="00A0040C"/>
    <w:rsid w:val="00A14CCD"/>
    <w:rsid w:val="00A17A31"/>
    <w:rsid w:val="00A213DC"/>
    <w:rsid w:val="00A32586"/>
    <w:rsid w:val="00A4073C"/>
    <w:rsid w:val="00A57E3A"/>
    <w:rsid w:val="00A60511"/>
    <w:rsid w:val="00A60DFE"/>
    <w:rsid w:val="00A60F6B"/>
    <w:rsid w:val="00A675C8"/>
    <w:rsid w:val="00A67817"/>
    <w:rsid w:val="00A742D5"/>
    <w:rsid w:val="00A745ED"/>
    <w:rsid w:val="00A7518D"/>
    <w:rsid w:val="00A77E1B"/>
    <w:rsid w:val="00A81D38"/>
    <w:rsid w:val="00A878BF"/>
    <w:rsid w:val="00A95662"/>
    <w:rsid w:val="00A95CB4"/>
    <w:rsid w:val="00A96133"/>
    <w:rsid w:val="00AB5D9B"/>
    <w:rsid w:val="00AB67A2"/>
    <w:rsid w:val="00AF0A89"/>
    <w:rsid w:val="00AF2341"/>
    <w:rsid w:val="00AF3F3A"/>
    <w:rsid w:val="00AF5DD9"/>
    <w:rsid w:val="00B25905"/>
    <w:rsid w:val="00B37273"/>
    <w:rsid w:val="00B43164"/>
    <w:rsid w:val="00B433D1"/>
    <w:rsid w:val="00B4533F"/>
    <w:rsid w:val="00B52344"/>
    <w:rsid w:val="00B54EA4"/>
    <w:rsid w:val="00B558B7"/>
    <w:rsid w:val="00B61C6F"/>
    <w:rsid w:val="00B627A6"/>
    <w:rsid w:val="00B66C83"/>
    <w:rsid w:val="00B755B4"/>
    <w:rsid w:val="00B767F4"/>
    <w:rsid w:val="00B832AC"/>
    <w:rsid w:val="00B83EBB"/>
    <w:rsid w:val="00B9225E"/>
    <w:rsid w:val="00B95BED"/>
    <w:rsid w:val="00B961BF"/>
    <w:rsid w:val="00B97A03"/>
    <w:rsid w:val="00BA1CD2"/>
    <w:rsid w:val="00BA3350"/>
    <w:rsid w:val="00BA57AB"/>
    <w:rsid w:val="00BB74A7"/>
    <w:rsid w:val="00BC5074"/>
    <w:rsid w:val="00BD296F"/>
    <w:rsid w:val="00BF1CC6"/>
    <w:rsid w:val="00BF6F90"/>
    <w:rsid w:val="00C031FD"/>
    <w:rsid w:val="00C04EA6"/>
    <w:rsid w:val="00C06EBA"/>
    <w:rsid w:val="00C24992"/>
    <w:rsid w:val="00C311D5"/>
    <w:rsid w:val="00C46D49"/>
    <w:rsid w:val="00C508EB"/>
    <w:rsid w:val="00C63DC8"/>
    <w:rsid w:val="00C67CC5"/>
    <w:rsid w:val="00C73541"/>
    <w:rsid w:val="00C7565E"/>
    <w:rsid w:val="00C75FBE"/>
    <w:rsid w:val="00C86A77"/>
    <w:rsid w:val="00CB0B56"/>
    <w:rsid w:val="00CC00FD"/>
    <w:rsid w:val="00CC156C"/>
    <w:rsid w:val="00CC2C3A"/>
    <w:rsid w:val="00CF6A1C"/>
    <w:rsid w:val="00D03F53"/>
    <w:rsid w:val="00D04DB2"/>
    <w:rsid w:val="00D05408"/>
    <w:rsid w:val="00D075B1"/>
    <w:rsid w:val="00D43B05"/>
    <w:rsid w:val="00D44607"/>
    <w:rsid w:val="00D52767"/>
    <w:rsid w:val="00D75D5A"/>
    <w:rsid w:val="00D84995"/>
    <w:rsid w:val="00D92D89"/>
    <w:rsid w:val="00D978C7"/>
    <w:rsid w:val="00DA281B"/>
    <w:rsid w:val="00DA7442"/>
    <w:rsid w:val="00DB4FFC"/>
    <w:rsid w:val="00DD6EF2"/>
    <w:rsid w:val="00DE1E51"/>
    <w:rsid w:val="00DE3004"/>
    <w:rsid w:val="00DE7063"/>
    <w:rsid w:val="00E00223"/>
    <w:rsid w:val="00E01E5B"/>
    <w:rsid w:val="00E2178B"/>
    <w:rsid w:val="00E23053"/>
    <w:rsid w:val="00E53AF5"/>
    <w:rsid w:val="00E57828"/>
    <w:rsid w:val="00E6346F"/>
    <w:rsid w:val="00E74825"/>
    <w:rsid w:val="00E8346E"/>
    <w:rsid w:val="00E86B0D"/>
    <w:rsid w:val="00EA57AD"/>
    <w:rsid w:val="00EB06D5"/>
    <w:rsid w:val="00EB7806"/>
    <w:rsid w:val="00EC11C3"/>
    <w:rsid w:val="00EC280F"/>
    <w:rsid w:val="00ED417B"/>
    <w:rsid w:val="00EE60C1"/>
    <w:rsid w:val="00F153D2"/>
    <w:rsid w:val="00F228B6"/>
    <w:rsid w:val="00F239A6"/>
    <w:rsid w:val="00F2414C"/>
    <w:rsid w:val="00F2719E"/>
    <w:rsid w:val="00F2747D"/>
    <w:rsid w:val="00F3481E"/>
    <w:rsid w:val="00F63C64"/>
    <w:rsid w:val="00F673C7"/>
    <w:rsid w:val="00F74F82"/>
    <w:rsid w:val="00F81B0E"/>
    <w:rsid w:val="00F870B4"/>
    <w:rsid w:val="00FA7A76"/>
    <w:rsid w:val="00FB44B1"/>
    <w:rsid w:val="00FB4F35"/>
    <w:rsid w:val="00FD5403"/>
    <w:rsid w:val="00FE2C4D"/>
    <w:rsid w:val="00FF6797"/>
    <w:rsid w:val="4B76C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CFEF"/>
  <w15:docId w15:val="{64652AA1-86F6-4647-B28F-7DAEDD35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CC156C"/>
  </w:style>
  <w:style w:type="paragraph" w:styleId="ListParagraph">
    <w:name w:val="List Paragraph"/>
    <w:basedOn w:val="Normal"/>
    <w:uiPriority w:val="34"/>
    <w:qFormat/>
    <w:rsid w:val="00000714"/>
    <w:pPr>
      <w:ind w:left="720"/>
      <w:contextualSpacing/>
    </w:pPr>
  </w:style>
  <w:style w:type="paragraph" w:styleId="BalloonText">
    <w:name w:val="Balloon Text"/>
    <w:basedOn w:val="Normal"/>
    <w:link w:val="BalloonTextChar"/>
    <w:uiPriority w:val="99"/>
    <w:semiHidden/>
    <w:unhideWhenUsed/>
    <w:rsid w:val="00276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35"/>
    <w:rPr>
      <w:rFonts w:ascii="Segoe UI" w:hAnsi="Segoe UI" w:cs="Segoe UI"/>
      <w:sz w:val="18"/>
      <w:szCs w:val="18"/>
    </w:rPr>
  </w:style>
  <w:style w:type="paragraph" w:styleId="NoSpacing">
    <w:name w:val="No Spacing"/>
    <w:uiPriority w:val="1"/>
    <w:qFormat/>
    <w:rsid w:val="00194BD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F5DD9"/>
    <w:pPr>
      <w:tabs>
        <w:tab w:val="center" w:pos="4680"/>
        <w:tab w:val="right" w:pos="9360"/>
      </w:tabs>
    </w:pPr>
  </w:style>
  <w:style w:type="character" w:customStyle="1" w:styleId="HeaderChar">
    <w:name w:val="Header Char"/>
    <w:basedOn w:val="DefaultParagraphFont"/>
    <w:link w:val="Header"/>
    <w:uiPriority w:val="99"/>
    <w:rsid w:val="00AF5DD9"/>
    <w:rPr>
      <w:rFonts w:ascii="Times New Roman" w:hAnsi="Times New Roman" w:cs="Times New Roman"/>
      <w:sz w:val="24"/>
      <w:szCs w:val="24"/>
    </w:rPr>
  </w:style>
  <w:style w:type="paragraph" w:styleId="Footer">
    <w:name w:val="footer"/>
    <w:basedOn w:val="Normal"/>
    <w:link w:val="FooterChar"/>
    <w:uiPriority w:val="99"/>
    <w:unhideWhenUsed/>
    <w:rsid w:val="00AF5DD9"/>
    <w:pPr>
      <w:tabs>
        <w:tab w:val="center" w:pos="4680"/>
        <w:tab w:val="right" w:pos="9360"/>
      </w:tabs>
    </w:pPr>
  </w:style>
  <w:style w:type="character" w:customStyle="1" w:styleId="FooterChar">
    <w:name w:val="Footer Char"/>
    <w:basedOn w:val="DefaultParagraphFont"/>
    <w:link w:val="Footer"/>
    <w:uiPriority w:val="99"/>
    <w:rsid w:val="00AF5DD9"/>
    <w:rPr>
      <w:rFonts w:ascii="Times New Roman" w:hAnsi="Times New Roman" w:cs="Times New Roman"/>
      <w:sz w:val="24"/>
      <w:szCs w:val="24"/>
    </w:rPr>
  </w:style>
  <w:style w:type="paragraph" w:styleId="Title">
    <w:name w:val="Title"/>
    <w:basedOn w:val="Normal"/>
    <w:link w:val="TitleChar"/>
    <w:qFormat/>
    <w:rsid w:val="0042465B"/>
    <w:pPr>
      <w:jc w:val="center"/>
    </w:pPr>
    <w:rPr>
      <w:rFonts w:ascii="Arial" w:eastAsia="Times New Roman" w:hAnsi="Arial" w:cs="Arial"/>
      <w:sz w:val="28"/>
    </w:rPr>
  </w:style>
  <w:style w:type="character" w:customStyle="1" w:styleId="TitleChar">
    <w:name w:val="Title Char"/>
    <w:basedOn w:val="DefaultParagraphFont"/>
    <w:link w:val="Title"/>
    <w:rsid w:val="0042465B"/>
    <w:rPr>
      <w:rFonts w:ascii="Arial" w:eastAsia="Times New Roman" w:hAnsi="Arial" w:cs="Arial"/>
      <w:sz w:val="28"/>
      <w:szCs w:val="24"/>
    </w:rPr>
  </w:style>
  <w:style w:type="paragraph" w:customStyle="1" w:styleId="Default">
    <w:name w:val="Default"/>
    <w:rsid w:val="007755D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2428">
      <w:bodyDiv w:val="1"/>
      <w:marLeft w:val="0"/>
      <w:marRight w:val="0"/>
      <w:marTop w:val="0"/>
      <w:marBottom w:val="0"/>
      <w:divBdr>
        <w:top w:val="none" w:sz="0" w:space="0" w:color="auto"/>
        <w:left w:val="none" w:sz="0" w:space="0" w:color="auto"/>
        <w:bottom w:val="none" w:sz="0" w:space="0" w:color="auto"/>
        <w:right w:val="none" w:sz="0" w:space="0" w:color="auto"/>
      </w:divBdr>
    </w:div>
    <w:div w:id="222102133">
      <w:bodyDiv w:val="1"/>
      <w:marLeft w:val="0"/>
      <w:marRight w:val="0"/>
      <w:marTop w:val="0"/>
      <w:marBottom w:val="0"/>
      <w:divBdr>
        <w:top w:val="none" w:sz="0" w:space="0" w:color="auto"/>
        <w:left w:val="none" w:sz="0" w:space="0" w:color="auto"/>
        <w:bottom w:val="none" w:sz="0" w:space="0" w:color="auto"/>
        <w:right w:val="none" w:sz="0" w:space="0" w:color="auto"/>
      </w:divBdr>
      <w:divsChild>
        <w:div w:id="62878723">
          <w:marLeft w:val="0"/>
          <w:marRight w:val="0"/>
          <w:marTop w:val="0"/>
          <w:marBottom w:val="0"/>
          <w:divBdr>
            <w:top w:val="none" w:sz="0" w:space="0" w:color="auto"/>
            <w:left w:val="none" w:sz="0" w:space="0" w:color="auto"/>
            <w:bottom w:val="none" w:sz="0" w:space="0" w:color="auto"/>
            <w:right w:val="none" w:sz="0" w:space="0" w:color="auto"/>
          </w:divBdr>
        </w:div>
        <w:div w:id="1002272130">
          <w:marLeft w:val="0"/>
          <w:marRight w:val="0"/>
          <w:marTop w:val="0"/>
          <w:marBottom w:val="0"/>
          <w:divBdr>
            <w:top w:val="none" w:sz="0" w:space="0" w:color="auto"/>
            <w:left w:val="none" w:sz="0" w:space="0" w:color="auto"/>
            <w:bottom w:val="none" w:sz="0" w:space="0" w:color="auto"/>
            <w:right w:val="none" w:sz="0" w:space="0" w:color="auto"/>
          </w:divBdr>
        </w:div>
        <w:div w:id="777722059">
          <w:marLeft w:val="0"/>
          <w:marRight w:val="0"/>
          <w:marTop w:val="0"/>
          <w:marBottom w:val="0"/>
          <w:divBdr>
            <w:top w:val="none" w:sz="0" w:space="0" w:color="auto"/>
            <w:left w:val="none" w:sz="0" w:space="0" w:color="auto"/>
            <w:bottom w:val="none" w:sz="0" w:space="0" w:color="auto"/>
            <w:right w:val="none" w:sz="0" w:space="0" w:color="auto"/>
          </w:divBdr>
        </w:div>
        <w:div w:id="672027078">
          <w:marLeft w:val="0"/>
          <w:marRight w:val="0"/>
          <w:marTop w:val="0"/>
          <w:marBottom w:val="0"/>
          <w:divBdr>
            <w:top w:val="none" w:sz="0" w:space="0" w:color="auto"/>
            <w:left w:val="none" w:sz="0" w:space="0" w:color="auto"/>
            <w:bottom w:val="none" w:sz="0" w:space="0" w:color="auto"/>
            <w:right w:val="none" w:sz="0" w:space="0" w:color="auto"/>
          </w:divBdr>
        </w:div>
        <w:div w:id="717053772">
          <w:marLeft w:val="0"/>
          <w:marRight w:val="0"/>
          <w:marTop w:val="0"/>
          <w:marBottom w:val="0"/>
          <w:divBdr>
            <w:top w:val="none" w:sz="0" w:space="0" w:color="auto"/>
            <w:left w:val="none" w:sz="0" w:space="0" w:color="auto"/>
            <w:bottom w:val="none" w:sz="0" w:space="0" w:color="auto"/>
            <w:right w:val="none" w:sz="0" w:space="0" w:color="auto"/>
          </w:divBdr>
        </w:div>
      </w:divsChild>
    </w:div>
    <w:div w:id="974138016">
      <w:bodyDiv w:val="1"/>
      <w:marLeft w:val="0"/>
      <w:marRight w:val="0"/>
      <w:marTop w:val="0"/>
      <w:marBottom w:val="0"/>
      <w:divBdr>
        <w:top w:val="none" w:sz="0" w:space="0" w:color="auto"/>
        <w:left w:val="none" w:sz="0" w:space="0" w:color="auto"/>
        <w:bottom w:val="none" w:sz="0" w:space="0" w:color="auto"/>
        <w:right w:val="none" w:sz="0" w:space="0" w:color="auto"/>
      </w:divBdr>
    </w:div>
    <w:div w:id="21110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nancy mccoy</cp:lastModifiedBy>
  <cp:revision>5</cp:revision>
  <cp:lastPrinted>2024-11-07T14:52:00Z</cp:lastPrinted>
  <dcterms:created xsi:type="dcterms:W3CDTF">2025-08-18T20:35:00Z</dcterms:created>
  <dcterms:modified xsi:type="dcterms:W3CDTF">2025-09-04T20:35:00Z</dcterms:modified>
</cp:coreProperties>
</file>