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095BDAB0"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JUNE</w:t>
      </w:r>
      <w:r w:rsidR="003E07F6">
        <w:rPr>
          <w:sz w:val="20"/>
          <w:szCs w:val="20"/>
        </w:rPr>
        <w:t xml:space="preserve"> 25</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1B7F39BC" w14:textId="77777777"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04C33583" w14:textId="5CAB3EA5" w:rsidR="00970C7C" w:rsidRDefault="00970C7C" w:rsidP="003E07F6">
      <w:pPr>
        <w:pStyle w:val="NoSpacing"/>
        <w:ind w:left="720" w:hanging="540"/>
        <w:rPr>
          <w:sz w:val="20"/>
          <w:szCs w:val="20"/>
        </w:rPr>
      </w:pPr>
      <w:r w:rsidRPr="00970C7C">
        <w:rPr>
          <w:sz w:val="20"/>
          <w:szCs w:val="20"/>
        </w:rPr>
        <w:t>8.</w:t>
      </w:r>
      <w:r>
        <w:rPr>
          <w:sz w:val="20"/>
          <w:szCs w:val="20"/>
        </w:rPr>
        <w:tab/>
      </w:r>
      <w:r w:rsidR="003E07F6">
        <w:rPr>
          <w:sz w:val="20"/>
          <w:szCs w:val="20"/>
        </w:rPr>
        <w:t xml:space="preserve">UPDATE BY CAROLYN SHAFER OF PARA ON STATUS OF LEGAL ACTIONS TO PROTECT OUR NATURAL RESOURCES. </w:t>
      </w:r>
    </w:p>
    <w:p w14:paraId="1AF8F9C2" w14:textId="77777777" w:rsidR="00970C7C" w:rsidRPr="00970C7C" w:rsidRDefault="00970C7C" w:rsidP="00970C7C">
      <w:pPr>
        <w:pStyle w:val="NoSpacing"/>
        <w:rPr>
          <w:sz w:val="20"/>
          <w:szCs w:val="20"/>
        </w:rPr>
      </w:pPr>
    </w:p>
    <w:p w14:paraId="61935F69" w14:textId="6C622546" w:rsidR="00341F62" w:rsidRDefault="00970C7C" w:rsidP="003E07F6">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Start w:id="1" w:name="_Hlk200806651"/>
      <w:r w:rsidR="003F38F3">
        <w:rPr>
          <w:rFonts w:cstheme="minorHAnsi"/>
          <w:sz w:val="20"/>
          <w:szCs w:val="20"/>
        </w:rPr>
        <w:t>DISCUSSION AND POSSIBLE ACTION TO ALLOW TOWN MANAGER ROBINSON SIGN A PROPOSAL BY CPE CONSULTANTS TO DESIGN AND MANAGE CONSTRUCTION OF A SIDEWALK ALONG THE SOUTH SIDE OF SR82 FROM THIRD AVENUE TO FOURTH AVENUE. SB1162 WAS SIGNED BY GOVERNOR HOBBS EXTENDING THE SCOPE OF WORK TO THIRD AVENUE FOR THE STBG GRANT. THE REMAINING STBG FUNDS OF $</w:t>
      </w:r>
      <w:r w:rsidR="0083796C">
        <w:rPr>
          <w:rFonts w:cstheme="minorHAnsi"/>
          <w:sz w:val="20"/>
          <w:szCs w:val="20"/>
        </w:rPr>
        <w:t xml:space="preserve">285,819.88 </w:t>
      </w:r>
      <w:r w:rsidR="003F38F3">
        <w:rPr>
          <w:rFonts w:cstheme="minorHAnsi"/>
          <w:sz w:val="20"/>
          <w:szCs w:val="20"/>
        </w:rPr>
        <w:t>WILL BE USED FOR THIS PROJECT. TOTAL FEE, $34,315.00.</w:t>
      </w:r>
    </w:p>
    <w:bookmarkEnd w:id="1"/>
    <w:p w14:paraId="6D34629E" w14:textId="77777777" w:rsidR="003F38F3" w:rsidRDefault="003F38F3" w:rsidP="00970C7C">
      <w:pPr>
        <w:pStyle w:val="NoSpacing"/>
        <w:ind w:left="720" w:hanging="675"/>
        <w:rPr>
          <w:rFonts w:cstheme="minorHAnsi"/>
          <w:sz w:val="20"/>
          <w:szCs w:val="20"/>
        </w:rPr>
      </w:pPr>
    </w:p>
    <w:p w14:paraId="16B6AF93" w14:textId="0BADDA77" w:rsidR="0003429D" w:rsidRDefault="00970C7C" w:rsidP="003E07F6">
      <w:pPr>
        <w:pStyle w:val="NoSpacing"/>
        <w:ind w:left="720" w:hanging="675"/>
        <w:rPr>
          <w:sz w:val="20"/>
          <w:szCs w:val="20"/>
        </w:rPr>
      </w:pPr>
      <w:r>
        <w:rPr>
          <w:rFonts w:cstheme="minorHAnsi"/>
          <w:sz w:val="20"/>
          <w:szCs w:val="20"/>
        </w:rPr>
        <w:t>10</w:t>
      </w:r>
      <w:r w:rsidR="005A2A56">
        <w:rPr>
          <w:rFonts w:cstheme="minorHAnsi"/>
          <w:sz w:val="20"/>
          <w:szCs w:val="20"/>
        </w:rPr>
        <w:t>.</w:t>
      </w:r>
      <w:r w:rsidR="005A2A56">
        <w:rPr>
          <w:rFonts w:cstheme="minorHAnsi"/>
          <w:sz w:val="20"/>
          <w:szCs w:val="20"/>
        </w:rPr>
        <w:tab/>
      </w:r>
      <w:bookmarkEnd w:id="0"/>
      <w:r w:rsidR="0003429D">
        <w:rPr>
          <w:sz w:val="20"/>
          <w:szCs w:val="20"/>
        </w:rPr>
        <w:t>DISCUSSIO</w:t>
      </w:r>
      <w:r w:rsidR="0003429D" w:rsidRPr="00565A55">
        <w:rPr>
          <w:sz w:val="20"/>
          <w:szCs w:val="20"/>
        </w:rPr>
        <w:t>N AND POSSIBLE ACTION TO APPROVE PAYMENT OF ACCOUNTS PAYABLE.</w:t>
      </w:r>
    </w:p>
    <w:p w14:paraId="797A4568" w14:textId="77777777" w:rsidR="0003429D" w:rsidRDefault="0003429D" w:rsidP="0003429D">
      <w:pPr>
        <w:pStyle w:val="NoSpacing"/>
        <w:rPr>
          <w:sz w:val="20"/>
          <w:szCs w:val="20"/>
        </w:rPr>
      </w:pPr>
    </w:p>
    <w:p w14:paraId="643094C8" w14:textId="2A6D5149" w:rsidR="004A200E" w:rsidRPr="00565A55" w:rsidRDefault="003E07F6" w:rsidP="00136166">
      <w:pPr>
        <w:pStyle w:val="NoSpacing"/>
        <w:ind w:left="720" w:hanging="720"/>
        <w:rPr>
          <w:sz w:val="20"/>
          <w:szCs w:val="20"/>
        </w:rPr>
      </w:pPr>
      <w:r>
        <w:rPr>
          <w:sz w:val="20"/>
          <w:szCs w:val="20"/>
        </w:rPr>
        <w:t xml:space="preserve"> </w:t>
      </w:r>
      <w:r w:rsidR="00543017">
        <w:rPr>
          <w:sz w:val="20"/>
          <w:szCs w:val="20"/>
        </w:rPr>
        <w:t>1</w:t>
      </w:r>
      <w:r w:rsidR="000E096A">
        <w:rPr>
          <w:sz w:val="20"/>
          <w:szCs w:val="20"/>
        </w:rPr>
        <w:t>1</w:t>
      </w:r>
      <w:r w:rsidR="00AB15BA">
        <w:rPr>
          <w:sz w:val="20"/>
          <w:szCs w:val="20"/>
        </w:rPr>
        <w:t>.</w:t>
      </w:r>
      <w:r w:rsidR="00BB5CB8">
        <w:rPr>
          <w:sz w:val="20"/>
          <w:szCs w:val="20"/>
        </w:rPr>
        <w:t xml:space="preserve">      </w:t>
      </w:r>
      <w:r>
        <w:rPr>
          <w:sz w:val="20"/>
          <w:szCs w:val="20"/>
        </w:rPr>
        <w:t xml:space="preserve">   </w:t>
      </w:r>
      <w:r w:rsidR="00E23BAA" w:rsidRPr="00565A55">
        <w:rPr>
          <w:b/>
          <w:bCs/>
          <w:sz w:val="20"/>
          <w:szCs w:val="20"/>
        </w:rPr>
        <w:t>F</w:t>
      </w:r>
      <w:r w:rsidR="004A200E" w:rsidRPr="00565A55">
        <w:rPr>
          <w:b/>
          <w:sz w:val="20"/>
          <w:szCs w:val="20"/>
        </w:rPr>
        <w:t>UTURE AGENDA ITEMS:</w:t>
      </w:r>
    </w:p>
    <w:p w14:paraId="70D2A9AE" w14:textId="7783933B"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Firebreaks Plan from PVFR</w:t>
      </w:r>
      <w:r w:rsidR="00970C7C" w:rsidRPr="006C5645">
        <w:rPr>
          <w:sz w:val="20"/>
          <w:szCs w:val="20"/>
        </w:rPr>
        <w:t>, Item 11, MOU with the Friends</w:t>
      </w:r>
      <w:r w:rsidR="003E07F6">
        <w:rPr>
          <w:sz w:val="20"/>
          <w:szCs w:val="20"/>
        </w:rPr>
        <w:t xml:space="preserve"> FROM May 28th</w:t>
      </w:r>
      <w:r w:rsidR="00970C7C" w:rsidRPr="006C5645">
        <w:rPr>
          <w:sz w:val="20"/>
          <w:szCs w:val="20"/>
        </w:rPr>
        <w:t>, Item 12 Forest Lane rename</w:t>
      </w:r>
      <w:r w:rsidR="003E07F6">
        <w:rPr>
          <w:sz w:val="20"/>
          <w:szCs w:val="20"/>
        </w:rPr>
        <w:t xml:space="preserve"> from May 28</w:t>
      </w:r>
      <w:r w:rsidR="003E07F6" w:rsidRPr="003E07F6">
        <w:rPr>
          <w:sz w:val="20"/>
          <w:szCs w:val="20"/>
          <w:vertAlign w:val="superscript"/>
        </w:rPr>
        <w:t>th</w:t>
      </w:r>
      <w:r w:rsidR="003E07F6">
        <w:rPr>
          <w:sz w:val="20"/>
          <w:szCs w:val="20"/>
        </w:rPr>
        <w:t xml:space="preserve"> Meeting</w:t>
      </w:r>
      <w:r w:rsidR="00F00A68">
        <w:rPr>
          <w:sz w:val="20"/>
          <w:szCs w:val="20"/>
        </w:rPr>
        <w:t>.</w:t>
      </w:r>
      <w:r w:rsidR="00970C7C" w:rsidRPr="006C5645">
        <w:rPr>
          <w:sz w:val="20"/>
          <w:szCs w:val="20"/>
        </w:rPr>
        <w:t xml:space="preserve"> </w:t>
      </w:r>
    </w:p>
    <w:p w14:paraId="3E7CF85F" w14:textId="77777777" w:rsidR="00FD75DF" w:rsidRDefault="00FD75DF" w:rsidP="00FD75DF">
      <w:pPr>
        <w:pStyle w:val="NoSpacing"/>
        <w:ind w:left="720"/>
        <w:rPr>
          <w:sz w:val="20"/>
          <w:szCs w:val="20"/>
        </w:rPr>
      </w:pPr>
    </w:p>
    <w:p w14:paraId="1436813F" w14:textId="4D53242D" w:rsidR="000E096A" w:rsidRPr="00565A55" w:rsidRDefault="000E096A" w:rsidP="000E096A">
      <w:pPr>
        <w:pStyle w:val="NoSpacing"/>
        <w:rPr>
          <w:b/>
          <w:sz w:val="20"/>
          <w:szCs w:val="20"/>
        </w:rPr>
      </w:pPr>
      <w:r>
        <w:rPr>
          <w:sz w:val="20"/>
          <w:szCs w:val="20"/>
        </w:rPr>
        <w:t xml:space="preserve"> </w:t>
      </w:r>
      <w:r w:rsidR="000311B5">
        <w:rPr>
          <w:sz w:val="20"/>
          <w:szCs w:val="20"/>
        </w:rPr>
        <w:t>1</w:t>
      </w:r>
      <w:r>
        <w:rPr>
          <w:sz w:val="20"/>
          <w:szCs w:val="20"/>
        </w:rPr>
        <w:t>2</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21295" w14:textId="77777777" w:rsidR="00EE583E" w:rsidRDefault="00EE583E" w:rsidP="00353B4E">
      <w:pPr>
        <w:spacing w:after="0" w:line="240" w:lineRule="auto"/>
      </w:pPr>
      <w:r>
        <w:separator/>
      </w:r>
    </w:p>
  </w:endnote>
  <w:endnote w:type="continuationSeparator" w:id="0">
    <w:p w14:paraId="3739DA64" w14:textId="77777777" w:rsidR="00EE583E" w:rsidRDefault="00EE583E"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C9286" w14:textId="77777777" w:rsidR="00EE583E" w:rsidRDefault="00EE583E" w:rsidP="00353B4E">
      <w:pPr>
        <w:spacing w:after="0" w:line="240" w:lineRule="auto"/>
      </w:pPr>
      <w:r>
        <w:separator/>
      </w:r>
    </w:p>
  </w:footnote>
  <w:footnote w:type="continuationSeparator" w:id="0">
    <w:p w14:paraId="4F2D46BF" w14:textId="77777777" w:rsidR="00EE583E" w:rsidRDefault="00EE583E"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01919838" w:rsidR="00353B4E" w:rsidRDefault="00F74CAD" w:rsidP="00353B4E">
    <w:pPr>
      <w:pStyle w:val="Header"/>
      <w:jc w:val="center"/>
      <w:rPr>
        <w:b/>
        <w:sz w:val="24"/>
        <w:szCs w:val="24"/>
      </w:rPr>
    </w:pPr>
    <w:r>
      <w:rPr>
        <w:b/>
        <w:sz w:val="24"/>
        <w:szCs w:val="24"/>
      </w:rPr>
      <w:t>JU</w:t>
    </w:r>
    <w:r w:rsidR="00375841">
      <w:rPr>
        <w:b/>
        <w:sz w:val="24"/>
        <w:szCs w:val="24"/>
      </w:rPr>
      <w:t>LY</w:t>
    </w:r>
    <w:r w:rsidR="005C3BDF">
      <w:rPr>
        <w:b/>
        <w:sz w:val="24"/>
        <w:szCs w:val="24"/>
      </w:rPr>
      <w:t xml:space="preserve"> </w:t>
    </w:r>
    <w:r w:rsidR="00375841">
      <w:rPr>
        <w:b/>
        <w:sz w:val="24"/>
        <w:szCs w:val="24"/>
      </w:rPr>
      <w:t>09</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096A"/>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B4E"/>
    <w:rsid w:val="00356090"/>
    <w:rsid w:val="003604AA"/>
    <w:rsid w:val="00361098"/>
    <w:rsid w:val="00363EFF"/>
    <w:rsid w:val="00364E9B"/>
    <w:rsid w:val="003706FB"/>
    <w:rsid w:val="00372001"/>
    <w:rsid w:val="00375146"/>
    <w:rsid w:val="0037584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8BE"/>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653D"/>
    <w:rsid w:val="00EC08E3"/>
    <w:rsid w:val="00EC31D6"/>
    <w:rsid w:val="00EC4E7D"/>
    <w:rsid w:val="00ED2AEA"/>
    <w:rsid w:val="00ED2CF4"/>
    <w:rsid w:val="00ED3974"/>
    <w:rsid w:val="00ED40F7"/>
    <w:rsid w:val="00ED48CF"/>
    <w:rsid w:val="00EE4336"/>
    <w:rsid w:val="00EE583E"/>
    <w:rsid w:val="00EF1405"/>
    <w:rsid w:val="00EF5427"/>
    <w:rsid w:val="00EF60C3"/>
    <w:rsid w:val="00F00A68"/>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CAD"/>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5</cp:revision>
  <cp:lastPrinted>2025-06-06T18:46:00Z</cp:lastPrinted>
  <dcterms:created xsi:type="dcterms:W3CDTF">2025-06-28T20:32:00Z</dcterms:created>
  <dcterms:modified xsi:type="dcterms:W3CDTF">2025-07-03T17:13:00Z</dcterms:modified>
</cp:coreProperties>
</file>