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1634" w14:textId="65249A07" w:rsidR="00D60691" w:rsidRDefault="00D60691" w:rsidP="002909E7">
      <w:pPr>
        <w:spacing w:line="240" w:lineRule="auto"/>
        <w:contextualSpacing/>
      </w:pPr>
      <w:r w:rsidRPr="00D606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1B30" wp14:editId="3C93ECD5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3333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7A59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11.6pt" to="270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E4607">
        <w:t>I</w:t>
      </w:r>
      <w:r w:rsidRPr="003E4607">
        <w:rPr>
          <w:u w:val="single"/>
        </w:rPr>
        <w:t xml:space="preserve">          </w:t>
      </w:r>
      <w:r>
        <w:t xml:space="preserve">                                                                        </w:t>
      </w:r>
      <w:r w:rsidR="002909E7">
        <w:t xml:space="preserve">                     </w:t>
      </w:r>
      <w:r w:rsidR="003E4607">
        <w:t xml:space="preserve">    </w:t>
      </w:r>
      <w:r>
        <w:t xml:space="preserve"> </w:t>
      </w:r>
      <w:r w:rsidR="003D3A1C">
        <w:t xml:space="preserve">, </w:t>
      </w:r>
      <w:r>
        <w:t>take full responsibility for the</w:t>
      </w:r>
    </w:p>
    <w:p w14:paraId="37C3B721" w14:textId="6AADECF2" w:rsidR="00D60691" w:rsidRDefault="00E87916" w:rsidP="002909E7">
      <w:pPr>
        <w:spacing w:line="240" w:lineRule="auto"/>
        <w:contextualSpacing/>
      </w:pPr>
      <w:r>
        <w:t xml:space="preserve">                                    </w:t>
      </w:r>
      <w:r w:rsidR="002909E7">
        <w:t>(Person in charge)</w:t>
      </w:r>
    </w:p>
    <w:p w14:paraId="12208571" w14:textId="77777777" w:rsidR="00D60691" w:rsidRDefault="00D60691" w:rsidP="002909E7">
      <w:pPr>
        <w:spacing w:line="240" w:lineRule="auto"/>
        <w:contextualSpacing/>
      </w:pPr>
    </w:p>
    <w:p w14:paraId="16DDC289" w14:textId="4CF60C97" w:rsidR="00D60691" w:rsidRDefault="003D3A1C" w:rsidP="002909E7">
      <w:pPr>
        <w:spacing w:line="240" w:lineRule="auto"/>
        <w:contextualSpacing/>
      </w:pPr>
      <w:r>
        <w:t xml:space="preserve">_________________________________________________ </w:t>
      </w:r>
      <w:r w:rsidR="002909E7">
        <w:t>I will be having in Cady Hall</w:t>
      </w:r>
    </w:p>
    <w:p w14:paraId="58546D3C" w14:textId="536BA90D" w:rsidR="00D60691" w:rsidRDefault="00E87916" w:rsidP="002909E7">
      <w:pPr>
        <w:spacing w:line="240" w:lineRule="auto"/>
        <w:contextualSpacing/>
      </w:pPr>
      <w:r>
        <w:t xml:space="preserve">                                           </w:t>
      </w:r>
      <w:r w:rsidR="002909E7">
        <w:t>(Activity)</w:t>
      </w:r>
    </w:p>
    <w:p w14:paraId="31763240" w14:textId="1E7292B3" w:rsidR="00D60691" w:rsidRDefault="00D60691" w:rsidP="002909E7">
      <w:pPr>
        <w:spacing w:line="240" w:lineRule="auto"/>
        <w:contextualSpacing/>
      </w:pPr>
    </w:p>
    <w:p w14:paraId="2C72A183" w14:textId="7866604F" w:rsidR="00D60691" w:rsidRDefault="002909E7" w:rsidP="002909E7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3DD2D" wp14:editId="7AB4AD5A">
                <wp:simplePos x="0" y="0"/>
                <wp:positionH relativeFrom="column">
                  <wp:posOffset>2181225</wp:posOffset>
                </wp:positionH>
                <wp:positionV relativeFrom="paragraph">
                  <wp:posOffset>133985</wp:posOffset>
                </wp:positionV>
                <wp:extent cx="1028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ABFC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0.55pt" to="252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A0599" wp14:editId="006B5E12">
                <wp:simplePos x="0" y="0"/>
                <wp:positionH relativeFrom="column">
                  <wp:posOffset>4104640</wp:posOffset>
                </wp:positionH>
                <wp:positionV relativeFrom="paragraph">
                  <wp:posOffset>133985</wp:posOffset>
                </wp:positionV>
                <wp:extent cx="11144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EB56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pt,10.55pt" to="410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516AC" wp14:editId="11F18CD6">
                <wp:simplePos x="0" y="0"/>
                <wp:positionH relativeFrom="column">
                  <wp:posOffset>200025</wp:posOffset>
                </wp:positionH>
                <wp:positionV relativeFrom="paragraph">
                  <wp:posOffset>133985</wp:posOffset>
                </wp:positionV>
                <wp:extent cx="1314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485C1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0.55pt" to="11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SCtQEAALcDAAAOAAAAZHJzL2Uyb0RvYy54bWysU8GOEzEMvSPxD1HudNplqdCo0z10BRcE&#10;Fct+QDbjdCKSOHJCZ/r3OGk7iwAhhLh44uQ928/2bO4m78QRKFkMnVwtllJA0NjbcOjk45d3r95K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60691">
        <w:t>On</w:t>
      </w:r>
      <w:r>
        <w:t xml:space="preserve">                                            starting at                                    and ending at</w:t>
      </w:r>
    </w:p>
    <w:p w14:paraId="03D5056C" w14:textId="5EBD582B" w:rsidR="002909E7" w:rsidRDefault="00E87916" w:rsidP="002909E7">
      <w:pPr>
        <w:spacing w:line="240" w:lineRule="auto"/>
        <w:contextualSpacing/>
      </w:pPr>
      <w:r>
        <w:t xml:space="preserve">                     </w:t>
      </w:r>
      <w:r w:rsidR="002909E7">
        <w:t>(Date)                                                (Time)                                                  (Time)</w:t>
      </w:r>
    </w:p>
    <w:p w14:paraId="61C0C74C" w14:textId="3BAA920A" w:rsidR="002909E7" w:rsidRDefault="002909E7" w:rsidP="002909E7">
      <w:pPr>
        <w:spacing w:line="240" w:lineRule="auto"/>
        <w:contextualSpacing/>
      </w:pPr>
    </w:p>
    <w:p w14:paraId="19B164E6" w14:textId="68840146" w:rsidR="002909E7" w:rsidRDefault="002909E7" w:rsidP="002909E7">
      <w:pPr>
        <w:spacing w:line="240" w:lineRule="auto"/>
        <w:contextualSpacing/>
      </w:pPr>
      <w:r>
        <w:t>*Please include set-up and clean-up time.</w:t>
      </w:r>
    </w:p>
    <w:p w14:paraId="2B31D217" w14:textId="31559945" w:rsidR="002909E7" w:rsidRDefault="002909E7" w:rsidP="002909E7">
      <w:pPr>
        <w:spacing w:line="240" w:lineRule="auto"/>
        <w:contextualSpacing/>
      </w:pPr>
    </w:p>
    <w:p w14:paraId="3BE5A889" w14:textId="602F0E2E" w:rsidR="002909E7" w:rsidRDefault="002909E7" w:rsidP="002909E7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584A3" wp14:editId="32047C22">
                <wp:simplePos x="0" y="0"/>
                <wp:positionH relativeFrom="column">
                  <wp:posOffset>933450</wp:posOffset>
                </wp:positionH>
                <wp:positionV relativeFrom="paragraph">
                  <wp:posOffset>147955</wp:posOffset>
                </wp:positionV>
                <wp:extent cx="43624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BA6C5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1.65pt" to="41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g3tgEAALkDAAAOAAAAZHJzL2Uyb0RvYy54bWysU8GOEzEMvSPxD1HudKZlWaF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Mailing address</w:t>
      </w:r>
    </w:p>
    <w:p w14:paraId="3D6C4DDC" w14:textId="7EF3CD15" w:rsidR="002909E7" w:rsidRDefault="002909E7" w:rsidP="002909E7">
      <w:pPr>
        <w:spacing w:line="240" w:lineRule="auto"/>
        <w:contextualSpacing/>
      </w:pPr>
    </w:p>
    <w:p w14:paraId="70521F90" w14:textId="083FEB8F" w:rsidR="002909E7" w:rsidRDefault="002909E7" w:rsidP="002909E7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C4DD7" wp14:editId="711AE28A">
                <wp:simplePos x="0" y="0"/>
                <wp:positionH relativeFrom="column">
                  <wp:posOffset>885824</wp:posOffset>
                </wp:positionH>
                <wp:positionV relativeFrom="paragraph">
                  <wp:posOffset>140335</wp:posOffset>
                </wp:positionV>
                <wp:extent cx="44100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FA40E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1.05pt" to="41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Phone number</w:t>
      </w:r>
    </w:p>
    <w:p w14:paraId="6789EE84" w14:textId="319025A8" w:rsidR="002909E7" w:rsidRDefault="002909E7" w:rsidP="002909E7">
      <w:pPr>
        <w:spacing w:line="240" w:lineRule="auto"/>
        <w:contextualSpacing/>
      </w:pPr>
    </w:p>
    <w:p w14:paraId="0201607F" w14:textId="173C6F32" w:rsidR="002909E7" w:rsidRDefault="002909E7" w:rsidP="002909E7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D9D5" wp14:editId="2F71CAB2">
                <wp:simplePos x="0" y="0"/>
                <wp:positionH relativeFrom="column">
                  <wp:posOffset>828674</wp:posOffset>
                </wp:positionH>
                <wp:positionV relativeFrom="paragraph">
                  <wp:posOffset>142240</wp:posOffset>
                </wp:positionV>
                <wp:extent cx="44672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A00E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1.2pt" to="41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Email address</w:t>
      </w:r>
    </w:p>
    <w:p w14:paraId="72DF6CE8" w14:textId="0061E98F" w:rsidR="002909E7" w:rsidRDefault="002909E7" w:rsidP="00D60691">
      <w:pPr>
        <w:spacing w:line="240" w:lineRule="auto"/>
        <w:contextualSpacing/>
      </w:pPr>
    </w:p>
    <w:p w14:paraId="4749CE5E" w14:textId="4DD39208" w:rsidR="002909E7" w:rsidRDefault="002909E7" w:rsidP="00D60691">
      <w:pPr>
        <w:spacing w:line="240" w:lineRule="auto"/>
        <w:contextualSpacing/>
      </w:pPr>
      <w:r>
        <w:t xml:space="preserve">I agree to follow all the attached rules and conditions set forth by the Patagonia Town Council. I understand these rules will be enforced by the </w:t>
      </w:r>
      <w:r w:rsidR="00160202">
        <w:t>Local Law Enforcement</w:t>
      </w:r>
      <w:r>
        <w:t xml:space="preserve"> or other security personnel.</w:t>
      </w:r>
    </w:p>
    <w:p w14:paraId="6111D23D" w14:textId="0F98D282" w:rsidR="002909E7" w:rsidRPr="0061583D" w:rsidRDefault="002909E7" w:rsidP="002909E7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1583D">
        <w:rPr>
          <w:b/>
          <w:bCs/>
          <w:sz w:val="28"/>
          <w:szCs w:val="28"/>
        </w:rPr>
        <w:t>House Rules and Conditions</w:t>
      </w:r>
    </w:p>
    <w:p w14:paraId="33AE2DC4" w14:textId="75AF7663" w:rsidR="002909E7" w:rsidRPr="0061583D" w:rsidRDefault="002909E7" w:rsidP="002909E7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1583D">
        <w:rPr>
          <w:b/>
          <w:bCs/>
          <w:sz w:val="28"/>
          <w:szCs w:val="28"/>
        </w:rPr>
        <w:t>(</w:t>
      </w:r>
      <w:r w:rsidRPr="009B5735">
        <w:rPr>
          <w:b/>
          <w:bCs/>
          <w:i/>
          <w:iCs/>
          <w:sz w:val="28"/>
          <w:szCs w:val="28"/>
        </w:rPr>
        <w:t>Cady Hall may not be used for commercial purposes</w:t>
      </w:r>
      <w:r w:rsidRPr="0061583D">
        <w:rPr>
          <w:b/>
          <w:bCs/>
          <w:sz w:val="28"/>
          <w:szCs w:val="28"/>
        </w:rPr>
        <w:t>)</w:t>
      </w:r>
    </w:p>
    <w:p w14:paraId="675DB5F7" w14:textId="111AA444" w:rsidR="002909E7" w:rsidRDefault="002909E7" w:rsidP="002909E7">
      <w:pPr>
        <w:spacing w:line="240" w:lineRule="auto"/>
        <w:contextualSpacing/>
        <w:jc w:val="center"/>
      </w:pPr>
    </w:p>
    <w:p w14:paraId="7EC8BEAB" w14:textId="210BD019" w:rsidR="00671F04" w:rsidRDefault="00671F04" w:rsidP="002909E7">
      <w:pPr>
        <w:spacing w:line="240" w:lineRule="auto"/>
        <w:rPr>
          <w:b/>
          <w:bCs/>
        </w:rPr>
      </w:pPr>
      <w:r>
        <w:rPr>
          <w:b/>
          <w:bCs/>
        </w:rPr>
        <w:t>SPECIAL NOTE: WILL ANY ALCOHOL BE SERVED DURING YOUR EVENT? CIRCLE ONE.  YES     NO</w:t>
      </w:r>
    </w:p>
    <w:p w14:paraId="028A8FD6" w14:textId="2B8ED21C" w:rsidR="00671F04" w:rsidRDefault="00671F04" w:rsidP="002909E7">
      <w:pPr>
        <w:spacing w:line="240" w:lineRule="auto"/>
        <w:rPr>
          <w:b/>
          <w:bCs/>
        </w:rPr>
      </w:pPr>
      <w:r>
        <w:rPr>
          <w:b/>
          <w:bCs/>
        </w:rPr>
        <w:t xml:space="preserve">IF YES, GO TO ITEM </w:t>
      </w:r>
      <w:r w:rsidR="00BE35DA">
        <w:rPr>
          <w:b/>
          <w:bCs/>
        </w:rPr>
        <w:t>5</w:t>
      </w:r>
      <w:r>
        <w:rPr>
          <w:b/>
          <w:bCs/>
        </w:rPr>
        <w:t xml:space="preserve"> AND FOLLOW THOSE GUIDELINES.</w:t>
      </w:r>
    </w:p>
    <w:p w14:paraId="0E51B1B2" w14:textId="4919D337" w:rsidR="002909E7" w:rsidRPr="0061583D" w:rsidRDefault="002909E7" w:rsidP="002909E7">
      <w:pPr>
        <w:spacing w:line="240" w:lineRule="auto"/>
        <w:rPr>
          <w:b/>
          <w:bCs/>
        </w:rPr>
      </w:pPr>
      <w:r w:rsidRPr="0061583D">
        <w:rPr>
          <w:b/>
          <w:bCs/>
        </w:rPr>
        <w:t>Pri</w:t>
      </w:r>
      <w:r w:rsidR="004242A1" w:rsidRPr="0061583D">
        <w:rPr>
          <w:b/>
          <w:bCs/>
        </w:rPr>
        <w:t>or to your event:</w:t>
      </w:r>
    </w:p>
    <w:p w14:paraId="1C780C71" w14:textId="091791EF" w:rsidR="004242A1" w:rsidRDefault="004242A1" w:rsidP="004242A1">
      <w:pPr>
        <w:pStyle w:val="ListParagraph"/>
        <w:numPr>
          <w:ilvl w:val="0"/>
          <w:numId w:val="2"/>
        </w:numPr>
        <w:spacing w:line="240" w:lineRule="auto"/>
      </w:pPr>
      <w:r>
        <w:t xml:space="preserve">Contact </w:t>
      </w:r>
      <w:r w:rsidR="00C2331A">
        <w:t>Town Hall</w:t>
      </w:r>
      <w:r>
        <w:t xml:space="preserve"> at (520) 394-2</w:t>
      </w:r>
      <w:r w:rsidR="00C2331A">
        <w:t>229</w:t>
      </w:r>
      <w:r>
        <w:t xml:space="preserve"> to place your event on the Cady Hall calendar</w:t>
      </w:r>
      <w:r w:rsidR="00C64390">
        <w:t>. Remember</w:t>
      </w:r>
      <w:r w:rsidR="00CD087E">
        <w:t>,</w:t>
      </w:r>
      <w:r w:rsidR="00C64390">
        <w:t xml:space="preserve"> </w:t>
      </w:r>
      <w:r w:rsidR="009B5735">
        <w:t>make time for set-up/clean</w:t>
      </w:r>
      <w:r w:rsidR="00ED3C57">
        <w:t>-up</w:t>
      </w:r>
      <w:r>
        <w:t>.</w:t>
      </w:r>
      <w:r w:rsidR="0034058F">
        <w:t xml:space="preserve"> </w:t>
      </w:r>
      <w:r w:rsidR="0034058F" w:rsidRPr="00C334B3">
        <w:t xml:space="preserve">Priority is given on a first-come, first-serve basis. To avoid double-booking, there is no guarantee that your first choice </w:t>
      </w:r>
      <w:r w:rsidR="005236B7" w:rsidRPr="00C334B3">
        <w:t>of</w:t>
      </w:r>
      <w:r w:rsidR="0034058F" w:rsidRPr="00C334B3">
        <w:t xml:space="preserve"> event date will be available.</w:t>
      </w:r>
    </w:p>
    <w:p w14:paraId="370192A8" w14:textId="2BD47225" w:rsidR="0034058F" w:rsidRDefault="0034058F" w:rsidP="0034058F">
      <w:pPr>
        <w:pStyle w:val="ListParagraph"/>
        <w:numPr>
          <w:ilvl w:val="0"/>
          <w:numId w:val="2"/>
        </w:numPr>
      </w:pPr>
      <w:r>
        <w:t>Receive a</w:t>
      </w:r>
      <w:r w:rsidR="00FB596D">
        <w:t xml:space="preserve"> completed deposit acceptance form</w:t>
      </w:r>
      <w:r>
        <w:t xml:space="preserve"> from staff.</w:t>
      </w:r>
    </w:p>
    <w:p w14:paraId="0B540CC3" w14:textId="77777777" w:rsidR="00B30B0D" w:rsidRPr="00B30B0D" w:rsidRDefault="00B30B0D" w:rsidP="00B30B0D">
      <w:pPr>
        <w:pStyle w:val="ListParagraph"/>
        <w:jc w:val="center"/>
      </w:pPr>
    </w:p>
    <w:p w14:paraId="0DD34BA0" w14:textId="5792DFF8" w:rsidR="00D00921" w:rsidRPr="00B30B0D" w:rsidRDefault="00D00921" w:rsidP="00D00921">
      <w:pPr>
        <w:pStyle w:val="ListParagraph"/>
        <w:numPr>
          <w:ilvl w:val="0"/>
          <w:numId w:val="2"/>
        </w:numPr>
        <w:jc w:val="center"/>
      </w:pPr>
      <w:r w:rsidRPr="00B30B0D">
        <w:rPr>
          <w:b/>
          <w:bCs/>
        </w:rPr>
        <w:t>RENTAL FEE SCHEDULE</w:t>
      </w:r>
      <w:r w:rsidR="00B30B0D">
        <w:rPr>
          <w:b/>
          <w:bCs/>
        </w:rPr>
        <w:t xml:space="preserve"> FOR TWO DAYS USE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45"/>
        <w:gridCol w:w="3505"/>
      </w:tblGrid>
      <w:tr w:rsidR="00D00921" w14:paraId="562DF814" w14:textId="77777777" w:rsidTr="003A045A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0254" w14:textId="44D97A91" w:rsidR="00D00921" w:rsidRDefault="003D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  <w:r w:rsidR="00D00921">
              <w:rPr>
                <w:sz w:val="24"/>
                <w:szCs w:val="24"/>
              </w:rPr>
              <w:t xml:space="preserve"> RENTAL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C1D" w14:textId="77777777" w:rsidR="00D00921" w:rsidRDefault="00D0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NON-PROFIT RENTAL</w:t>
            </w:r>
          </w:p>
        </w:tc>
      </w:tr>
      <w:tr w:rsidR="00D00921" w14:paraId="07E3E272" w14:textId="77777777" w:rsidTr="003A045A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0569" w14:textId="77777777" w:rsidR="00D00921" w:rsidRDefault="00D0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KITCHEN----------------$250.00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676E" w14:textId="77777777" w:rsidR="00D00921" w:rsidRDefault="00D0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$125.00</w:t>
            </w:r>
          </w:p>
        </w:tc>
      </w:tr>
      <w:tr w:rsidR="00D00921" w14:paraId="3A0FD2A6" w14:textId="77777777" w:rsidTr="003A045A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014" w14:textId="77777777" w:rsidR="00D00921" w:rsidRDefault="00D0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WITHOUT KITCHEN----------$200.00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FBC" w14:textId="77777777" w:rsidR="00D00921" w:rsidRDefault="00D0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D00921" w14:paraId="51E3DB82" w14:textId="77777777" w:rsidTr="003A045A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DD2" w14:textId="3EA31226" w:rsidR="00D00921" w:rsidRPr="00481DE5" w:rsidRDefault="00D00921">
            <w:pPr>
              <w:rPr>
                <w:sz w:val="24"/>
                <w:szCs w:val="24"/>
              </w:rPr>
            </w:pPr>
            <w:r w:rsidRPr="00481DE5">
              <w:rPr>
                <w:sz w:val="24"/>
                <w:szCs w:val="24"/>
              </w:rPr>
              <w:t>CLEANING</w:t>
            </w:r>
            <w:r w:rsidR="003A045A" w:rsidRPr="00481DE5">
              <w:rPr>
                <w:sz w:val="24"/>
                <w:szCs w:val="24"/>
              </w:rPr>
              <w:t>/DAMAGE</w:t>
            </w:r>
            <w:r w:rsidRPr="00481DE5">
              <w:rPr>
                <w:sz w:val="24"/>
                <w:szCs w:val="24"/>
              </w:rPr>
              <w:t xml:space="preserve"> DEPOSIT W/KITCHEN-----$</w:t>
            </w:r>
            <w:r w:rsidR="00926F73" w:rsidRPr="00481DE5">
              <w:rPr>
                <w:sz w:val="24"/>
                <w:szCs w:val="24"/>
              </w:rPr>
              <w:t>250</w:t>
            </w:r>
            <w:r w:rsidRPr="00481DE5">
              <w:rPr>
                <w:sz w:val="24"/>
                <w:szCs w:val="24"/>
              </w:rPr>
              <w:t>.00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37A8" w14:textId="77777777" w:rsidR="00D00921" w:rsidRDefault="00D0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</w:p>
        </w:tc>
      </w:tr>
      <w:tr w:rsidR="00D00921" w14:paraId="78FBE159" w14:textId="77777777" w:rsidTr="003A045A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DBE7" w14:textId="4A52676F" w:rsidR="00D00921" w:rsidRPr="00481DE5" w:rsidRDefault="00D00921">
            <w:pPr>
              <w:rPr>
                <w:sz w:val="24"/>
                <w:szCs w:val="24"/>
              </w:rPr>
            </w:pPr>
            <w:r w:rsidRPr="00481DE5">
              <w:rPr>
                <w:sz w:val="24"/>
                <w:szCs w:val="24"/>
              </w:rPr>
              <w:t>CLEANING</w:t>
            </w:r>
            <w:r w:rsidR="003A045A" w:rsidRPr="00481DE5">
              <w:rPr>
                <w:sz w:val="24"/>
                <w:szCs w:val="24"/>
              </w:rPr>
              <w:t>/DAMAGE</w:t>
            </w:r>
            <w:r w:rsidRPr="00481DE5">
              <w:rPr>
                <w:sz w:val="24"/>
                <w:szCs w:val="24"/>
              </w:rPr>
              <w:t xml:space="preserve"> DEPOSIT W/O/KITCHEN--$</w:t>
            </w:r>
            <w:r w:rsidR="00926F73" w:rsidRPr="00481DE5">
              <w:rPr>
                <w:sz w:val="24"/>
                <w:szCs w:val="24"/>
              </w:rPr>
              <w:t>2</w:t>
            </w:r>
            <w:r w:rsidRPr="00481DE5">
              <w:rPr>
                <w:sz w:val="24"/>
                <w:szCs w:val="24"/>
              </w:rPr>
              <w:t>00.00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B69" w14:textId="77777777" w:rsidR="00D00921" w:rsidRDefault="00D0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</w:p>
        </w:tc>
      </w:tr>
    </w:tbl>
    <w:p w14:paraId="16F6B745" w14:textId="0E116FC4" w:rsidR="00804B3B" w:rsidRPr="00804B3B" w:rsidRDefault="00804B3B" w:rsidP="00804B3B">
      <w:pPr>
        <w:pStyle w:val="ListParagraph"/>
        <w:spacing w:line="240" w:lineRule="auto"/>
        <w:rPr>
          <w:b/>
          <w:bCs/>
        </w:rPr>
      </w:pPr>
    </w:p>
    <w:p w14:paraId="5BEAE9D9" w14:textId="70350256" w:rsidR="004242A1" w:rsidRPr="006D4962" w:rsidRDefault="00CA4D8E" w:rsidP="006D4962">
      <w:pPr>
        <w:pStyle w:val="ListParagraph"/>
        <w:numPr>
          <w:ilvl w:val="0"/>
          <w:numId w:val="2"/>
        </w:numPr>
        <w:spacing w:line="240" w:lineRule="auto"/>
      </w:pPr>
      <w:r w:rsidRPr="006D4962">
        <w:rPr>
          <w:b/>
          <w:bCs/>
        </w:rPr>
        <w:t>A fee of $35.00 will be charged for any returned check.</w:t>
      </w:r>
    </w:p>
    <w:p w14:paraId="20E6A34C" w14:textId="0C1DF49C" w:rsidR="0034058F" w:rsidRPr="00481DE5" w:rsidRDefault="0034058F" w:rsidP="0034058F">
      <w:pPr>
        <w:pStyle w:val="ListParagraph"/>
        <w:numPr>
          <w:ilvl w:val="0"/>
          <w:numId w:val="2"/>
        </w:numPr>
        <w:rPr>
          <w:i/>
          <w:iCs/>
          <w:u w:val="single"/>
        </w:rPr>
      </w:pPr>
      <w:r w:rsidRPr="00481DE5">
        <w:rPr>
          <w:b/>
          <w:bCs/>
        </w:rPr>
        <w:lastRenderedPageBreak/>
        <w:t xml:space="preserve">If </w:t>
      </w:r>
      <w:r w:rsidR="00C334B3" w:rsidRPr="00481DE5">
        <w:rPr>
          <w:b/>
          <w:bCs/>
        </w:rPr>
        <w:t>alcohol of any kind will be served</w:t>
      </w:r>
      <w:r w:rsidRPr="00481DE5">
        <w:rPr>
          <w:b/>
          <w:bCs/>
        </w:rPr>
        <w:t xml:space="preserve">, </w:t>
      </w:r>
      <w:r w:rsidR="00C334B3" w:rsidRPr="00481DE5">
        <w:rPr>
          <w:b/>
          <w:bCs/>
        </w:rPr>
        <w:t xml:space="preserve">no matter the event, </w:t>
      </w:r>
      <w:r w:rsidRPr="00481DE5">
        <w:rPr>
          <w:b/>
          <w:bCs/>
        </w:rPr>
        <w:t>you must fill out an alcohol use permit and provide a homeowner’s certificate of insurance to Town Hall</w:t>
      </w:r>
      <w:r w:rsidR="00671F04" w:rsidRPr="00481DE5">
        <w:rPr>
          <w:b/>
          <w:bCs/>
        </w:rPr>
        <w:t xml:space="preserve"> PRIOR to your event and acceptance of the agreement</w:t>
      </w:r>
      <w:r w:rsidRPr="00481DE5">
        <w:rPr>
          <w:b/>
          <w:bCs/>
        </w:rPr>
        <w:t>.</w:t>
      </w:r>
      <w:r w:rsidR="00C334B3" w:rsidRPr="00481DE5">
        <w:t xml:space="preserve"> </w:t>
      </w:r>
      <w:r w:rsidR="00926F73" w:rsidRPr="00481DE5">
        <w:rPr>
          <w:i/>
          <w:iCs/>
          <w:u w:val="single"/>
        </w:rPr>
        <w:t>If it is determined you are serving alcohol at your event without a homeowner’s certificate of insurance, your event will be immediately cancelled and you will lose your cleaning and damage deposit.</w:t>
      </w:r>
    </w:p>
    <w:p w14:paraId="4DAE27C0" w14:textId="1B6ED60E" w:rsidR="000E30DA" w:rsidRPr="00481DE5" w:rsidRDefault="000E30DA" w:rsidP="004242A1">
      <w:pPr>
        <w:pStyle w:val="ListParagraph"/>
        <w:numPr>
          <w:ilvl w:val="0"/>
          <w:numId w:val="2"/>
        </w:numPr>
        <w:spacing w:line="240" w:lineRule="auto"/>
      </w:pPr>
      <w:r w:rsidRPr="00481DE5">
        <w:t xml:space="preserve">If you are a non-profit organization, </w:t>
      </w:r>
      <w:r w:rsidR="00D00921" w:rsidRPr="00481DE5">
        <w:t>you must provide your</w:t>
      </w:r>
      <w:r w:rsidRPr="00481DE5">
        <w:t xml:space="preserve"> 501 (c)(3) documentation. </w:t>
      </w:r>
      <w:r w:rsidR="000E2379" w:rsidRPr="00481DE5">
        <w:t xml:space="preserve"> </w:t>
      </w:r>
    </w:p>
    <w:p w14:paraId="1C0D615A" w14:textId="5B31AB28" w:rsidR="00E87916" w:rsidRPr="00481DE5" w:rsidRDefault="009B5735" w:rsidP="004242A1">
      <w:pPr>
        <w:pStyle w:val="ListParagraph"/>
        <w:numPr>
          <w:ilvl w:val="0"/>
          <w:numId w:val="2"/>
        </w:numPr>
        <w:spacing w:line="240" w:lineRule="auto"/>
      </w:pPr>
      <w:r w:rsidRPr="00481DE5">
        <w:t>Email or b</w:t>
      </w:r>
      <w:r w:rsidR="00E87916" w:rsidRPr="00481DE5">
        <w:t>ring signed contract, alcohol use permit and homeowner’s certificate of insurance</w:t>
      </w:r>
      <w:r w:rsidR="00671F04" w:rsidRPr="00481DE5">
        <w:t xml:space="preserve"> </w:t>
      </w:r>
      <w:r w:rsidR="00671F04" w:rsidRPr="00481DE5">
        <w:rPr>
          <w:b/>
          <w:bCs/>
        </w:rPr>
        <w:t>(if</w:t>
      </w:r>
      <w:r w:rsidR="00671F04" w:rsidRPr="00481DE5">
        <w:t xml:space="preserve"> </w:t>
      </w:r>
      <w:r w:rsidR="00671F04" w:rsidRPr="00481DE5">
        <w:rPr>
          <w:b/>
          <w:bCs/>
        </w:rPr>
        <w:t>you are serving alcohol)</w:t>
      </w:r>
      <w:r w:rsidR="00E87916" w:rsidRPr="00481DE5">
        <w:rPr>
          <w:b/>
          <w:bCs/>
        </w:rPr>
        <w:t>,</w:t>
      </w:r>
      <w:r w:rsidR="00E87916" w:rsidRPr="00481DE5">
        <w:t xml:space="preserve"> and receipt of payment to </w:t>
      </w:r>
      <w:r w:rsidR="003E4607" w:rsidRPr="00481DE5">
        <w:t>Town Hall Mon</w:t>
      </w:r>
      <w:r w:rsidR="002A6102" w:rsidRPr="00481DE5">
        <w:t>day</w:t>
      </w:r>
      <w:r w:rsidR="00E87916" w:rsidRPr="00481DE5">
        <w:t xml:space="preserve"> through </w:t>
      </w:r>
      <w:r w:rsidR="00CD087E" w:rsidRPr="00481DE5">
        <w:t>Thursday</w:t>
      </w:r>
      <w:r w:rsidR="00E87916" w:rsidRPr="00481DE5">
        <w:t xml:space="preserve"> between </w:t>
      </w:r>
      <w:r w:rsidR="003E4607" w:rsidRPr="00481DE5">
        <w:t>8</w:t>
      </w:r>
      <w:r w:rsidR="00E87916" w:rsidRPr="00481DE5">
        <w:t xml:space="preserve">:00 a.m. and </w:t>
      </w:r>
      <w:r w:rsidR="003E4607" w:rsidRPr="00481DE5">
        <w:t>2</w:t>
      </w:r>
      <w:r w:rsidR="00E87916" w:rsidRPr="00481DE5">
        <w:t>:</w:t>
      </w:r>
      <w:r w:rsidR="003E4607" w:rsidRPr="00481DE5">
        <w:t>00</w:t>
      </w:r>
      <w:r w:rsidR="00E87916" w:rsidRPr="00481DE5">
        <w:t xml:space="preserve"> p.m</w:t>
      </w:r>
      <w:r w:rsidR="00C02C7B" w:rsidRPr="00481DE5">
        <w:t>.</w:t>
      </w:r>
      <w:r w:rsidR="00C334B3" w:rsidRPr="00481DE5">
        <w:t xml:space="preserve"> </w:t>
      </w:r>
      <w:r w:rsidR="00CD087E" w:rsidRPr="00481DE5">
        <w:t xml:space="preserve">and Friday from 8:00 am till 12:00 pm </w:t>
      </w:r>
      <w:r w:rsidR="00C334B3" w:rsidRPr="00481DE5">
        <w:t>at least one week prior to event</w:t>
      </w:r>
      <w:r w:rsidR="00E87916" w:rsidRPr="00481DE5">
        <w:t>.</w:t>
      </w:r>
    </w:p>
    <w:p w14:paraId="2CA8F75B" w14:textId="47A633AD" w:rsidR="000E30DA" w:rsidRPr="00481DE5" w:rsidRDefault="000E30DA" w:rsidP="004242A1">
      <w:pPr>
        <w:pStyle w:val="ListParagraph"/>
        <w:numPr>
          <w:ilvl w:val="0"/>
          <w:numId w:val="2"/>
        </w:numPr>
        <w:spacing w:line="240" w:lineRule="auto"/>
      </w:pPr>
      <w:r w:rsidRPr="00481DE5">
        <w:t xml:space="preserve">Pick up keys during regular </w:t>
      </w:r>
      <w:r w:rsidR="003E4607" w:rsidRPr="00481DE5">
        <w:t>Town Hall</w:t>
      </w:r>
      <w:r w:rsidRPr="00481DE5">
        <w:t xml:space="preserve"> hours</w:t>
      </w:r>
      <w:r w:rsidR="00C334B3" w:rsidRPr="00481DE5">
        <w:t xml:space="preserve"> and complete </w:t>
      </w:r>
      <w:r w:rsidR="003E4607" w:rsidRPr="00481DE5">
        <w:t>the walk</w:t>
      </w:r>
      <w:r w:rsidR="00C334B3" w:rsidRPr="00481DE5">
        <w:t xml:space="preserve"> through with </w:t>
      </w:r>
      <w:r w:rsidR="003E4607" w:rsidRPr="00481DE5">
        <w:t>Town</w:t>
      </w:r>
      <w:r w:rsidR="00C334B3" w:rsidRPr="00481DE5">
        <w:t xml:space="preserve"> staff if you haven’t already done so</w:t>
      </w:r>
      <w:r w:rsidRPr="00481DE5">
        <w:t>.</w:t>
      </w:r>
    </w:p>
    <w:p w14:paraId="037FD051" w14:textId="59675CB6" w:rsidR="00C64390" w:rsidRPr="00481DE5" w:rsidRDefault="000E30DA" w:rsidP="000E30DA">
      <w:pPr>
        <w:spacing w:line="240" w:lineRule="auto"/>
        <w:rPr>
          <w:b/>
          <w:bCs/>
        </w:rPr>
      </w:pPr>
      <w:r w:rsidRPr="00481DE5">
        <w:rPr>
          <w:b/>
          <w:bCs/>
        </w:rPr>
        <w:t>During the event:</w:t>
      </w:r>
    </w:p>
    <w:p w14:paraId="12EDA21E" w14:textId="7AAC4900" w:rsidR="00C64390" w:rsidRPr="00481DE5" w:rsidRDefault="003E4607" w:rsidP="00C64390">
      <w:pPr>
        <w:pStyle w:val="ListParagraph"/>
        <w:numPr>
          <w:ilvl w:val="0"/>
          <w:numId w:val="3"/>
        </w:numPr>
      </w:pPr>
      <w:r w:rsidRPr="00481DE5">
        <w:t>The Person</w:t>
      </w:r>
      <w:r w:rsidR="00C64390" w:rsidRPr="00481DE5">
        <w:t xml:space="preserve">-in-Charge will be aware that the Town of Patagonia </w:t>
      </w:r>
      <w:r w:rsidRPr="00481DE5">
        <w:t>is</w:t>
      </w:r>
      <w:r w:rsidR="00C64390" w:rsidRPr="00481DE5">
        <w:t xml:space="preserve"> responsible for providing</w:t>
      </w:r>
      <w:r w:rsidR="00041F74" w:rsidRPr="00481DE5">
        <w:t xml:space="preserve"> </w:t>
      </w:r>
      <w:r w:rsidR="000E2379" w:rsidRPr="00481DE5">
        <w:t>5–</w:t>
      </w:r>
      <w:r w:rsidR="00926F73" w:rsidRPr="00481DE5">
        <w:t>32</w:t>
      </w:r>
      <w:r w:rsidR="000E2379" w:rsidRPr="00481DE5">
        <w:t>-gallon</w:t>
      </w:r>
      <w:r w:rsidR="00C64390" w:rsidRPr="00481DE5">
        <w:t xml:space="preserve"> trash bags, </w:t>
      </w:r>
      <w:r w:rsidR="00041F74" w:rsidRPr="00481DE5">
        <w:t xml:space="preserve">but no </w:t>
      </w:r>
      <w:r w:rsidR="00C64390" w:rsidRPr="00481DE5">
        <w:t>cleaning supplies, soap, paper towels, sponges, cookware, utensils, or anything else that is not already present in the Cady Hall facility.</w:t>
      </w:r>
    </w:p>
    <w:p w14:paraId="7095D1BB" w14:textId="16CD6BC7" w:rsidR="000E30DA" w:rsidRPr="00481DE5" w:rsidRDefault="000E30DA" w:rsidP="000E30DA">
      <w:pPr>
        <w:pStyle w:val="ListParagraph"/>
        <w:numPr>
          <w:ilvl w:val="0"/>
          <w:numId w:val="3"/>
        </w:numPr>
        <w:spacing w:line="240" w:lineRule="auto"/>
      </w:pPr>
      <w:r w:rsidRPr="00481DE5">
        <w:t xml:space="preserve">The crowd will behave reasonably and the Person-in-Charge will be responsible to assure </w:t>
      </w:r>
      <w:r w:rsidR="00117424" w:rsidRPr="00481DE5">
        <w:t>this and</w:t>
      </w:r>
      <w:r w:rsidRPr="00481DE5">
        <w:t xml:space="preserve"> may be required to furnish and pay </w:t>
      </w:r>
      <w:r w:rsidR="00117424" w:rsidRPr="00481DE5">
        <w:t>to have</w:t>
      </w:r>
      <w:r w:rsidRPr="00481DE5">
        <w:t xml:space="preserve"> approved personnel</w:t>
      </w:r>
      <w:r w:rsidR="00117424" w:rsidRPr="00481DE5">
        <w:t xml:space="preserve"> for security</w:t>
      </w:r>
      <w:r w:rsidRPr="00481DE5">
        <w:t>.</w:t>
      </w:r>
    </w:p>
    <w:p w14:paraId="5EADEA7B" w14:textId="39ECA84A" w:rsidR="000E30DA" w:rsidRPr="00481DE5" w:rsidRDefault="000E30DA" w:rsidP="000E30DA">
      <w:pPr>
        <w:pStyle w:val="ListParagraph"/>
        <w:numPr>
          <w:ilvl w:val="0"/>
          <w:numId w:val="3"/>
        </w:numPr>
        <w:spacing w:line="240" w:lineRule="auto"/>
      </w:pPr>
      <w:r w:rsidRPr="00481DE5">
        <w:t>The Person-in-Charge will be totally responsible for any damage done to Town property and for any problems that may arise.</w:t>
      </w:r>
    </w:p>
    <w:p w14:paraId="4700EC35" w14:textId="13ECBEB0" w:rsidR="000E30DA" w:rsidRPr="00481DE5" w:rsidRDefault="000E30DA" w:rsidP="000E30DA">
      <w:pPr>
        <w:pStyle w:val="ListParagraph"/>
        <w:numPr>
          <w:ilvl w:val="0"/>
          <w:numId w:val="3"/>
        </w:numPr>
        <w:spacing w:line="240" w:lineRule="auto"/>
      </w:pPr>
      <w:r w:rsidRPr="00481DE5">
        <w:t xml:space="preserve">The Person-in-Charge will be responsible for </w:t>
      </w:r>
      <w:r w:rsidR="00A17575" w:rsidRPr="00481DE5">
        <w:t xml:space="preserve">making sure the crowd and/or band follows any issued directives of the </w:t>
      </w:r>
      <w:r w:rsidR="00160202" w:rsidRPr="00481DE5">
        <w:t>Local Law Enforcement</w:t>
      </w:r>
      <w:r w:rsidR="00A17575" w:rsidRPr="00481DE5">
        <w:t xml:space="preserve"> or other security service.</w:t>
      </w:r>
    </w:p>
    <w:p w14:paraId="35D6E59A" w14:textId="72E1C1A1" w:rsidR="00A17575" w:rsidRPr="00481DE5" w:rsidRDefault="00A17575" w:rsidP="00A17575">
      <w:pPr>
        <w:spacing w:line="240" w:lineRule="auto"/>
        <w:rPr>
          <w:b/>
          <w:bCs/>
        </w:rPr>
      </w:pPr>
      <w:r w:rsidRPr="00481DE5">
        <w:rPr>
          <w:b/>
          <w:bCs/>
        </w:rPr>
        <w:t>After the event:</w:t>
      </w:r>
    </w:p>
    <w:p w14:paraId="59CE378C" w14:textId="7F372D10" w:rsidR="00A17575" w:rsidRPr="00481DE5" w:rsidRDefault="00A17575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>Sweep, and clean facil</w:t>
      </w:r>
      <w:r w:rsidR="001063D0" w:rsidRPr="00481DE5">
        <w:t xml:space="preserve">ity. </w:t>
      </w:r>
      <w:r w:rsidR="00117424" w:rsidRPr="00481DE5">
        <w:t>B</w:t>
      </w:r>
      <w:r w:rsidR="0078246D" w:rsidRPr="00481DE5">
        <w:t xml:space="preserve">room </w:t>
      </w:r>
      <w:r w:rsidR="00117424" w:rsidRPr="00481DE5">
        <w:t xml:space="preserve">can be </w:t>
      </w:r>
      <w:r w:rsidR="0078246D" w:rsidRPr="00481DE5">
        <w:t>found in Cady Hall corner closet or closet in women’s restroom.</w:t>
      </w:r>
    </w:p>
    <w:p w14:paraId="53C2D7EA" w14:textId="23C05448" w:rsidR="0078246D" w:rsidRPr="00481DE5" w:rsidRDefault="0078246D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>Return chairs and tables to original set-up.</w:t>
      </w:r>
    </w:p>
    <w:p w14:paraId="3EB5D36F" w14:textId="1C3F7435" w:rsidR="0078246D" w:rsidRPr="00481DE5" w:rsidRDefault="0061583D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>Tidy and c</w:t>
      </w:r>
      <w:r w:rsidR="0078246D" w:rsidRPr="00481DE5">
        <w:t>lean restrooms.</w:t>
      </w:r>
    </w:p>
    <w:p w14:paraId="7719244B" w14:textId="2C97D7E7" w:rsidR="0078246D" w:rsidRPr="00481DE5" w:rsidRDefault="0078246D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 xml:space="preserve">Place trash in trash cans located </w:t>
      </w:r>
      <w:r w:rsidR="003E4607" w:rsidRPr="00481DE5">
        <w:t>by the back entrance to the Library</w:t>
      </w:r>
      <w:r w:rsidRPr="00481DE5">
        <w:t xml:space="preserve">. Due to the presence of wildlife in the area, DO NOT OVERFLOW THE </w:t>
      </w:r>
      <w:r w:rsidR="00ED3C57" w:rsidRPr="00481DE5">
        <w:t>CA</w:t>
      </w:r>
      <w:r w:rsidRPr="00481DE5">
        <w:t xml:space="preserve">NS. If the lids won’t fit over the </w:t>
      </w:r>
      <w:r w:rsidR="005236B7" w:rsidRPr="00481DE5">
        <w:t>can</w:t>
      </w:r>
      <w:r w:rsidRPr="00481DE5">
        <w:t>s because of overfil</w:t>
      </w:r>
      <w:r w:rsidR="009230D8" w:rsidRPr="00481DE5">
        <w:t>led trash bags</w:t>
      </w:r>
      <w:r w:rsidRPr="00481DE5">
        <w:t>, you must find an alternate location for the trash.</w:t>
      </w:r>
      <w:r w:rsidR="0061583D" w:rsidRPr="00481DE5">
        <w:t xml:space="preserve"> Cleaning</w:t>
      </w:r>
      <w:r w:rsidR="00CD087E" w:rsidRPr="00481DE5">
        <w:t>/damage</w:t>
      </w:r>
      <w:r w:rsidR="0061583D" w:rsidRPr="00481DE5">
        <w:t xml:space="preserve"> deposit will be forfeited if </w:t>
      </w:r>
      <w:r w:rsidR="005236B7" w:rsidRPr="00481DE5">
        <w:t>wildlife tear open trash bags due to overfilled cans</w:t>
      </w:r>
      <w:r w:rsidR="00CD087E" w:rsidRPr="00481DE5">
        <w:t xml:space="preserve"> or not bagged</w:t>
      </w:r>
      <w:r w:rsidR="005236B7" w:rsidRPr="00481DE5">
        <w:t>.</w:t>
      </w:r>
    </w:p>
    <w:p w14:paraId="68A2A323" w14:textId="77256896" w:rsidR="0078246D" w:rsidRPr="00481DE5" w:rsidRDefault="0078246D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 xml:space="preserve">Return keys to </w:t>
      </w:r>
      <w:r w:rsidR="003E4607" w:rsidRPr="00481DE5">
        <w:t>Town Hall</w:t>
      </w:r>
      <w:r w:rsidRPr="00481DE5">
        <w:t xml:space="preserve"> during regular business hours</w:t>
      </w:r>
      <w:r w:rsidR="00ED3C57" w:rsidRPr="00481DE5">
        <w:t>;</w:t>
      </w:r>
      <w:r w:rsidRPr="00481DE5">
        <w:t xml:space="preserve"> this means Monday if your event was on a weekend.</w:t>
      </w:r>
    </w:p>
    <w:p w14:paraId="3A08BC9D" w14:textId="04E0F529" w:rsidR="0078246D" w:rsidRPr="00481DE5" w:rsidRDefault="0078246D" w:rsidP="00C64390">
      <w:pPr>
        <w:pStyle w:val="ListParagraph"/>
        <w:numPr>
          <w:ilvl w:val="0"/>
          <w:numId w:val="4"/>
        </w:numPr>
        <w:spacing w:line="240" w:lineRule="auto"/>
      </w:pPr>
      <w:r w:rsidRPr="00481DE5">
        <w:t xml:space="preserve">Walk through </w:t>
      </w:r>
      <w:r w:rsidR="003E4607" w:rsidRPr="00481DE5">
        <w:t>the facility</w:t>
      </w:r>
      <w:r w:rsidRPr="00481DE5">
        <w:t xml:space="preserve"> with </w:t>
      </w:r>
      <w:r w:rsidR="003E4607" w:rsidRPr="00481DE5">
        <w:t>Town</w:t>
      </w:r>
      <w:r w:rsidRPr="00481DE5">
        <w:t xml:space="preserve"> staff</w:t>
      </w:r>
      <w:r w:rsidR="00C64390" w:rsidRPr="00481DE5">
        <w:t xml:space="preserve"> and r</w:t>
      </w:r>
      <w:r w:rsidRPr="00481DE5">
        <w:t>eceive confirmation that the facility is clean</w:t>
      </w:r>
      <w:r w:rsidR="00926F73" w:rsidRPr="00481DE5">
        <w:t xml:space="preserve"> and no damage was done to the facility</w:t>
      </w:r>
      <w:r w:rsidRPr="00481DE5">
        <w:t>.</w:t>
      </w:r>
    </w:p>
    <w:p w14:paraId="6B41FC92" w14:textId="11AA6E1A" w:rsidR="0078246D" w:rsidRPr="00481DE5" w:rsidRDefault="0078246D" w:rsidP="00A17575">
      <w:pPr>
        <w:pStyle w:val="ListParagraph"/>
        <w:numPr>
          <w:ilvl w:val="0"/>
          <w:numId w:val="4"/>
        </w:numPr>
        <w:spacing w:line="240" w:lineRule="auto"/>
      </w:pPr>
      <w:r w:rsidRPr="00481DE5">
        <w:t>Cleaning deposit will be forfeited if the facility does not pass inspection, this includes if trash cans are raided by wildlife</w:t>
      </w:r>
      <w:r w:rsidR="003A045A" w:rsidRPr="00481DE5">
        <w:t xml:space="preserve"> </w:t>
      </w:r>
      <w:r w:rsidR="003A045A" w:rsidRPr="00481DE5">
        <w:rPr>
          <w:b/>
          <w:bCs/>
        </w:rPr>
        <w:t>OR NOT BAGGED</w:t>
      </w:r>
      <w:r w:rsidRPr="00481DE5">
        <w:t>.</w:t>
      </w:r>
      <w:r w:rsidR="00C02C7B" w:rsidRPr="00481DE5">
        <w:t xml:space="preserve">  The $</w:t>
      </w:r>
      <w:r w:rsidR="00926F73" w:rsidRPr="00481DE5">
        <w:t>2</w:t>
      </w:r>
      <w:r w:rsidR="00C02C7B" w:rsidRPr="00481DE5">
        <w:t xml:space="preserve">00.00 </w:t>
      </w:r>
      <w:r w:rsidR="00596653" w:rsidRPr="00481DE5">
        <w:t>or $</w:t>
      </w:r>
      <w:r w:rsidR="00926F73" w:rsidRPr="00481DE5">
        <w:t>250</w:t>
      </w:r>
      <w:r w:rsidR="00596653" w:rsidRPr="00481DE5">
        <w:t xml:space="preserve">.00 </w:t>
      </w:r>
      <w:r w:rsidR="00C02C7B" w:rsidRPr="00481DE5">
        <w:t>cleaning</w:t>
      </w:r>
      <w:r w:rsidR="00CD087E" w:rsidRPr="00481DE5">
        <w:t>/</w:t>
      </w:r>
      <w:r w:rsidR="00E44E7E" w:rsidRPr="00481DE5">
        <w:t>damage</w:t>
      </w:r>
      <w:r w:rsidR="00C02C7B" w:rsidRPr="00481DE5">
        <w:t xml:space="preserve"> deposit will be sent to you by mail. </w:t>
      </w:r>
      <w:r w:rsidRPr="00481DE5">
        <w:t xml:space="preserve"> A fee of $</w:t>
      </w:r>
      <w:r w:rsidR="00926F73" w:rsidRPr="00481DE5">
        <w:t>300</w:t>
      </w:r>
      <w:r w:rsidRPr="00481DE5">
        <w:t>.00 will be charged if the heating/cooling remote is not returned.</w:t>
      </w:r>
    </w:p>
    <w:p w14:paraId="59261817" w14:textId="77777777" w:rsidR="00E44E7E" w:rsidRDefault="00E44E7E" w:rsidP="009230D8">
      <w:pPr>
        <w:spacing w:line="240" w:lineRule="auto"/>
        <w:rPr>
          <w:b/>
          <w:bCs/>
        </w:rPr>
      </w:pPr>
    </w:p>
    <w:p w14:paraId="60E32F9A" w14:textId="77777777" w:rsidR="00E44E7E" w:rsidRDefault="00E44E7E" w:rsidP="009230D8">
      <w:pPr>
        <w:spacing w:line="240" w:lineRule="auto"/>
        <w:rPr>
          <w:b/>
          <w:bCs/>
        </w:rPr>
      </w:pPr>
    </w:p>
    <w:p w14:paraId="0228D9EC" w14:textId="2576FD61" w:rsidR="009230D8" w:rsidRDefault="009230D8" w:rsidP="009230D8">
      <w:pPr>
        <w:spacing w:line="240" w:lineRule="auto"/>
        <w:rPr>
          <w:b/>
          <w:bCs/>
        </w:rPr>
      </w:pPr>
      <w:r w:rsidRPr="0061583D">
        <w:rPr>
          <w:b/>
          <w:bCs/>
        </w:rPr>
        <w:t>House Rules:</w:t>
      </w:r>
    </w:p>
    <w:p w14:paraId="41C22F17" w14:textId="3C84FE79" w:rsidR="000E2379" w:rsidRPr="000E2379" w:rsidRDefault="000E2379" w:rsidP="009230D8">
      <w:pPr>
        <w:spacing w:line="240" w:lineRule="auto"/>
        <w:rPr>
          <w:b/>
          <w:bCs/>
          <w:u w:val="single"/>
        </w:rPr>
      </w:pPr>
      <w:r>
        <w:tab/>
      </w:r>
      <w:r w:rsidRPr="000E2379">
        <w:rPr>
          <w:b/>
          <w:bCs/>
          <w:u w:val="single"/>
        </w:rPr>
        <w:t>Cady Hall is a registered Historic Building</w:t>
      </w:r>
    </w:p>
    <w:p w14:paraId="54A8A5CB" w14:textId="08473BF8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>No pets</w:t>
      </w:r>
      <w:r w:rsidR="000E2379">
        <w:t>.</w:t>
      </w:r>
      <w:r>
        <w:t xml:space="preserve"> (seeing eye and assistance animals accepted)</w:t>
      </w:r>
    </w:p>
    <w:p w14:paraId="38B74C40" w14:textId="71F1BA33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 xml:space="preserve">No smoking inside </w:t>
      </w:r>
      <w:r w:rsidR="000E2379">
        <w:t>the facility.</w:t>
      </w:r>
    </w:p>
    <w:p w14:paraId="26FC06A3" w14:textId="34BB1E7B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>No religious gatherings</w:t>
      </w:r>
      <w:r w:rsidR="000E2379">
        <w:t>.</w:t>
      </w:r>
    </w:p>
    <w:p w14:paraId="75ACFD3B" w14:textId="6786AD81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>No nailing anything into the walls</w:t>
      </w:r>
      <w:r w:rsidR="000E2379">
        <w:t>.</w:t>
      </w:r>
    </w:p>
    <w:p w14:paraId="11285E32" w14:textId="0811C897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>Be conscious of loud noises after 10:00 p.m.</w:t>
      </w:r>
    </w:p>
    <w:p w14:paraId="2D48FD28" w14:textId="3D65053C" w:rsidR="009230D8" w:rsidRDefault="009230D8" w:rsidP="009230D8">
      <w:pPr>
        <w:pStyle w:val="ListParagraph"/>
        <w:numPr>
          <w:ilvl w:val="0"/>
          <w:numId w:val="5"/>
        </w:numPr>
        <w:spacing w:line="240" w:lineRule="auto"/>
      </w:pPr>
      <w:r>
        <w:t xml:space="preserve">Treat the wood floors with </w:t>
      </w:r>
      <w:r w:rsidR="000E2379">
        <w:t xml:space="preserve">respect. </w:t>
      </w:r>
    </w:p>
    <w:p w14:paraId="40CDE38D" w14:textId="3B921F84" w:rsidR="00C64390" w:rsidRDefault="0061583D" w:rsidP="000E30DA">
      <w:pPr>
        <w:spacing w:line="240" w:lineRule="auto"/>
      </w:pPr>
      <w:r>
        <w:t xml:space="preserve">I have read both the House Rules and preceding Facility Use Agreement, and I hereby do concur with the same. I also understand that any violation of the above may result in forfeiture of the refundable </w:t>
      </w:r>
      <w:r w:rsidRPr="00F353DA">
        <w:rPr>
          <w:highlight w:val="yellow"/>
        </w:rPr>
        <w:t>cleaning/</w:t>
      </w:r>
      <w:r w:rsidR="00F353DA" w:rsidRPr="00F353DA">
        <w:rPr>
          <w:highlight w:val="yellow"/>
        </w:rPr>
        <w:t>damage</w:t>
      </w:r>
      <w:r w:rsidRPr="00F353DA">
        <w:rPr>
          <w:highlight w:val="yellow"/>
        </w:rPr>
        <w:t xml:space="preserve"> deposit</w:t>
      </w:r>
      <w:r>
        <w:t xml:space="preserve"> and that I will be held responsible for any damages that occur to the facility as a direct result of the event or use and that are in excess of said deposit.</w:t>
      </w:r>
    </w:p>
    <w:p w14:paraId="45231D16" w14:textId="77777777" w:rsidR="00BE35DA" w:rsidRDefault="00BE35DA" w:rsidP="000E30DA">
      <w:pPr>
        <w:spacing w:line="240" w:lineRule="auto"/>
      </w:pPr>
    </w:p>
    <w:p w14:paraId="42493194" w14:textId="211F3438" w:rsidR="00C64390" w:rsidRDefault="00C64390" w:rsidP="000E30D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B8B44" wp14:editId="117E7A59">
                <wp:simplePos x="0" y="0"/>
                <wp:positionH relativeFrom="column">
                  <wp:posOffset>19049</wp:posOffset>
                </wp:positionH>
                <wp:positionV relativeFrom="paragraph">
                  <wp:posOffset>215265</wp:posOffset>
                </wp:positionV>
                <wp:extent cx="25050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32E80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6.95pt" to="198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643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6DB36" wp14:editId="0028E989">
                <wp:simplePos x="0" y="0"/>
                <wp:positionH relativeFrom="column">
                  <wp:posOffset>3505200</wp:posOffset>
                </wp:positionH>
                <wp:positionV relativeFrom="paragraph">
                  <wp:posOffset>215265</wp:posOffset>
                </wp:positionV>
                <wp:extent cx="24860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3F7685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16.95pt" to="471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HctgEAALkDAAAOAAAAZHJzL2Uyb0RvYy54bWysU8GOEzEMvSPxD1HudKYVrF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757644E" w14:textId="6E1488F2" w:rsidR="005236B7" w:rsidRDefault="00C64390" w:rsidP="000E30DA">
      <w:pPr>
        <w:spacing w:line="240" w:lineRule="auto"/>
      </w:pPr>
      <w:r>
        <w:t xml:space="preserve">     Person-in-Charge Signature/Date                                                    </w:t>
      </w:r>
      <w:r w:rsidR="003E4607">
        <w:t>Town</w:t>
      </w:r>
      <w:r>
        <w:t xml:space="preserve"> Staff Signature/Date</w:t>
      </w:r>
    </w:p>
    <w:sectPr w:rsidR="005236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1E15" w14:textId="77777777" w:rsidR="004E55C5" w:rsidRDefault="004E55C5" w:rsidP="006D0A1A">
      <w:pPr>
        <w:spacing w:after="0" w:line="240" w:lineRule="auto"/>
      </w:pPr>
      <w:r>
        <w:separator/>
      </w:r>
    </w:p>
  </w:endnote>
  <w:endnote w:type="continuationSeparator" w:id="0">
    <w:p w14:paraId="0940CD79" w14:textId="77777777" w:rsidR="004E55C5" w:rsidRDefault="004E55C5" w:rsidP="006D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8937" w14:textId="77777777" w:rsidR="004E55C5" w:rsidRDefault="004E55C5" w:rsidP="006D0A1A">
      <w:pPr>
        <w:spacing w:after="0" w:line="240" w:lineRule="auto"/>
      </w:pPr>
      <w:r>
        <w:separator/>
      </w:r>
    </w:p>
  </w:footnote>
  <w:footnote w:type="continuationSeparator" w:id="0">
    <w:p w14:paraId="6240730F" w14:textId="77777777" w:rsidR="004E55C5" w:rsidRDefault="004E55C5" w:rsidP="006D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64AB" w14:textId="60BCAD77" w:rsidR="006D0A1A" w:rsidRDefault="006D0A1A" w:rsidP="006D0A1A">
    <w:pPr>
      <w:pStyle w:val="Header"/>
      <w:jc w:val="center"/>
    </w:pPr>
    <w:r>
      <w:rPr>
        <w:noProof/>
      </w:rPr>
      <w:drawing>
        <wp:inline distT="0" distB="0" distL="0" distR="0" wp14:anchorId="5B1B5F44" wp14:editId="76B5F90D">
          <wp:extent cx="1132840" cy="685514"/>
          <wp:effectExtent l="0" t="0" r="0" b="635"/>
          <wp:docPr id="20151002" name="Picture 2" descr="Diagram, engineer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002" name="Picture 2" descr="Diagram, engineer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54101" cy="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7788A" w14:textId="77777777" w:rsidR="006D0A1A" w:rsidRPr="0061583D" w:rsidRDefault="006D0A1A" w:rsidP="006D0A1A">
    <w:pPr>
      <w:spacing w:line="240" w:lineRule="auto"/>
      <w:contextualSpacing/>
      <w:jc w:val="center"/>
      <w:rPr>
        <w:b/>
        <w:bCs/>
        <w:sz w:val="28"/>
        <w:szCs w:val="28"/>
      </w:rPr>
    </w:pPr>
    <w:r w:rsidRPr="0061583D">
      <w:rPr>
        <w:b/>
        <w:bCs/>
        <w:sz w:val="28"/>
        <w:szCs w:val="28"/>
      </w:rPr>
      <w:t>Town of Patagonia</w:t>
    </w:r>
  </w:p>
  <w:p w14:paraId="77B81A20" w14:textId="77777777" w:rsidR="006D0A1A" w:rsidRPr="0061583D" w:rsidRDefault="006D0A1A" w:rsidP="006D0A1A">
    <w:pPr>
      <w:spacing w:line="240" w:lineRule="auto"/>
      <w:contextualSpacing/>
      <w:jc w:val="center"/>
      <w:rPr>
        <w:b/>
        <w:bCs/>
        <w:sz w:val="28"/>
        <w:szCs w:val="28"/>
      </w:rPr>
    </w:pPr>
    <w:r w:rsidRPr="0061583D">
      <w:rPr>
        <w:b/>
        <w:bCs/>
        <w:sz w:val="28"/>
        <w:szCs w:val="28"/>
      </w:rPr>
      <w:t>Cady Hall Facility Use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8BB"/>
    <w:multiLevelType w:val="hybridMultilevel"/>
    <w:tmpl w:val="0D2C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CDC"/>
    <w:multiLevelType w:val="hybridMultilevel"/>
    <w:tmpl w:val="555E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BA7"/>
    <w:multiLevelType w:val="hybridMultilevel"/>
    <w:tmpl w:val="4CAE0BA0"/>
    <w:lvl w:ilvl="0" w:tplc="6CCAE3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77CB"/>
    <w:multiLevelType w:val="hybridMultilevel"/>
    <w:tmpl w:val="E01E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1EB"/>
    <w:multiLevelType w:val="hybridMultilevel"/>
    <w:tmpl w:val="2096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5103">
    <w:abstractNumId w:val="4"/>
  </w:num>
  <w:num w:numId="2" w16cid:durableId="1320117239">
    <w:abstractNumId w:val="2"/>
  </w:num>
  <w:num w:numId="3" w16cid:durableId="823668760">
    <w:abstractNumId w:val="0"/>
  </w:num>
  <w:num w:numId="4" w16cid:durableId="558830941">
    <w:abstractNumId w:val="3"/>
  </w:num>
  <w:num w:numId="5" w16cid:durableId="189805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91"/>
    <w:rsid w:val="00041F74"/>
    <w:rsid w:val="000D655B"/>
    <w:rsid w:val="000E2379"/>
    <w:rsid w:val="000E30DA"/>
    <w:rsid w:val="001063D0"/>
    <w:rsid w:val="00112A25"/>
    <w:rsid w:val="00117424"/>
    <w:rsid w:val="00160202"/>
    <w:rsid w:val="00171E14"/>
    <w:rsid w:val="001B1CC5"/>
    <w:rsid w:val="001C7B4F"/>
    <w:rsid w:val="002732DE"/>
    <w:rsid w:val="002909E7"/>
    <w:rsid w:val="002A6102"/>
    <w:rsid w:val="0034058F"/>
    <w:rsid w:val="003530A0"/>
    <w:rsid w:val="003A045A"/>
    <w:rsid w:val="003D0976"/>
    <w:rsid w:val="003D3A1C"/>
    <w:rsid w:val="003E4607"/>
    <w:rsid w:val="004242A1"/>
    <w:rsid w:val="00432A3B"/>
    <w:rsid w:val="00456595"/>
    <w:rsid w:val="00481DE5"/>
    <w:rsid w:val="004B747F"/>
    <w:rsid w:val="004E55C5"/>
    <w:rsid w:val="005236B7"/>
    <w:rsid w:val="00565D67"/>
    <w:rsid w:val="005828CB"/>
    <w:rsid w:val="00596653"/>
    <w:rsid w:val="0061583D"/>
    <w:rsid w:val="00671F04"/>
    <w:rsid w:val="00691328"/>
    <w:rsid w:val="006D0A1A"/>
    <w:rsid w:val="006D4962"/>
    <w:rsid w:val="00755FB3"/>
    <w:rsid w:val="0078246D"/>
    <w:rsid w:val="007D5BE2"/>
    <w:rsid w:val="00804B3B"/>
    <w:rsid w:val="008C6778"/>
    <w:rsid w:val="009230D8"/>
    <w:rsid w:val="00925AF4"/>
    <w:rsid w:val="00926F73"/>
    <w:rsid w:val="009502E3"/>
    <w:rsid w:val="00972C6A"/>
    <w:rsid w:val="009B5735"/>
    <w:rsid w:val="00A17575"/>
    <w:rsid w:val="00AF4ABE"/>
    <w:rsid w:val="00B30B0D"/>
    <w:rsid w:val="00B335CC"/>
    <w:rsid w:val="00BC40D9"/>
    <w:rsid w:val="00BE35DA"/>
    <w:rsid w:val="00C02C7B"/>
    <w:rsid w:val="00C2331A"/>
    <w:rsid w:val="00C334B3"/>
    <w:rsid w:val="00C64390"/>
    <w:rsid w:val="00C83384"/>
    <w:rsid w:val="00CA4D8E"/>
    <w:rsid w:val="00CD087E"/>
    <w:rsid w:val="00D00921"/>
    <w:rsid w:val="00D60691"/>
    <w:rsid w:val="00D70A4A"/>
    <w:rsid w:val="00D803AF"/>
    <w:rsid w:val="00E14EAC"/>
    <w:rsid w:val="00E16D1F"/>
    <w:rsid w:val="00E44E7E"/>
    <w:rsid w:val="00E87916"/>
    <w:rsid w:val="00EC19C4"/>
    <w:rsid w:val="00ED3C57"/>
    <w:rsid w:val="00F353DA"/>
    <w:rsid w:val="00F97734"/>
    <w:rsid w:val="00FB596D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4690"/>
  <w15:chartTrackingRefBased/>
  <w15:docId w15:val="{9B771B2C-FACE-4D9A-B69D-769CBF65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1A"/>
  </w:style>
  <w:style w:type="paragraph" w:styleId="Footer">
    <w:name w:val="footer"/>
    <w:basedOn w:val="Normal"/>
    <w:link w:val="FooterChar"/>
    <w:uiPriority w:val="99"/>
    <w:unhideWhenUsed/>
    <w:rsid w:val="006D0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1A"/>
  </w:style>
  <w:style w:type="table" w:styleId="TableGrid">
    <w:name w:val="Table Grid"/>
    <w:basedOn w:val="TableNormal"/>
    <w:uiPriority w:val="39"/>
    <w:rsid w:val="00D0092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Patagonia Library</dc:creator>
  <cp:keywords/>
  <dc:description/>
  <cp:lastModifiedBy>Ron Robinson</cp:lastModifiedBy>
  <cp:revision>9</cp:revision>
  <cp:lastPrinted>2024-07-24T23:33:00Z</cp:lastPrinted>
  <dcterms:created xsi:type="dcterms:W3CDTF">2024-07-24T23:31:00Z</dcterms:created>
  <dcterms:modified xsi:type="dcterms:W3CDTF">2024-08-19T22:18:00Z</dcterms:modified>
</cp:coreProperties>
</file>