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A5CF9" w14:textId="77777777" w:rsidR="00FF17AF" w:rsidRPr="00504F6D" w:rsidRDefault="00FF17AF" w:rsidP="00664C0B">
      <w:pPr>
        <w:pStyle w:val="NoSpacing"/>
        <w:rPr>
          <w:sz w:val="20"/>
          <w:szCs w:val="20"/>
        </w:rPr>
      </w:pPr>
    </w:p>
    <w:p w14:paraId="2D161009" w14:textId="42161217" w:rsidR="00302853" w:rsidRPr="00504F6D" w:rsidRDefault="0008552D" w:rsidP="00664C0B">
      <w:pPr>
        <w:pStyle w:val="NoSpacing"/>
        <w:rPr>
          <w:sz w:val="20"/>
          <w:szCs w:val="20"/>
        </w:rPr>
      </w:pPr>
      <w:r w:rsidRPr="00504F6D">
        <w:rPr>
          <w:sz w:val="20"/>
          <w:szCs w:val="20"/>
        </w:rPr>
        <w:t xml:space="preserve">  </w:t>
      </w:r>
      <w:r w:rsidR="00302853" w:rsidRPr="00504F6D">
        <w:rPr>
          <w:sz w:val="20"/>
          <w:szCs w:val="20"/>
        </w:rPr>
        <w:t xml:space="preserve">1.  </w:t>
      </w:r>
      <w:r w:rsidR="00302853" w:rsidRPr="00504F6D">
        <w:rPr>
          <w:sz w:val="20"/>
          <w:szCs w:val="20"/>
        </w:rPr>
        <w:tab/>
        <w:t>CALL</w:t>
      </w:r>
      <w:r w:rsidR="004131D0" w:rsidRPr="00504F6D">
        <w:rPr>
          <w:sz w:val="20"/>
          <w:szCs w:val="20"/>
        </w:rPr>
        <w:t xml:space="preserve"> </w:t>
      </w:r>
      <w:r w:rsidR="00AD579F" w:rsidRPr="00504F6D">
        <w:rPr>
          <w:sz w:val="20"/>
          <w:szCs w:val="20"/>
        </w:rPr>
        <w:t>TO ORDER</w:t>
      </w:r>
      <w:r w:rsidR="00302853" w:rsidRPr="00504F6D">
        <w:rPr>
          <w:sz w:val="20"/>
          <w:szCs w:val="20"/>
        </w:rPr>
        <w:tab/>
      </w:r>
      <w:r w:rsidR="00302853" w:rsidRPr="00504F6D">
        <w:rPr>
          <w:sz w:val="20"/>
          <w:szCs w:val="20"/>
        </w:rPr>
        <w:tab/>
      </w:r>
      <w:r w:rsidR="00302853" w:rsidRPr="00504F6D">
        <w:rPr>
          <w:sz w:val="20"/>
          <w:szCs w:val="20"/>
        </w:rPr>
        <w:tab/>
        <w:t xml:space="preserve"> </w:t>
      </w:r>
    </w:p>
    <w:p w14:paraId="4271FF4A" w14:textId="77777777" w:rsidR="00304FA8" w:rsidRPr="00504F6D" w:rsidRDefault="00304FA8" w:rsidP="00304FA8">
      <w:pPr>
        <w:pStyle w:val="NoSpacing"/>
        <w:rPr>
          <w:sz w:val="20"/>
          <w:szCs w:val="20"/>
        </w:rPr>
      </w:pPr>
      <w:r w:rsidRPr="00504F6D">
        <w:rPr>
          <w:sz w:val="20"/>
          <w:szCs w:val="20"/>
        </w:rPr>
        <w:tab/>
      </w:r>
    </w:p>
    <w:p w14:paraId="1BC9332B" w14:textId="1F2321AF" w:rsidR="006326B6" w:rsidRPr="00504F6D" w:rsidRDefault="0008552D" w:rsidP="00575F1F">
      <w:pPr>
        <w:pStyle w:val="NoSpacing"/>
        <w:ind w:left="720" w:hanging="720"/>
        <w:rPr>
          <w:sz w:val="20"/>
          <w:szCs w:val="20"/>
        </w:rPr>
      </w:pPr>
      <w:r w:rsidRPr="00504F6D">
        <w:rPr>
          <w:sz w:val="20"/>
          <w:szCs w:val="20"/>
        </w:rPr>
        <w:t xml:space="preserve">  </w:t>
      </w:r>
      <w:r w:rsidR="00302853" w:rsidRPr="00504F6D">
        <w:rPr>
          <w:sz w:val="20"/>
          <w:szCs w:val="20"/>
        </w:rPr>
        <w:t xml:space="preserve">2. </w:t>
      </w:r>
      <w:r w:rsidR="00302853" w:rsidRPr="00504F6D">
        <w:rPr>
          <w:sz w:val="20"/>
          <w:szCs w:val="20"/>
        </w:rPr>
        <w:tab/>
      </w:r>
      <w:r w:rsidR="004131D0" w:rsidRPr="00504F6D">
        <w:rPr>
          <w:sz w:val="20"/>
          <w:szCs w:val="20"/>
        </w:rPr>
        <w:t>ROLL CALL/THIS MEETI</w:t>
      </w:r>
      <w:r w:rsidR="00353B4E" w:rsidRPr="00504F6D">
        <w:rPr>
          <w:sz w:val="20"/>
          <w:szCs w:val="20"/>
        </w:rPr>
        <w:t>NG</w:t>
      </w:r>
      <w:r w:rsidR="00CC7D16" w:rsidRPr="00504F6D">
        <w:rPr>
          <w:sz w:val="20"/>
          <w:szCs w:val="20"/>
        </w:rPr>
        <w:t xml:space="preserve"> WILL BE HELD </w:t>
      </w:r>
      <w:r w:rsidR="00930E11" w:rsidRPr="00504F6D">
        <w:rPr>
          <w:sz w:val="20"/>
          <w:szCs w:val="20"/>
        </w:rPr>
        <w:t xml:space="preserve">IN PERSON </w:t>
      </w:r>
      <w:r w:rsidR="00CC7D16" w:rsidRPr="00504F6D">
        <w:rPr>
          <w:sz w:val="20"/>
          <w:szCs w:val="20"/>
        </w:rPr>
        <w:t>AND</w:t>
      </w:r>
      <w:r w:rsidR="00353B4E" w:rsidRPr="00504F6D">
        <w:rPr>
          <w:sz w:val="20"/>
          <w:szCs w:val="20"/>
        </w:rPr>
        <w:t xml:space="preserve"> VIA ZOOM MEETING.</w:t>
      </w:r>
      <w:r w:rsidR="002A181B" w:rsidRPr="00504F6D">
        <w:rPr>
          <w:sz w:val="20"/>
          <w:szCs w:val="20"/>
        </w:rPr>
        <w:t xml:space="preserve">  </w:t>
      </w:r>
    </w:p>
    <w:p w14:paraId="343CD246" w14:textId="77777777" w:rsidR="00575F1F" w:rsidRPr="00504F6D" w:rsidRDefault="00575F1F" w:rsidP="00575F1F">
      <w:pPr>
        <w:pStyle w:val="NoSpacing"/>
        <w:ind w:left="720" w:hanging="720"/>
        <w:rPr>
          <w:sz w:val="20"/>
          <w:szCs w:val="20"/>
        </w:rPr>
      </w:pPr>
    </w:p>
    <w:p w14:paraId="6CB530CE" w14:textId="6C68B488" w:rsidR="007B6619" w:rsidRPr="00504F6D" w:rsidRDefault="0008552D" w:rsidP="004131D0">
      <w:pPr>
        <w:pStyle w:val="NoSpacing"/>
        <w:rPr>
          <w:sz w:val="20"/>
          <w:szCs w:val="20"/>
        </w:rPr>
      </w:pPr>
      <w:r w:rsidRPr="00504F6D">
        <w:rPr>
          <w:sz w:val="20"/>
          <w:szCs w:val="20"/>
        </w:rPr>
        <w:t xml:space="preserve">  </w:t>
      </w:r>
      <w:r w:rsidR="004F50DC" w:rsidRPr="00504F6D">
        <w:rPr>
          <w:sz w:val="20"/>
          <w:szCs w:val="20"/>
        </w:rPr>
        <w:t>3</w:t>
      </w:r>
      <w:r w:rsidR="00E24410" w:rsidRPr="00504F6D">
        <w:rPr>
          <w:sz w:val="20"/>
          <w:szCs w:val="20"/>
        </w:rPr>
        <w:t>.</w:t>
      </w:r>
      <w:r w:rsidR="00E24410" w:rsidRPr="00504F6D">
        <w:rPr>
          <w:sz w:val="20"/>
          <w:szCs w:val="20"/>
        </w:rPr>
        <w:tab/>
      </w:r>
      <w:r w:rsidR="004131D0" w:rsidRPr="00504F6D">
        <w:rPr>
          <w:sz w:val="20"/>
          <w:szCs w:val="20"/>
        </w:rPr>
        <w:t>PLEDGE OF ALLEGIANC</w:t>
      </w:r>
      <w:r w:rsidR="00575F1F" w:rsidRPr="00504F6D">
        <w:rPr>
          <w:sz w:val="20"/>
          <w:szCs w:val="20"/>
        </w:rPr>
        <w:t>E</w:t>
      </w:r>
    </w:p>
    <w:p w14:paraId="7E1E34BC" w14:textId="77777777" w:rsidR="004131D0" w:rsidRPr="00504F6D" w:rsidRDefault="004131D0" w:rsidP="004131D0">
      <w:pPr>
        <w:pStyle w:val="NoSpacing"/>
        <w:rPr>
          <w:sz w:val="20"/>
          <w:szCs w:val="20"/>
        </w:rPr>
      </w:pPr>
    </w:p>
    <w:p w14:paraId="67DA11B2" w14:textId="2A451AD3" w:rsidR="00170FE4" w:rsidRPr="00504F6D" w:rsidRDefault="0008552D" w:rsidP="004131D0">
      <w:pPr>
        <w:pStyle w:val="NoSpacing"/>
        <w:rPr>
          <w:sz w:val="20"/>
          <w:szCs w:val="20"/>
        </w:rPr>
      </w:pPr>
      <w:r w:rsidRPr="00504F6D">
        <w:rPr>
          <w:sz w:val="20"/>
          <w:szCs w:val="20"/>
        </w:rPr>
        <w:t xml:space="preserve">  </w:t>
      </w:r>
      <w:r w:rsidR="00170FE4" w:rsidRPr="00504F6D">
        <w:rPr>
          <w:sz w:val="20"/>
          <w:szCs w:val="20"/>
        </w:rPr>
        <w:t>4.</w:t>
      </w:r>
      <w:r w:rsidR="00170FE4" w:rsidRPr="00504F6D">
        <w:rPr>
          <w:sz w:val="20"/>
          <w:szCs w:val="20"/>
        </w:rPr>
        <w:tab/>
        <w:t xml:space="preserve">CORRECTION AND OR APPROVAL OF MINUTES FROM:  </w:t>
      </w:r>
    </w:p>
    <w:p w14:paraId="3C992651" w14:textId="58A2B0DA" w:rsidR="00F3485A" w:rsidRPr="00504F6D" w:rsidRDefault="00162B46" w:rsidP="00F3485A">
      <w:pPr>
        <w:pStyle w:val="NoSpacing"/>
        <w:ind w:left="720"/>
        <w:rPr>
          <w:sz w:val="20"/>
          <w:szCs w:val="20"/>
        </w:rPr>
      </w:pPr>
      <w:r w:rsidRPr="00504F6D">
        <w:rPr>
          <w:sz w:val="20"/>
          <w:szCs w:val="20"/>
        </w:rPr>
        <w:t>A REGULAR COUNCIL MEETING HELD</w:t>
      </w:r>
      <w:r w:rsidR="00287B5E" w:rsidRPr="00504F6D">
        <w:rPr>
          <w:sz w:val="20"/>
          <w:szCs w:val="20"/>
        </w:rPr>
        <w:t xml:space="preserve"> </w:t>
      </w:r>
      <w:r w:rsidR="001E13F5" w:rsidRPr="00504F6D">
        <w:rPr>
          <w:sz w:val="20"/>
          <w:szCs w:val="20"/>
        </w:rPr>
        <w:t>March</w:t>
      </w:r>
      <w:r w:rsidR="008E1358" w:rsidRPr="00504F6D">
        <w:rPr>
          <w:sz w:val="20"/>
          <w:szCs w:val="20"/>
        </w:rPr>
        <w:t xml:space="preserve"> </w:t>
      </w:r>
      <w:r w:rsidR="001E13F5" w:rsidRPr="00504F6D">
        <w:rPr>
          <w:sz w:val="20"/>
          <w:szCs w:val="20"/>
        </w:rPr>
        <w:t>13</w:t>
      </w:r>
      <w:r w:rsidR="00287B5E" w:rsidRPr="00504F6D">
        <w:rPr>
          <w:sz w:val="20"/>
          <w:szCs w:val="20"/>
        </w:rPr>
        <w:t xml:space="preserve">, </w:t>
      </w:r>
      <w:r w:rsidR="00944D52" w:rsidRPr="00504F6D">
        <w:rPr>
          <w:sz w:val="20"/>
          <w:szCs w:val="20"/>
        </w:rPr>
        <w:t>202</w:t>
      </w:r>
      <w:r w:rsidR="000411E8" w:rsidRPr="00504F6D">
        <w:rPr>
          <w:sz w:val="20"/>
          <w:szCs w:val="20"/>
        </w:rPr>
        <w:t>4</w:t>
      </w:r>
      <w:r w:rsidR="00944D52" w:rsidRPr="00504F6D">
        <w:rPr>
          <w:sz w:val="20"/>
          <w:szCs w:val="20"/>
        </w:rPr>
        <w:t>,</w:t>
      </w:r>
      <w:r w:rsidR="00287B5E" w:rsidRPr="00504F6D">
        <w:rPr>
          <w:sz w:val="20"/>
          <w:szCs w:val="20"/>
        </w:rPr>
        <w:t xml:space="preserve"> AT 6:00 P.M.</w:t>
      </w:r>
      <w:r w:rsidR="000F7CDB" w:rsidRPr="00504F6D">
        <w:rPr>
          <w:sz w:val="20"/>
          <w:szCs w:val="20"/>
        </w:rPr>
        <w:t xml:space="preserve"> IN PERSON AND VIA ZOO</w:t>
      </w:r>
      <w:r w:rsidR="00A13E7B" w:rsidRPr="00504F6D">
        <w:rPr>
          <w:sz w:val="20"/>
          <w:szCs w:val="20"/>
        </w:rPr>
        <w:t>M.</w:t>
      </w:r>
    </w:p>
    <w:p w14:paraId="09775C1C" w14:textId="77777777" w:rsidR="001003DB" w:rsidRPr="00504F6D" w:rsidRDefault="001003DB" w:rsidP="007376E9">
      <w:pPr>
        <w:pStyle w:val="NoSpacing"/>
        <w:ind w:left="720"/>
        <w:rPr>
          <w:sz w:val="20"/>
          <w:szCs w:val="20"/>
        </w:rPr>
      </w:pPr>
    </w:p>
    <w:p w14:paraId="76DEFB3B" w14:textId="4012E99A" w:rsidR="004131D0" w:rsidRPr="00504F6D" w:rsidRDefault="004131D0" w:rsidP="00504F6D">
      <w:pPr>
        <w:pStyle w:val="NoSpacing"/>
        <w:ind w:left="720" w:hanging="624"/>
        <w:rPr>
          <w:sz w:val="20"/>
          <w:szCs w:val="20"/>
        </w:rPr>
      </w:pPr>
      <w:r w:rsidRPr="00504F6D">
        <w:rPr>
          <w:sz w:val="20"/>
          <w:szCs w:val="20"/>
        </w:rPr>
        <w:t>5.</w:t>
      </w:r>
      <w:r w:rsidRPr="00504F6D">
        <w:rPr>
          <w:sz w:val="20"/>
          <w:szCs w:val="20"/>
        </w:rPr>
        <w:tab/>
      </w:r>
      <w:r w:rsidR="0048675B" w:rsidRPr="00504F6D">
        <w:rPr>
          <w:sz w:val="20"/>
          <w:szCs w:val="20"/>
        </w:rPr>
        <w:t>CALL TO THE PUBLIC A. R. S. §38-431-01(H):  AT THIS TIME,</w:t>
      </w:r>
      <w:r w:rsidR="00212543" w:rsidRPr="00504F6D">
        <w:rPr>
          <w:sz w:val="20"/>
          <w:szCs w:val="20"/>
        </w:rPr>
        <w:t xml:space="preserve"> </w:t>
      </w:r>
      <w:r w:rsidR="0048675B" w:rsidRPr="00504F6D">
        <w:rPr>
          <w:sz w:val="20"/>
          <w:szCs w:val="20"/>
        </w:rPr>
        <w:t xml:space="preserve">THE PUBLIC WILL ONLY BE RECOGNIZED TO SPEAK ON AGENDA ITEMS LISTED FOR PUBLIC INPUT PURSUANT TO TOWN CODE SECTION 2-5-6.  ANY MEMBER OF THE PUBLIC IS ALLOWED TO ADDRESS THE TOWN COUNCIL, SUBJECT TO A REASONABLE TIME SET BY THE COUNCIL PURSUANT TO THE ARIZONA OPEN MEETING LAW.  AT THE CONCLUSION OF THE CALL TO THE PUBLIC, </w:t>
      </w:r>
      <w:r w:rsidR="00212543" w:rsidRPr="00504F6D">
        <w:rPr>
          <w:sz w:val="20"/>
          <w:szCs w:val="20"/>
        </w:rPr>
        <w:tab/>
      </w:r>
      <w:r w:rsidR="0048675B" w:rsidRPr="00504F6D">
        <w:rPr>
          <w:sz w:val="20"/>
          <w:szCs w:val="20"/>
        </w:rPr>
        <w:t xml:space="preserve">INDIVIDUAL MEMBERS OF THE COUNCIL MAY RESPOND TO CRITICISM MADE BY THOSE WHO </w:t>
      </w:r>
      <w:r w:rsidR="00212543" w:rsidRPr="00504F6D">
        <w:rPr>
          <w:sz w:val="20"/>
          <w:szCs w:val="20"/>
        </w:rPr>
        <w:tab/>
      </w:r>
      <w:r w:rsidR="0048675B" w:rsidRPr="00504F6D">
        <w:rPr>
          <w:sz w:val="20"/>
          <w:szCs w:val="20"/>
        </w:rPr>
        <w:t xml:space="preserve">HAVE ADDRESSED THE COUNCIL, MAY ASK STAFF TO REVIEW THE MATTER, OR MAY ASK THE MATTER BE PLACED ON A FUTURE AGENDA.  HOWEVER, MEMBERS OF THE PUBLIC </w:t>
      </w:r>
      <w:r w:rsidR="00212543" w:rsidRPr="00504F6D">
        <w:rPr>
          <w:sz w:val="20"/>
          <w:szCs w:val="20"/>
        </w:rPr>
        <w:tab/>
      </w:r>
      <w:r w:rsidR="0048675B" w:rsidRPr="00504F6D">
        <w:rPr>
          <w:sz w:val="20"/>
          <w:szCs w:val="20"/>
        </w:rPr>
        <w:t>BODY SHALL NOT DISCUSS OR TAKE LEGAL ACTION ON MATTERS RAISED DURING AN</w:t>
      </w:r>
      <w:r w:rsidR="00212543" w:rsidRPr="00504F6D">
        <w:rPr>
          <w:sz w:val="20"/>
          <w:szCs w:val="20"/>
        </w:rPr>
        <w:t xml:space="preserve"> </w:t>
      </w:r>
      <w:r w:rsidR="0048675B" w:rsidRPr="00504F6D">
        <w:rPr>
          <w:sz w:val="20"/>
          <w:szCs w:val="20"/>
        </w:rPr>
        <w:t>OPEN CALL TO THE PUBLIC UNLESS THE MATTERS ARE PROPERLY NOTICED</w:t>
      </w:r>
      <w:r w:rsidR="00212543" w:rsidRPr="00504F6D">
        <w:rPr>
          <w:sz w:val="20"/>
          <w:szCs w:val="20"/>
        </w:rPr>
        <w:t xml:space="preserve"> </w:t>
      </w:r>
      <w:r w:rsidR="0048675B" w:rsidRPr="00504F6D">
        <w:rPr>
          <w:sz w:val="20"/>
          <w:szCs w:val="20"/>
        </w:rPr>
        <w:t>FOR DISCUSSION AND LEGAL ACTION.</w:t>
      </w:r>
      <w:r w:rsidR="00353B4E" w:rsidRPr="00504F6D">
        <w:rPr>
          <w:sz w:val="20"/>
          <w:szCs w:val="20"/>
        </w:rPr>
        <w:t xml:space="preserve"> </w:t>
      </w:r>
    </w:p>
    <w:p w14:paraId="63590D4D" w14:textId="77777777" w:rsidR="004131D0" w:rsidRPr="00504F6D" w:rsidRDefault="004131D0" w:rsidP="004131D0">
      <w:pPr>
        <w:pStyle w:val="NoSpacing"/>
        <w:rPr>
          <w:sz w:val="20"/>
          <w:szCs w:val="20"/>
        </w:rPr>
      </w:pPr>
    </w:p>
    <w:p w14:paraId="6A604160" w14:textId="097A8D3C" w:rsidR="004131D0" w:rsidRPr="00504F6D" w:rsidRDefault="0008552D" w:rsidP="00BD29D8">
      <w:pPr>
        <w:pStyle w:val="NoSpacing"/>
        <w:ind w:left="720" w:hanging="720"/>
        <w:rPr>
          <w:sz w:val="20"/>
          <w:szCs w:val="20"/>
        </w:rPr>
      </w:pPr>
      <w:r w:rsidRPr="00504F6D">
        <w:rPr>
          <w:sz w:val="20"/>
          <w:szCs w:val="20"/>
        </w:rPr>
        <w:t xml:space="preserve">  </w:t>
      </w:r>
      <w:r w:rsidR="004131D0" w:rsidRPr="00504F6D">
        <w:rPr>
          <w:sz w:val="20"/>
          <w:szCs w:val="20"/>
        </w:rPr>
        <w:t>6.</w:t>
      </w:r>
      <w:r w:rsidR="004131D0" w:rsidRPr="00504F6D">
        <w:rPr>
          <w:sz w:val="20"/>
          <w:szCs w:val="20"/>
        </w:rPr>
        <w:tab/>
      </w:r>
      <w:r w:rsidR="0048675B" w:rsidRPr="00504F6D">
        <w:rPr>
          <w:sz w:val="20"/>
          <w:szCs w:val="20"/>
        </w:rPr>
        <w:t>MAYOR’S REPORT ON CURRENT EVENTS.  AT THIS TIME THE MAYOR MAY WISH TO CALL UPON THE COUNCIL OR STAFF FOR CURRENT EVENTS OR MONTHLY REPORTS.</w:t>
      </w:r>
      <w:r w:rsidR="00BD29D8" w:rsidRPr="00504F6D">
        <w:rPr>
          <w:sz w:val="20"/>
          <w:szCs w:val="20"/>
        </w:rPr>
        <w:t xml:space="preserve"> </w:t>
      </w:r>
    </w:p>
    <w:p w14:paraId="09B8EA21" w14:textId="77777777" w:rsidR="00353B4E" w:rsidRPr="00504F6D" w:rsidRDefault="00353B4E" w:rsidP="004131D0">
      <w:pPr>
        <w:pStyle w:val="NoSpacing"/>
        <w:rPr>
          <w:sz w:val="20"/>
          <w:szCs w:val="20"/>
        </w:rPr>
      </w:pPr>
    </w:p>
    <w:p w14:paraId="3C35D8E8" w14:textId="56A473DD" w:rsidR="00853E02" w:rsidRPr="00504F6D" w:rsidRDefault="0008552D" w:rsidP="002C69CB">
      <w:pPr>
        <w:pStyle w:val="NoSpacing"/>
        <w:rPr>
          <w:sz w:val="20"/>
          <w:szCs w:val="20"/>
        </w:rPr>
      </w:pPr>
      <w:r w:rsidRPr="00504F6D">
        <w:rPr>
          <w:sz w:val="20"/>
          <w:szCs w:val="20"/>
        </w:rPr>
        <w:t xml:space="preserve">  </w:t>
      </w:r>
      <w:r w:rsidR="00353B4E" w:rsidRPr="00504F6D">
        <w:rPr>
          <w:sz w:val="20"/>
          <w:szCs w:val="20"/>
        </w:rPr>
        <w:t>7.</w:t>
      </w:r>
      <w:r w:rsidR="00353B4E" w:rsidRPr="00504F6D">
        <w:rPr>
          <w:sz w:val="20"/>
          <w:szCs w:val="20"/>
        </w:rPr>
        <w:tab/>
      </w:r>
      <w:r w:rsidR="0048675B" w:rsidRPr="00504F6D">
        <w:rPr>
          <w:sz w:val="20"/>
          <w:szCs w:val="20"/>
        </w:rPr>
        <w:t>REPORTS</w:t>
      </w:r>
      <w:r w:rsidR="00AD579F" w:rsidRPr="00504F6D">
        <w:rPr>
          <w:sz w:val="20"/>
          <w:szCs w:val="20"/>
        </w:rPr>
        <w:t xml:space="preserve"> FROM </w:t>
      </w:r>
      <w:r w:rsidR="00024743" w:rsidRPr="00504F6D">
        <w:rPr>
          <w:sz w:val="20"/>
          <w:szCs w:val="20"/>
        </w:rPr>
        <w:t>DEPARTMENTS</w:t>
      </w:r>
      <w:r w:rsidR="00AD579F" w:rsidRPr="00504F6D">
        <w:rPr>
          <w:sz w:val="20"/>
          <w:szCs w:val="20"/>
        </w:rPr>
        <w:t xml:space="preserve"> AND COMMITTEES</w:t>
      </w:r>
      <w:r w:rsidR="0048675B" w:rsidRPr="00504F6D">
        <w:rPr>
          <w:sz w:val="20"/>
          <w:szCs w:val="20"/>
        </w:rPr>
        <w:t xml:space="preserve"> ON ONGOING ACTIVITIES</w:t>
      </w:r>
      <w:r w:rsidR="00024743" w:rsidRPr="00504F6D">
        <w:rPr>
          <w:sz w:val="20"/>
          <w:szCs w:val="20"/>
        </w:rPr>
        <w:t>.</w:t>
      </w:r>
      <w:r w:rsidR="00C74F7A" w:rsidRPr="00504F6D">
        <w:rPr>
          <w:sz w:val="20"/>
          <w:szCs w:val="20"/>
        </w:rPr>
        <w:t xml:space="preserve">  In books</w:t>
      </w:r>
    </w:p>
    <w:p w14:paraId="62538851" w14:textId="03069479" w:rsidR="00C74F7A" w:rsidRPr="00504F6D" w:rsidRDefault="00C74F7A" w:rsidP="0074416C">
      <w:pPr>
        <w:pStyle w:val="NoSpacing"/>
        <w:jc w:val="center"/>
        <w:rPr>
          <w:b/>
          <w:sz w:val="20"/>
          <w:szCs w:val="20"/>
        </w:rPr>
      </w:pPr>
    </w:p>
    <w:p w14:paraId="48FE1094" w14:textId="2BB38F32" w:rsidR="0074416C" w:rsidRPr="00504F6D" w:rsidRDefault="002B1BDB" w:rsidP="0074416C">
      <w:pPr>
        <w:pStyle w:val="NoSpacing"/>
        <w:jc w:val="center"/>
        <w:rPr>
          <w:b/>
          <w:sz w:val="20"/>
          <w:szCs w:val="20"/>
        </w:rPr>
      </w:pPr>
      <w:r w:rsidRPr="00504F6D">
        <w:rPr>
          <w:b/>
          <w:sz w:val="20"/>
          <w:szCs w:val="20"/>
        </w:rPr>
        <w:t xml:space="preserve"> </w:t>
      </w:r>
      <w:r w:rsidR="0074416C" w:rsidRPr="00504F6D">
        <w:rPr>
          <w:b/>
          <w:sz w:val="20"/>
          <w:szCs w:val="20"/>
        </w:rPr>
        <w:t>NEW BUSINESS</w:t>
      </w:r>
    </w:p>
    <w:p w14:paraId="55CEEBE9" w14:textId="62B6A71A" w:rsidR="00024743" w:rsidRPr="00504F6D" w:rsidRDefault="00CF6652" w:rsidP="00220D6B">
      <w:pPr>
        <w:pStyle w:val="NoSpacing"/>
        <w:rPr>
          <w:b/>
          <w:sz w:val="20"/>
          <w:szCs w:val="20"/>
        </w:rPr>
      </w:pPr>
      <w:r w:rsidRPr="00504F6D">
        <w:rPr>
          <w:b/>
          <w:sz w:val="20"/>
          <w:szCs w:val="20"/>
        </w:rPr>
        <w:t xml:space="preserve">               </w:t>
      </w:r>
    </w:p>
    <w:p w14:paraId="337945F9" w14:textId="77777777" w:rsidR="00143ACC" w:rsidRPr="00504F6D" w:rsidRDefault="0008552D" w:rsidP="00143ACC">
      <w:pPr>
        <w:pStyle w:val="NoSpacing"/>
        <w:ind w:left="720" w:hanging="720"/>
        <w:rPr>
          <w:sz w:val="20"/>
          <w:szCs w:val="20"/>
        </w:rPr>
      </w:pPr>
      <w:r w:rsidRPr="00504F6D">
        <w:rPr>
          <w:sz w:val="20"/>
          <w:szCs w:val="20"/>
        </w:rPr>
        <w:t xml:space="preserve">  </w:t>
      </w:r>
      <w:r w:rsidR="002B1BDB" w:rsidRPr="00504F6D">
        <w:rPr>
          <w:sz w:val="20"/>
          <w:szCs w:val="20"/>
        </w:rPr>
        <w:t>8</w:t>
      </w:r>
      <w:r w:rsidR="00BB356D" w:rsidRPr="00504F6D">
        <w:rPr>
          <w:sz w:val="20"/>
          <w:szCs w:val="20"/>
        </w:rPr>
        <w:t>.</w:t>
      </w:r>
      <w:r w:rsidR="00BB356D" w:rsidRPr="00504F6D">
        <w:rPr>
          <w:sz w:val="20"/>
          <w:szCs w:val="20"/>
        </w:rPr>
        <w:tab/>
      </w:r>
      <w:r w:rsidR="00E717AF" w:rsidRPr="00504F6D">
        <w:rPr>
          <w:sz w:val="20"/>
          <w:szCs w:val="20"/>
        </w:rPr>
        <w:t xml:space="preserve">CALL TO ORDER THE </w:t>
      </w:r>
      <w:r w:rsidR="000F7CDB" w:rsidRPr="00504F6D">
        <w:rPr>
          <w:sz w:val="20"/>
          <w:szCs w:val="20"/>
        </w:rPr>
        <w:t>PUBLIC</w:t>
      </w:r>
      <w:r w:rsidR="002B1BDB" w:rsidRPr="00504F6D">
        <w:rPr>
          <w:sz w:val="20"/>
          <w:szCs w:val="20"/>
        </w:rPr>
        <w:t xml:space="preserve"> HEARING </w:t>
      </w:r>
      <w:r w:rsidR="0050297D" w:rsidRPr="00504F6D">
        <w:rPr>
          <w:sz w:val="20"/>
          <w:szCs w:val="20"/>
        </w:rPr>
        <w:t>REGARDING THE REGIONAL CDBG AND COLONIAS SET ASIDE CDBG GRANTS.</w:t>
      </w:r>
      <w:r w:rsidR="00145512" w:rsidRPr="00504F6D">
        <w:rPr>
          <w:sz w:val="20"/>
          <w:szCs w:val="20"/>
        </w:rPr>
        <w:t xml:space="preserve"> </w:t>
      </w:r>
    </w:p>
    <w:p w14:paraId="37143DC9" w14:textId="77777777" w:rsidR="00143ACC" w:rsidRPr="00504F6D" w:rsidRDefault="00143ACC" w:rsidP="00143ACC">
      <w:pPr>
        <w:pStyle w:val="NoSpacing"/>
        <w:ind w:firstLine="720"/>
        <w:rPr>
          <w:sz w:val="20"/>
          <w:szCs w:val="20"/>
        </w:rPr>
      </w:pPr>
      <w:r w:rsidRPr="00504F6D">
        <w:rPr>
          <w:sz w:val="20"/>
          <w:szCs w:val="20"/>
        </w:rPr>
        <w:t>1.  Remodel rooms at Old main to provide low-income housing for teachers and others.</w:t>
      </w:r>
    </w:p>
    <w:p w14:paraId="02B352C4" w14:textId="7ACAEEE8" w:rsidR="00143ACC" w:rsidRPr="00504F6D" w:rsidRDefault="00143ACC" w:rsidP="00143ACC">
      <w:pPr>
        <w:pStyle w:val="NoSpacing"/>
        <w:ind w:firstLine="720"/>
        <w:rPr>
          <w:sz w:val="20"/>
          <w:szCs w:val="20"/>
        </w:rPr>
      </w:pPr>
      <w:r w:rsidRPr="00504F6D">
        <w:rPr>
          <w:sz w:val="20"/>
          <w:szCs w:val="20"/>
        </w:rPr>
        <w:t>2.  Provide a walk-in refrigerator-freezer at the Senior-Community Center.</w:t>
      </w:r>
    </w:p>
    <w:p w14:paraId="5E6606C2" w14:textId="3F37BD85" w:rsidR="00143ACC" w:rsidRPr="00504F6D" w:rsidRDefault="00143ACC" w:rsidP="00143ACC">
      <w:pPr>
        <w:pStyle w:val="NoSpacing"/>
        <w:ind w:firstLine="720"/>
        <w:rPr>
          <w:sz w:val="20"/>
          <w:szCs w:val="20"/>
        </w:rPr>
      </w:pPr>
      <w:r w:rsidRPr="00504F6D">
        <w:rPr>
          <w:sz w:val="20"/>
          <w:szCs w:val="20"/>
        </w:rPr>
        <w:t>3.  Town wide free internet for all.</w:t>
      </w:r>
    </w:p>
    <w:p w14:paraId="21DDA759" w14:textId="6ED04B9B" w:rsidR="00143ACC" w:rsidRPr="00504F6D" w:rsidRDefault="00143ACC" w:rsidP="00143ACC">
      <w:pPr>
        <w:pStyle w:val="NoSpacing"/>
        <w:ind w:firstLine="720"/>
        <w:rPr>
          <w:sz w:val="20"/>
          <w:szCs w:val="20"/>
        </w:rPr>
      </w:pPr>
      <w:r w:rsidRPr="00504F6D">
        <w:rPr>
          <w:sz w:val="20"/>
          <w:szCs w:val="20"/>
        </w:rPr>
        <w:t>4.  Larger community Center or possibly add on to Cady Hall.</w:t>
      </w:r>
    </w:p>
    <w:p w14:paraId="12517C06" w14:textId="17F485C3" w:rsidR="00143ACC" w:rsidRPr="00504F6D" w:rsidRDefault="00143ACC" w:rsidP="00143ACC">
      <w:pPr>
        <w:pStyle w:val="NoSpacing"/>
        <w:ind w:firstLine="720"/>
        <w:rPr>
          <w:sz w:val="20"/>
          <w:szCs w:val="20"/>
        </w:rPr>
      </w:pPr>
      <w:r w:rsidRPr="00504F6D">
        <w:rPr>
          <w:sz w:val="20"/>
          <w:szCs w:val="20"/>
        </w:rPr>
        <w:t>5.  Pave all dirt roads in Town to reduce dust.</w:t>
      </w:r>
    </w:p>
    <w:p w14:paraId="43079868" w14:textId="58E1269D" w:rsidR="00143ACC" w:rsidRPr="00504F6D" w:rsidRDefault="00143ACC" w:rsidP="00143ACC">
      <w:pPr>
        <w:pStyle w:val="NoSpacing"/>
        <w:ind w:left="720"/>
        <w:rPr>
          <w:sz w:val="20"/>
          <w:szCs w:val="20"/>
        </w:rPr>
      </w:pPr>
      <w:r w:rsidRPr="00504F6D">
        <w:rPr>
          <w:sz w:val="20"/>
          <w:szCs w:val="20"/>
        </w:rPr>
        <w:t xml:space="preserve">6.  Community Homes of Patagonia want to build low/moderate income housing on Gopher          </w:t>
      </w:r>
    </w:p>
    <w:p w14:paraId="04716977" w14:textId="3853A66C" w:rsidR="00143ACC" w:rsidRPr="00504F6D" w:rsidRDefault="00143ACC" w:rsidP="00143ACC">
      <w:pPr>
        <w:pStyle w:val="NoSpacing"/>
        <w:rPr>
          <w:sz w:val="20"/>
          <w:szCs w:val="20"/>
        </w:rPr>
      </w:pPr>
      <w:r w:rsidRPr="00504F6D">
        <w:rPr>
          <w:sz w:val="20"/>
          <w:szCs w:val="20"/>
        </w:rPr>
        <w:t xml:space="preserve">    </w:t>
      </w:r>
      <w:r w:rsidRPr="00504F6D">
        <w:rPr>
          <w:sz w:val="20"/>
          <w:szCs w:val="20"/>
        </w:rPr>
        <w:tab/>
        <w:t xml:space="preserve">      Field.  </w:t>
      </w:r>
    </w:p>
    <w:p w14:paraId="19E81D2C" w14:textId="7D901B33" w:rsidR="00143ACC" w:rsidRPr="00504F6D" w:rsidRDefault="00143ACC" w:rsidP="00143ACC">
      <w:pPr>
        <w:pStyle w:val="NoSpacing"/>
        <w:ind w:left="720"/>
        <w:rPr>
          <w:sz w:val="20"/>
          <w:szCs w:val="20"/>
        </w:rPr>
      </w:pPr>
      <w:r w:rsidRPr="00504F6D">
        <w:rPr>
          <w:sz w:val="20"/>
          <w:szCs w:val="20"/>
        </w:rPr>
        <w:t xml:space="preserve">7.  The Town of Patagonia would like to run a new water line down to property along Harshaw  </w:t>
      </w:r>
    </w:p>
    <w:p w14:paraId="44FE4688" w14:textId="23AA264A" w:rsidR="00E717AF" w:rsidRPr="00504F6D" w:rsidRDefault="00143ACC" w:rsidP="00143ACC">
      <w:pPr>
        <w:pStyle w:val="NoSpacing"/>
        <w:rPr>
          <w:sz w:val="20"/>
          <w:szCs w:val="20"/>
        </w:rPr>
      </w:pPr>
      <w:r w:rsidRPr="00504F6D">
        <w:rPr>
          <w:sz w:val="20"/>
          <w:szCs w:val="20"/>
        </w:rPr>
        <w:t xml:space="preserve">      </w:t>
      </w:r>
      <w:r w:rsidRPr="00504F6D">
        <w:rPr>
          <w:sz w:val="20"/>
          <w:szCs w:val="20"/>
        </w:rPr>
        <w:tab/>
        <w:t xml:space="preserve">      Avenue.</w:t>
      </w:r>
    </w:p>
    <w:p w14:paraId="72C607DE" w14:textId="03668BA7" w:rsidR="00143ACC" w:rsidRPr="00504F6D" w:rsidRDefault="00143ACC" w:rsidP="007852FA">
      <w:pPr>
        <w:pStyle w:val="NoSpacing"/>
        <w:rPr>
          <w:sz w:val="20"/>
          <w:szCs w:val="20"/>
        </w:rPr>
      </w:pPr>
      <w:r w:rsidRPr="00504F6D">
        <w:rPr>
          <w:sz w:val="20"/>
          <w:szCs w:val="20"/>
        </w:rPr>
        <w:tab/>
        <w:t>8.  Colonias Set-Aside-Grant application for Rothrock Alley Water Service Line replacement</w:t>
      </w:r>
      <w:r w:rsidR="00DB5C60" w:rsidRPr="00504F6D">
        <w:rPr>
          <w:sz w:val="20"/>
          <w:szCs w:val="20"/>
        </w:rPr>
        <w:t xml:space="preserve"> for   </w:t>
      </w:r>
    </w:p>
    <w:p w14:paraId="18C90795" w14:textId="751BEE9B" w:rsidR="00DB5C60" w:rsidRPr="00504F6D" w:rsidRDefault="00DB5C60" w:rsidP="00DB5C60">
      <w:pPr>
        <w:pStyle w:val="NoSpacing"/>
        <w:ind w:left="720"/>
        <w:rPr>
          <w:sz w:val="20"/>
          <w:szCs w:val="20"/>
        </w:rPr>
      </w:pPr>
      <w:r w:rsidRPr="00504F6D">
        <w:rPr>
          <w:sz w:val="20"/>
          <w:szCs w:val="20"/>
        </w:rPr>
        <w:t xml:space="preserve">     approximately 37 homes affecting about 85 people or 11% of the population of Patagonia.       </w:t>
      </w:r>
    </w:p>
    <w:p w14:paraId="6064CAD7" w14:textId="08F79778" w:rsidR="00143ACC" w:rsidRPr="00504F6D" w:rsidRDefault="00DB5C60" w:rsidP="00DB5C60">
      <w:pPr>
        <w:pStyle w:val="NoSpacing"/>
        <w:rPr>
          <w:sz w:val="20"/>
          <w:szCs w:val="20"/>
        </w:rPr>
      </w:pPr>
      <w:r w:rsidRPr="00504F6D">
        <w:rPr>
          <w:sz w:val="20"/>
          <w:szCs w:val="20"/>
        </w:rPr>
        <w:t xml:space="preserve">   </w:t>
      </w:r>
      <w:r w:rsidRPr="00504F6D">
        <w:rPr>
          <w:sz w:val="20"/>
          <w:szCs w:val="20"/>
        </w:rPr>
        <w:tab/>
        <w:t xml:space="preserve">     The project is shovel ready.</w:t>
      </w:r>
    </w:p>
    <w:p w14:paraId="66EDEA14" w14:textId="77777777" w:rsidR="00504F6D" w:rsidRDefault="00504F6D" w:rsidP="00DB5C60">
      <w:pPr>
        <w:pStyle w:val="NoSpacing"/>
        <w:rPr>
          <w:sz w:val="20"/>
          <w:szCs w:val="20"/>
        </w:rPr>
      </w:pPr>
    </w:p>
    <w:p w14:paraId="707A81EE" w14:textId="2EE5FE4E" w:rsidR="00DB5C60" w:rsidRPr="00504F6D" w:rsidRDefault="001A0482" w:rsidP="00DB5C60">
      <w:pPr>
        <w:pStyle w:val="NoSpacing"/>
        <w:rPr>
          <w:sz w:val="20"/>
          <w:szCs w:val="20"/>
        </w:rPr>
      </w:pPr>
      <w:r>
        <w:rPr>
          <w:sz w:val="20"/>
          <w:szCs w:val="20"/>
        </w:rPr>
        <w:t xml:space="preserve">  </w:t>
      </w:r>
      <w:r w:rsidR="00DB5C60" w:rsidRPr="00504F6D">
        <w:rPr>
          <w:sz w:val="20"/>
          <w:szCs w:val="20"/>
        </w:rPr>
        <w:t xml:space="preserve"> 9.   </w:t>
      </w:r>
      <w:r w:rsidR="00DB5C60" w:rsidRPr="00504F6D">
        <w:rPr>
          <w:sz w:val="20"/>
          <w:szCs w:val="20"/>
        </w:rPr>
        <w:tab/>
      </w:r>
      <w:r w:rsidR="00E717AF" w:rsidRPr="00504F6D">
        <w:rPr>
          <w:sz w:val="20"/>
          <w:szCs w:val="20"/>
        </w:rPr>
        <w:t xml:space="preserve">ADJOURN </w:t>
      </w:r>
      <w:r w:rsidR="000F7CDB" w:rsidRPr="00504F6D">
        <w:rPr>
          <w:sz w:val="20"/>
          <w:szCs w:val="20"/>
        </w:rPr>
        <w:t xml:space="preserve">THE PUBLIC HEARING </w:t>
      </w:r>
      <w:r w:rsidR="00BA1CB9" w:rsidRPr="00504F6D">
        <w:rPr>
          <w:sz w:val="20"/>
          <w:szCs w:val="20"/>
        </w:rPr>
        <w:t xml:space="preserve">AND RECONVENE </w:t>
      </w:r>
      <w:r w:rsidR="000F7CDB" w:rsidRPr="00504F6D">
        <w:rPr>
          <w:sz w:val="20"/>
          <w:szCs w:val="20"/>
        </w:rPr>
        <w:t>TO REGULAR</w:t>
      </w:r>
      <w:r w:rsidR="00F67939" w:rsidRPr="00504F6D">
        <w:rPr>
          <w:sz w:val="20"/>
          <w:szCs w:val="20"/>
        </w:rPr>
        <w:t xml:space="preserve"> SESSION</w:t>
      </w:r>
      <w:r w:rsidR="00BA1CB9" w:rsidRPr="00504F6D">
        <w:rPr>
          <w:sz w:val="20"/>
          <w:szCs w:val="20"/>
        </w:rPr>
        <w:t>.</w:t>
      </w:r>
    </w:p>
    <w:p w14:paraId="7DEDDC1D" w14:textId="77777777" w:rsidR="00A32C81" w:rsidRPr="00504F6D" w:rsidRDefault="009A087E" w:rsidP="008C1C71">
      <w:pPr>
        <w:pStyle w:val="NoSpacing"/>
        <w:ind w:left="720" w:hanging="720"/>
        <w:rPr>
          <w:sz w:val="20"/>
          <w:szCs w:val="20"/>
        </w:rPr>
      </w:pPr>
      <w:r w:rsidRPr="00504F6D">
        <w:rPr>
          <w:sz w:val="20"/>
          <w:szCs w:val="20"/>
        </w:rPr>
        <w:t xml:space="preserve">   </w:t>
      </w:r>
    </w:p>
    <w:p w14:paraId="5B06D965" w14:textId="77777777" w:rsidR="00504F6D" w:rsidRDefault="00504F6D" w:rsidP="006423C8">
      <w:pPr>
        <w:pStyle w:val="NoSpacing"/>
        <w:ind w:left="720" w:hanging="720"/>
        <w:rPr>
          <w:sz w:val="20"/>
          <w:szCs w:val="20"/>
        </w:rPr>
      </w:pPr>
    </w:p>
    <w:p w14:paraId="0C7C5B39" w14:textId="77777777" w:rsidR="00504F6D" w:rsidRDefault="00504F6D" w:rsidP="006423C8">
      <w:pPr>
        <w:pStyle w:val="NoSpacing"/>
        <w:ind w:left="720" w:hanging="720"/>
        <w:rPr>
          <w:sz w:val="20"/>
          <w:szCs w:val="20"/>
        </w:rPr>
      </w:pPr>
    </w:p>
    <w:p w14:paraId="70A1128B" w14:textId="22A625A4" w:rsidR="00303A11" w:rsidRDefault="00DB5C60" w:rsidP="006423C8">
      <w:pPr>
        <w:pStyle w:val="NoSpacing"/>
        <w:ind w:left="720" w:hanging="720"/>
        <w:rPr>
          <w:sz w:val="20"/>
          <w:szCs w:val="20"/>
        </w:rPr>
      </w:pPr>
      <w:r w:rsidRPr="00504F6D">
        <w:rPr>
          <w:sz w:val="20"/>
          <w:szCs w:val="20"/>
        </w:rPr>
        <w:t>10.</w:t>
      </w:r>
      <w:r w:rsidR="00303A11">
        <w:rPr>
          <w:sz w:val="20"/>
          <w:szCs w:val="20"/>
        </w:rPr>
        <w:tab/>
        <w:t>DISCUSSION AND POSSIBLE ACTION TO SELECT THE PROJECT FOR THE CDBG FY2024/2025 REGIONAL GRANT.</w:t>
      </w:r>
      <w:r w:rsidRPr="00504F6D">
        <w:rPr>
          <w:sz w:val="20"/>
          <w:szCs w:val="20"/>
        </w:rPr>
        <w:tab/>
      </w:r>
    </w:p>
    <w:p w14:paraId="4177388A" w14:textId="77777777" w:rsidR="00303A11" w:rsidRDefault="00303A11" w:rsidP="006423C8">
      <w:pPr>
        <w:pStyle w:val="NoSpacing"/>
        <w:ind w:left="720" w:hanging="720"/>
        <w:rPr>
          <w:sz w:val="20"/>
          <w:szCs w:val="20"/>
        </w:rPr>
      </w:pPr>
    </w:p>
    <w:p w14:paraId="5CA5C447" w14:textId="7AFEE05C" w:rsidR="00DB5C60" w:rsidRPr="00504F6D" w:rsidRDefault="00303A11" w:rsidP="00303A11">
      <w:pPr>
        <w:pStyle w:val="NoSpacing"/>
        <w:ind w:left="720" w:hanging="720"/>
        <w:rPr>
          <w:sz w:val="20"/>
          <w:szCs w:val="20"/>
        </w:rPr>
      </w:pPr>
      <w:r>
        <w:rPr>
          <w:sz w:val="20"/>
          <w:szCs w:val="20"/>
        </w:rPr>
        <w:t>11.</w:t>
      </w:r>
      <w:r>
        <w:rPr>
          <w:sz w:val="20"/>
          <w:szCs w:val="20"/>
        </w:rPr>
        <w:tab/>
      </w:r>
      <w:r w:rsidR="00C80B97" w:rsidRPr="00504F6D">
        <w:rPr>
          <w:sz w:val="20"/>
          <w:szCs w:val="20"/>
        </w:rPr>
        <w:t>DISCUSSION AND POSSIBLE ACTION TO APPROVE RESOLUTION NO. 24-02, A RESOLUTION OF THE MAYOR AND COUNCIL OF THE TOWN OF PATAGONIA ARIZONA, AUTHORIZING THE SUBMISSION OF AN APPLICATION FOR FY</w:t>
      </w:r>
      <w:r w:rsidR="000B45A5">
        <w:rPr>
          <w:sz w:val="20"/>
          <w:szCs w:val="20"/>
        </w:rPr>
        <w:t>20</w:t>
      </w:r>
      <w:r w:rsidR="00C80B97" w:rsidRPr="00504F6D">
        <w:rPr>
          <w:sz w:val="20"/>
          <w:szCs w:val="20"/>
        </w:rPr>
        <w:t>24</w:t>
      </w:r>
      <w:r w:rsidR="000B45A5">
        <w:rPr>
          <w:sz w:val="20"/>
          <w:szCs w:val="20"/>
        </w:rPr>
        <w:t>/2025</w:t>
      </w:r>
      <w:r w:rsidR="00C80B97" w:rsidRPr="00504F6D">
        <w:rPr>
          <w:sz w:val="20"/>
          <w:szCs w:val="20"/>
        </w:rPr>
        <w:t xml:space="preserve"> STATE COMMUNITY DEVELOPMENT BLOCK GRANT FUNDS, CERTIFYING THAT SAID APPLICATION(S) MEETS THE COMMUNITY’S PREVIOUSLY IDENTIFIED HOUSING AND COMMUNITY DEVELOPMENT NEEDS AND THE REQUIREMENTS OF THE STATE CDBG PROGRAM, AND AUTHORIZING ALL ACTIONS NECESSARY TO IMPLEMENT AND COMPLETE THE ACTIVITIES OUTLINED IN SAID APPLICATION.</w:t>
      </w:r>
    </w:p>
    <w:p w14:paraId="481789C7" w14:textId="77777777" w:rsidR="00D61E16" w:rsidRPr="00504F6D" w:rsidRDefault="00D61E16" w:rsidP="006423C8">
      <w:pPr>
        <w:pStyle w:val="NoSpacing"/>
        <w:ind w:left="720" w:hanging="720"/>
        <w:rPr>
          <w:sz w:val="20"/>
          <w:szCs w:val="20"/>
        </w:rPr>
      </w:pPr>
    </w:p>
    <w:p w14:paraId="310370C2" w14:textId="34C8B7B4" w:rsidR="00303A11" w:rsidRDefault="00D61E16" w:rsidP="006423C8">
      <w:pPr>
        <w:pStyle w:val="NoSpacing"/>
        <w:ind w:left="720" w:hanging="720"/>
        <w:rPr>
          <w:sz w:val="20"/>
          <w:szCs w:val="20"/>
        </w:rPr>
      </w:pPr>
      <w:r w:rsidRPr="00504F6D">
        <w:rPr>
          <w:sz w:val="20"/>
          <w:szCs w:val="20"/>
        </w:rPr>
        <w:t>1</w:t>
      </w:r>
      <w:r w:rsidR="00303A11">
        <w:rPr>
          <w:sz w:val="20"/>
          <w:szCs w:val="20"/>
        </w:rPr>
        <w:t>2</w:t>
      </w:r>
      <w:r w:rsidRPr="00504F6D">
        <w:rPr>
          <w:sz w:val="20"/>
          <w:szCs w:val="20"/>
        </w:rPr>
        <w:t>.</w:t>
      </w:r>
      <w:r w:rsidRPr="00504F6D">
        <w:rPr>
          <w:sz w:val="20"/>
          <w:szCs w:val="20"/>
        </w:rPr>
        <w:tab/>
      </w:r>
      <w:r w:rsidR="00303A11">
        <w:rPr>
          <w:sz w:val="20"/>
          <w:szCs w:val="20"/>
        </w:rPr>
        <w:t>DISCUSSION AND POSSIBLE ACTION TO SELECT THE ROTHROCK ALLEY WATER SERVICE LINE REPLACEMENT PROJECT FOR THE COLONIAS SET-ASIDE FY2025 GRANT.</w:t>
      </w:r>
    </w:p>
    <w:p w14:paraId="18B0C992" w14:textId="77777777" w:rsidR="00303A11" w:rsidRDefault="00303A11" w:rsidP="006423C8">
      <w:pPr>
        <w:pStyle w:val="NoSpacing"/>
        <w:ind w:left="720" w:hanging="720"/>
        <w:rPr>
          <w:sz w:val="20"/>
          <w:szCs w:val="20"/>
        </w:rPr>
      </w:pPr>
    </w:p>
    <w:p w14:paraId="794812B0" w14:textId="1FC34769" w:rsidR="00303A11" w:rsidRDefault="00303A11" w:rsidP="006423C8">
      <w:pPr>
        <w:pStyle w:val="NoSpacing"/>
        <w:ind w:left="720" w:hanging="720"/>
        <w:rPr>
          <w:sz w:val="20"/>
          <w:szCs w:val="20"/>
        </w:rPr>
      </w:pPr>
      <w:r>
        <w:rPr>
          <w:sz w:val="20"/>
          <w:szCs w:val="20"/>
        </w:rPr>
        <w:t>13.</w:t>
      </w:r>
      <w:r>
        <w:rPr>
          <w:sz w:val="20"/>
          <w:szCs w:val="20"/>
        </w:rPr>
        <w:tab/>
      </w:r>
      <w:bookmarkStart w:id="0" w:name="_Hlk161930001"/>
      <w:r w:rsidRPr="00504F6D">
        <w:rPr>
          <w:sz w:val="20"/>
          <w:szCs w:val="20"/>
        </w:rPr>
        <w:t>DISCUSSION AND POSSIBLE ACTION TO APPROVE RESOLUTION NO. 24-0</w:t>
      </w:r>
      <w:r>
        <w:rPr>
          <w:sz w:val="20"/>
          <w:szCs w:val="20"/>
        </w:rPr>
        <w:t>4</w:t>
      </w:r>
      <w:r w:rsidRPr="00504F6D">
        <w:rPr>
          <w:sz w:val="20"/>
          <w:szCs w:val="20"/>
        </w:rPr>
        <w:t>, A RESOLUTION OF THE MAYOR AND COUNCIL OF THE TOWN OF PATAGONIA ARIZONA, AUTHORIZING THE SUBMISSION OF AN APPLICATION FOR FY</w:t>
      </w:r>
      <w:r>
        <w:rPr>
          <w:sz w:val="20"/>
          <w:szCs w:val="20"/>
        </w:rPr>
        <w:t>2025</w:t>
      </w:r>
      <w:r w:rsidRPr="00504F6D">
        <w:rPr>
          <w:sz w:val="20"/>
          <w:szCs w:val="20"/>
        </w:rPr>
        <w:t xml:space="preserve"> STATE COMMUNITY DEVELOPMENT BLOCK GRANT FUNDS,</w:t>
      </w:r>
      <w:r>
        <w:rPr>
          <w:sz w:val="20"/>
          <w:szCs w:val="20"/>
        </w:rPr>
        <w:t>(COLONIAS SET-ASIDE)</w:t>
      </w:r>
      <w:r w:rsidRPr="00504F6D">
        <w:rPr>
          <w:sz w:val="20"/>
          <w:szCs w:val="20"/>
        </w:rPr>
        <w:t xml:space="preserve"> CERTIFYING THAT SAID APPLICATION(S) MEETS THE COMMUNITY’S PREVIOUSLY IDENTIFIED HOUSING AND COMMUNITY DEVELOPMENT NEEDS AND THE REQUIREMENTS OF THE STATE CDBG PROGRAM, AND AUTHORIZING ALL ACTIONS NECESSARY TO IMPLEMENT AND COMPLETE THE ACTIVITIES OUTLINED IN SAID APPLICATION.</w:t>
      </w:r>
      <w:bookmarkEnd w:id="0"/>
    </w:p>
    <w:p w14:paraId="41603B0E" w14:textId="77777777" w:rsidR="00303A11" w:rsidRDefault="00303A11" w:rsidP="006423C8">
      <w:pPr>
        <w:pStyle w:val="NoSpacing"/>
        <w:ind w:left="720" w:hanging="720"/>
        <w:rPr>
          <w:sz w:val="20"/>
          <w:szCs w:val="20"/>
        </w:rPr>
      </w:pPr>
    </w:p>
    <w:p w14:paraId="0CA1D308" w14:textId="3B86D926" w:rsidR="00303A11" w:rsidRDefault="00303A11" w:rsidP="00303A11">
      <w:pPr>
        <w:pStyle w:val="NoSpacing"/>
        <w:ind w:left="720" w:hanging="720"/>
        <w:rPr>
          <w:sz w:val="20"/>
          <w:szCs w:val="20"/>
        </w:rPr>
      </w:pPr>
      <w:r>
        <w:rPr>
          <w:sz w:val="20"/>
          <w:szCs w:val="20"/>
        </w:rPr>
        <w:t>14.</w:t>
      </w:r>
      <w:r>
        <w:rPr>
          <w:sz w:val="20"/>
          <w:szCs w:val="20"/>
        </w:rPr>
        <w:tab/>
      </w:r>
      <w:bookmarkStart w:id="1" w:name="_Hlk161929892"/>
      <w:r>
        <w:rPr>
          <w:sz w:val="20"/>
          <w:szCs w:val="20"/>
        </w:rPr>
        <w:t>DISCUSSION AND POSSIBLE ACTION TO APPROVE RESOLUTION NO. 24-05, A RESOLUTION OF THE MAYOR AND COUNCIL OF THE TOWN OF PATAGONIA, ARIZONA, COMMITTING LOCAL FUNDS AS LEVERAGE FOR AN FY2025 COMMUNITY DEVELOPMENT BLOCK GRANT APPLICATION</w:t>
      </w:r>
      <w:r w:rsidR="001A0482">
        <w:rPr>
          <w:sz w:val="20"/>
          <w:szCs w:val="20"/>
        </w:rPr>
        <w:t>.</w:t>
      </w:r>
      <w:bookmarkEnd w:id="1"/>
    </w:p>
    <w:p w14:paraId="43E4AD75" w14:textId="77777777" w:rsidR="00303A11" w:rsidRDefault="00303A11" w:rsidP="006423C8">
      <w:pPr>
        <w:pStyle w:val="NoSpacing"/>
        <w:ind w:left="720" w:hanging="720"/>
        <w:rPr>
          <w:sz w:val="20"/>
          <w:szCs w:val="20"/>
        </w:rPr>
      </w:pPr>
    </w:p>
    <w:p w14:paraId="0007BF0C" w14:textId="350FD5B9" w:rsidR="00D61E16" w:rsidRPr="00504F6D" w:rsidRDefault="001A0482" w:rsidP="001A0482">
      <w:pPr>
        <w:pStyle w:val="NoSpacing"/>
        <w:ind w:left="720" w:hanging="720"/>
        <w:rPr>
          <w:sz w:val="20"/>
          <w:szCs w:val="20"/>
        </w:rPr>
      </w:pPr>
      <w:r>
        <w:rPr>
          <w:sz w:val="20"/>
          <w:szCs w:val="20"/>
        </w:rPr>
        <w:t>15.</w:t>
      </w:r>
      <w:r>
        <w:rPr>
          <w:sz w:val="20"/>
          <w:szCs w:val="20"/>
        </w:rPr>
        <w:tab/>
      </w:r>
      <w:r w:rsidR="00D61E16" w:rsidRPr="00504F6D">
        <w:rPr>
          <w:sz w:val="20"/>
          <w:szCs w:val="20"/>
        </w:rPr>
        <w:t xml:space="preserve">DISCUSSION AND POSSIBLE ACTION TO APPROVE </w:t>
      </w:r>
      <w:r w:rsidR="00D61E16" w:rsidRPr="00504F6D">
        <w:rPr>
          <w:bCs/>
          <w:sz w:val="20"/>
          <w:szCs w:val="20"/>
        </w:rPr>
        <w:t xml:space="preserve">A PROCLAMATION BY MAYOR WOOD, PROCLAIMING APRIL 2024 AS FAIR </w:t>
      </w:r>
      <w:r w:rsidR="00D61E16" w:rsidRPr="00504F6D">
        <w:rPr>
          <w:sz w:val="20"/>
          <w:szCs w:val="20"/>
        </w:rPr>
        <w:t>HOUSING MONTH IN THE TOWN OF PATAGONIA.</w:t>
      </w:r>
    </w:p>
    <w:p w14:paraId="4EC53B1B" w14:textId="77777777" w:rsidR="00DB5C60" w:rsidRPr="00504F6D" w:rsidRDefault="00DB5C60" w:rsidP="006423C8">
      <w:pPr>
        <w:pStyle w:val="NoSpacing"/>
        <w:ind w:left="720" w:hanging="720"/>
        <w:rPr>
          <w:sz w:val="20"/>
          <w:szCs w:val="20"/>
        </w:rPr>
      </w:pPr>
    </w:p>
    <w:p w14:paraId="75156FC7" w14:textId="612C878C" w:rsidR="00D61E16" w:rsidRPr="00504F6D" w:rsidRDefault="00D61E16" w:rsidP="006423C8">
      <w:pPr>
        <w:pStyle w:val="NoSpacing"/>
        <w:ind w:left="720" w:hanging="720"/>
        <w:rPr>
          <w:sz w:val="20"/>
          <w:szCs w:val="20"/>
        </w:rPr>
      </w:pPr>
      <w:r w:rsidRPr="00504F6D">
        <w:rPr>
          <w:sz w:val="20"/>
          <w:szCs w:val="20"/>
        </w:rPr>
        <w:t>1</w:t>
      </w:r>
      <w:r w:rsidR="001A0482">
        <w:rPr>
          <w:sz w:val="20"/>
          <w:szCs w:val="20"/>
        </w:rPr>
        <w:t>6</w:t>
      </w:r>
      <w:r w:rsidRPr="00504F6D">
        <w:rPr>
          <w:sz w:val="20"/>
          <w:szCs w:val="20"/>
        </w:rPr>
        <w:t>.</w:t>
      </w:r>
      <w:r w:rsidRPr="00504F6D">
        <w:rPr>
          <w:sz w:val="20"/>
          <w:szCs w:val="20"/>
        </w:rPr>
        <w:tab/>
      </w:r>
      <w:bookmarkStart w:id="2" w:name="_Hlk161757777"/>
      <w:r w:rsidR="006B25FC" w:rsidRPr="00504F6D">
        <w:rPr>
          <w:sz w:val="20"/>
          <w:szCs w:val="20"/>
        </w:rPr>
        <w:t>DISCUSSION AND POSSIBLE ACTION TO APPROVE RESOLUTION 24-03, A RESOLUTION OF THE MAYOR AND COUNCIL OF THE TOWN OF PATAGONIA ADOPTING A FAIR HOUSING POLICY, MAKING KNOWN ITS COMMITMENT TO THE PRINCIPLE OF FAIR HOUSING AND DESCRIBING ACTIONS IT SHALL UNDERTAKE TO AFFIRMATIVELY FURTHER FAIR HOUSING.</w:t>
      </w:r>
      <w:bookmarkEnd w:id="2"/>
    </w:p>
    <w:p w14:paraId="23FBF13A" w14:textId="77777777" w:rsidR="006B25FC" w:rsidRPr="00504F6D" w:rsidRDefault="006B25FC" w:rsidP="006423C8">
      <w:pPr>
        <w:pStyle w:val="NoSpacing"/>
        <w:ind w:left="720" w:hanging="720"/>
        <w:rPr>
          <w:sz w:val="20"/>
          <w:szCs w:val="20"/>
        </w:rPr>
      </w:pPr>
    </w:p>
    <w:p w14:paraId="32ACD861" w14:textId="61A45B06" w:rsidR="009C1F38" w:rsidRPr="00504F6D" w:rsidRDefault="006B25FC" w:rsidP="009C1F38">
      <w:pPr>
        <w:tabs>
          <w:tab w:val="left" w:pos="-720"/>
          <w:tab w:val="left" w:pos="0"/>
        </w:tabs>
        <w:ind w:left="720" w:hanging="720"/>
        <w:rPr>
          <w:sz w:val="20"/>
          <w:szCs w:val="20"/>
          <w:u w:val="single"/>
        </w:rPr>
      </w:pPr>
      <w:r w:rsidRPr="00504F6D">
        <w:rPr>
          <w:sz w:val="20"/>
          <w:szCs w:val="20"/>
        </w:rPr>
        <w:t>1</w:t>
      </w:r>
      <w:r w:rsidR="001A0482">
        <w:rPr>
          <w:sz w:val="20"/>
          <w:szCs w:val="20"/>
        </w:rPr>
        <w:t>7</w:t>
      </w:r>
      <w:r w:rsidRPr="00504F6D">
        <w:rPr>
          <w:sz w:val="20"/>
          <w:szCs w:val="20"/>
        </w:rPr>
        <w:t>.</w:t>
      </w:r>
      <w:r w:rsidRPr="00504F6D">
        <w:rPr>
          <w:sz w:val="20"/>
          <w:szCs w:val="20"/>
        </w:rPr>
        <w:tab/>
      </w:r>
      <w:r w:rsidR="009C1F38" w:rsidRPr="00504F6D">
        <w:rPr>
          <w:sz w:val="20"/>
          <w:szCs w:val="20"/>
        </w:rPr>
        <w:t>DISCUSSION AND POSSIBLE ACTION TO APPROVE THE SALE OF A PORTION OF TOWN RIGHT-OF-WAY LOCATED BETWEEN BLABON WAY AND THIRD AVENUE STARTING ADJACENT TO PARCEL 106-38-048 LOCATED AT 302 FRANKLIN AVE. IN BLOCK N OF THE PATAGONIA TOWNSITE LOT 2.</w:t>
      </w:r>
      <w:r w:rsidR="009C1F38" w:rsidRPr="00504F6D">
        <w:rPr>
          <w:sz w:val="20"/>
          <w:szCs w:val="20"/>
          <w:u w:val="single"/>
        </w:rPr>
        <w:t xml:space="preserve"> </w:t>
      </w:r>
    </w:p>
    <w:p w14:paraId="2BF6D284" w14:textId="77777777" w:rsidR="009531C2" w:rsidRDefault="007F6B2B" w:rsidP="009531C2">
      <w:pPr>
        <w:pStyle w:val="NoSpacing"/>
        <w:ind w:left="720" w:hanging="720"/>
        <w:rPr>
          <w:sz w:val="20"/>
          <w:szCs w:val="20"/>
        </w:rPr>
      </w:pPr>
      <w:r w:rsidRPr="00504F6D">
        <w:rPr>
          <w:sz w:val="20"/>
          <w:szCs w:val="20"/>
        </w:rPr>
        <w:t>1</w:t>
      </w:r>
      <w:r w:rsidR="001A0482">
        <w:rPr>
          <w:sz w:val="20"/>
          <w:szCs w:val="20"/>
        </w:rPr>
        <w:t>8</w:t>
      </w:r>
      <w:r w:rsidR="00E2123F" w:rsidRPr="00504F6D">
        <w:rPr>
          <w:sz w:val="20"/>
          <w:szCs w:val="20"/>
        </w:rPr>
        <w:t>.</w:t>
      </w:r>
      <w:r w:rsidR="00E2123F" w:rsidRPr="00504F6D">
        <w:rPr>
          <w:sz w:val="20"/>
          <w:szCs w:val="20"/>
        </w:rPr>
        <w:tab/>
      </w:r>
      <w:r w:rsidR="009531C2">
        <w:rPr>
          <w:sz w:val="20"/>
          <w:szCs w:val="20"/>
        </w:rPr>
        <w:t>DISCUSSION AND POSSIBLE ACTION TO APPROVE INTERIM LIBRARY DIRECTOR MILLER’S REQUEST TO APPLY FOR A GRANT FROM NATIVE SEED SEARCH FOR 30 SEED PACKETS TO REPLENISH THE SEED LIBRARY. APPROXIMATE GRANT AMOUNT IS $118.00.</w:t>
      </w:r>
    </w:p>
    <w:p w14:paraId="1CF6DD0C" w14:textId="36F6DBC2" w:rsidR="00504F6D" w:rsidRDefault="00504F6D" w:rsidP="006423C8">
      <w:pPr>
        <w:pStyle w:val="NoSpacing"/>
        <w:ind w:left="720" w:hanging="720"/>
        <w:rPr>
          <w:sz w:val="20"/>
          <w:szCs w:val="20"/>
        </w:rPr>
      </w:pPr>
    </w:p>
    <w:p w14:paraId="7AFC4C3E" w14:textId="77777777" w:rsidR="00504F6D" w:rsidRDefault="00504F6D" w:rsidP="006423C8">
      <w:pPr>
        <w:pStyle w:val="NoSpacing"/>
        <w:ind w:left="720" w:hanging="720"/>
        <w:rPr>
          <w:sz w:val="20"/>
          <w:szCs w:val="20"/>
        </w:rPr>
      </w:pPr>
    </w:p>
    <w:p w14:paraId="5A481BDF" w14:textId="77777777" w:rsidR="00FC4B47" w:rsidRDefault="00FC4B47" w:rsidP="00993878">
      <w:pPr>
        <w:pStyle w:val="NoSpacing"/>
        <w:ind w:left="720" w:hanging="720"/>
        <w:rPr>
          <w:sz w:val="20"/>
          <w:szCs w:val="20"/>
        </w:rPr>
      </w:pPr>
    </w:p>
    <w:p w14:paraId="1E2D1206" w14:textId="77777777" w:rsidR="00FC4B47" w:rsidRDefault="00FC4B47" w:rsidP="00993878">
      <w:pPr>
        <w:pStyle w:val="NoSpacing"/>
        <w:ind w:left="720" w:hanging="720"/>
        <w:rPr>
          <w:sz w:val="20"/>
          <w:szCs w:val="20"/>
        </w:rPr>
      </w:pPr>
    </w:p>
    <w:p w14:paraId="25B44F8A" w14:textId="1B621E32" w:rsidR="00993878" w:rsidRDefault="00504F6D" w:rsidP="00993878">
      <w:pPr>
        <w:pStyle w:val="NoSpacing"/>
        <w:ind w:left="720" w:hanging="720"/>
        <w:rPr>
          <w:sz w:val="20"/>
        </w:rPr>
      </w:pPr>
      <w:r>
        <w:rPr>
          <w:sz w:val="20"/>
          <w:szCs w:val="20"/>
        </w:rPr>
        <w:t>1</w:t>
      </w:r>
      <w:r w:rsidR="001A0482">
        <w:rPr>
          <w:sz w:val="20"/>
          <w:szCs w:val="20"/>
        </w:rPr>
        <w:t>9</w:t>
      </w:r>
      <w:r>
        <w:rPr>
          <w:sz w:val="20"/>
          <w:szCs w:val="20"/>
        </w:rPr>
        <w:t>.</w:t>
      </w:r>
      <w:r>
        <w:rPr>
          <w:sz w:val="20"/>
          <w:szCs w:val="20"/>
        </w:rPr>
        <w:tab/>
      </w:r>
      <w:r w:rsidR="00993878" w:rsidRPr="00303A11">
        <w:rPr>
          <w:sz w:val="20"/>
          <w:szCs w:val="20"/>
        </w:rPr>
        <w:t>DISCUSSION AND POSSIBLE ACTION TO APPROVE TOWN MANAGER ROBINSON SIGNING A CONTRACT WITH DAY’S EXCAVATING, INC. TO REPAIR A 90’ SECTION OF HARSHAW AVENUE.</w:t>
      </w:r>
      <w:r w:rsidR="00993878">
        <w:rPr>
          <w:sz w:val="20"/>
        </w:rPr>
        <w:t xml:space="preserve"> </w:t>
      </w:r>
    </w:p>
    <w:p w14:paraId="3B767282" w14:textId="77777777" w:rsidR="00993878" w:rsidRDefault="00993878" w:rsidP="006423C8">
      <w:pPr>
        <w:pStyle w:val="NoSpacing"/>
        <w:ind w:left="720" w:hanging="720"/>
        <w:rPr>
          <w:sz w:val="20"/>
          <w:szCs w:val="20"/>
        </w:rPr>
      </w:pPr>
    </w:p>
    <w:p w14:paraId="1E632C05" w14:textId="7DAC9AF2" w:rsidR="001A0482" w:rsidRDefault="001A0482" w:rsidP="001A0482">
      <w:pPr>
        <w:pStyle w:val="NoSpacing"/>
        <w:ind w:left="720" w:hanging="720"/>
        <w:rPr>
          <w:sz w:val="20"/>
          <w:szCs w:val="20"/>
        </w:rPr>
      </w:pPr>
      <w:r>
        <w:rPr>
          <w:sz w:val="20"/>
          <w:szCs w:val="20"/>
        </w:rPr>
        <w:t>20</w:t>
      </w:r>
      <w:r w:rsidR="00993878">
        <w:rPr>
          <w:sz w:val="20"/>
          <w:szCs w:val="20"/>
        </w:rPr>
        <w:t>.</w:t>
      </w:r>
      <w:r w:rsidR="00993878">
        <w:rPr>
          <w:sz w:val="20"/>
          <w:szCs w:val="20"/>
        </w:rPr>
        <w:tab/>
      </w:r>
      <w:bookmarkStart w:id="3" w:name="_Hlk161929667"/>
      <w:r>
        <w:rPr>
          <w:sz w:val="20"/>
          <w:szCs w:val="20"/>
        </w:rPr>
        <w:t>DISCUSSION AND POSSIBLE ACTION TO ADOPT ORDINANCE NO. 24-03, AND ORDINANCE OF THE TOWN OF PATAGONIA, ARIZONA, MAYOR, AND COUNCIL, ADOPTING AMENDED TOWN CODE CHAPTER 7 BUILDING.</w:t>
      </w:r>
      <w:bookmarkEnd w:id="3"/>
    </w:p>
    <w:p w14:paraId="576BCAA3" w14:textId="77777777" w:rsidR="001A0482" w:rsidRDefault="001A0482" w:rsidP="00993878">
      <w:pPr>
        <w:pStyle w:val="NoSpacing"/>
        <w:rPr>
          <w:sz w:val="20"/>
          <w:szCs w:val="20"/>
        </w:rPr>
      </w:pPr>
    </w:p>
    <w:p w14:paraId="3C8E3BD2" w14:textId="66ADDD0B" w:rsidR="00FC1551" w:rsidRPr="00504F6D" w:rsidRDefault="001A0482" w:rsidP="00993878">
      <w:pPr>
        <w:pStyle w:val="NoSpacing"/>
        <w:rPr>
          <w:sz w:val="20"/>
          <w:szCs w:val="20"/>
        </w:rPr>
      </w:pPr>
      <w:r>
        <w:rPr>
          <w:sz w:val="20"/>
          <w:szCs w:val="20"/>
        </w:rPr>
        <w:t>21.</w:t>
      </w:r>
      <w:r>
        <w:rPr>
          <w:sz w:val="20"/>
          <w:szCs w:val="20"/>
        </w:rPr>
        <w:tab/>
      </w:r>
      <w:r w:rsidR="003B716E" w:rsidRPr="00504F6D">
        <w:rPr>
          <w:sz w:val="20"/>
          <w:szCs w:val="20"/>
        </w:rPr>
        <w:t>D</w:t>
      </w:r>
      <w:r w:rsidR="00FC1551" w:rsidRPr="00504F6D">
        <w:rPr>
          <w:sz w:val="20"/>
          <w:szCs w:val="20"/>
        </w:rPr>
        <w:t>ISCUSSION AND POSSIBLE ACTION TO APPROVE PAYMENT OF ACCOUNTS PAYABLE.</w:t>
      </w:r>
    </w:p>
    <w:p w14:paraId="32E67E55" w14:textId="77777777" w:rsidR="006C6774" w:rsidRPr="00504F6D" w:rsidRDefault="006C6774" w:rsidP="0094090A">
      <w:pPr>
        <w:pStyle w:val="NoSpacing"/>
        <w:rPr>
          <w:b/>
          <w:bCs/>
          <w:sz w:val="20"/>
          <w:szCs w:val="20"/>
        </w:rPr>
      </w:pPr>
    </w:p>
    <w:p w14:paraId="643094C8" w14:textId="74836513" w:rsidR="004A200E" w:rsidRPr="00504F6D" w:rsidRDefault="001A0482" w:rsidP="0094090A">
      <w:pPr>
        <w:pStyle w:val="NoSpacing"/>
        <w:rPr>
          <w:sz w:val="20"/>
          <w:szCs w:val="20"/>
        </w:rPr>
      </w:pPr>
      <w:r>
        <w:rPr>
          <w:sz w:val="20"/>
          <w:szCs w:val="20"/>
        </w:rPr>
        <w:t>22</w:t>
      </w:r>
      <w:r w:rsidR="00541FEA" w:rsidRPr="00504F6D">
        <w:rPr>
          <w:sz w:val="20"/>
          <w:szCs w:val="20"/>
        </w:rPr>
        <w:t>.</w:t>
      </w:r>
      <w:r w:rsidR="001F65C7" w:rsidRPr="00504F6D">
        <w:rPr>
          <w:sz w:val="20"/>
          <w:szCs w:val="20"/>
        </w:rPr>
        <w:t xml:space="preserve">    </w:t>
      </w:r>
      <w:r w:rsidR="006C6774" w:rsidRPr="00504F6D">
        <w:rPr>
          <w:b/>
          <w:bCs/>
          <w:sz w:val="20"/>
          <w:szCs w:val="20"/>
        </w:rPr>
        <w:t xml:space="preserve">     </w:t>
      </w:r>
      <w:r w:rsidR="00E23BAA" w:rsidRPr="00504F6D">
        <w:rPr>
          <w:b/>
          <w:bCs/>
          <w:sz w:val="20"/>
          <w:szCs w:val="20"/>
        </w:rPr>
        <w:t>F</w:t>
      </w:r>
      <w:r w:rsidR="004A200E" w:rsidRPr="00504F6D">
        <w:rPr>
          <w:b/>
          <w:sz w:val="20"/>
          <w:szCs w:val="20"/>
        </w:rPr>
        <w:t>UTURE AGENDA ITEMS:</w:t>
      </w:r>
    </w:p>
    <w:p w14:paraId="36C8A4A8" w14:textId="64814834" w:rsidR="004A200E" w:rsidRPr="00504F6D" w:rsidRDefault="004A200E" w:rsidP="001D0119">
      <w:pPr>
        <w:pStyle w:val="NoSpacing"/>
        <w:ind w:left="720"/>
        <w:rPr>
          <w:sz w:val="20"/>
          <w:szCs w:val="20"/>
        </w:rPr>
      </w:pPr>
      <w:r w:rsidRPr="00504F6D">
        <w:rPr>
          <w:sz w:val="20"/>
          <w:szCs w:val="20"/>
        </w:rPr>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504F6D">
        <w:rPr>
          <w:sz w:val="20"/>
          <w:szCs w:val="20"/>
        </w:rPr>
        <w:t>DELIBERATE,</w:t>
      </w:r>
      <w:r w:rsidRPr="00504F6D">
        <w:rPr>
          <w:sz w:val="20"/>
          <w:szCs w:val="20"/>
        </w:rPr>
        <w:t xml:space="preserve"> OR TAKE ANY ACTION ON THE SUBSTANCE OF THE TOPICS OTHER THAN TO VOTE TO INCLUDE THEM ON A FUTURE AGENDA.  A. R. S. </w:t>
      </w:r>
      <w:r w:rsidRPr="00504F6D">
        <w:rPr>
          <w:rFonts w:ascii="Raavi" w:hAnsi="Raavi"/>
          <w:sz w:val="20"/>
          <w:szCs w:val="20"/>
        </w:rPr>
        <w:t>§</w:t>
      </w:r>
      <w:r w:rsidRPr="00504F6D">
        <w:rPr>
          <w:sz w:val="20"/>
          <w:szCs w:val="20"/>
        </w:rPr>
        <w:t>38-431.02(H).</w:t>
      </w:r>
      <w:r w:rsidR="008F5D72" w:rsidRPr="00504F6D">
        <w:rPr>
          <w:sz w:val="20"/>
          <w:szCs w:val="20"/>
        </w:rPr>
        <w:t xml:space="preserve"> </w:t>
      </w:r>
    </w:p>
    <w:p w14:paraId="62BD5A88" w14:textId="77777777" w:rsidR="00504F6D" w:rsidRDefault="00504F6D" w:rsidP="001B3DCF">
      <w:pPr>
        <w:pStyle w:val="NoSpacing"/>
        <w:rPr>
          <w:sz w:val="20"/>
          <w:szCs w:val="20"/>
        </w:rPr>
      </w:pPr>
      <w:r>
        <w:rPr>
          <w:sz w:val="20"/>
          <w:szCs w:val="20"/>
        </w:rPr>
        <w:t xml:space="preserve"> </w:t>
      </w:r>
    </w:p>
    <w:p w14:paraId="6C2F3A9E" w14:textId="3A6A584E" w:rsidR="001D0119" w:rsidRPr="00504F6D" w:rsidRDefault="001A0482" w:rsidP="001B3DCF">
      <w:pPr>
        <w:pStyle w:val="NoSpacing"/>
        <w:rPr>
          <w:b/>
          <w:sz w:val="20"/>
          <w:szCs w:val="20"/>
        </w:rPr>
      </w:pPr>
      <w:r>
        <w:rPr>
          <w:sz w:val="20"/>
          <w:szCs w:val="20"/>
        </w:rPr>
        <w:t xml:space="preserve"> 23</w:t>
      </w:r>
      <w:r w:rsidR="004A200E" w:rsidRPr="00504F6D">
        <w:rPr>
          <w:sz w:val="20"/>
          <w:szCs w:val="20"/>
        </w:rPr>
        <w:t>.</w:t>
      </w:r>
      <w:r w:rsidR="004A200E" w:rsidRPr="00504F6D">
        <w:rPr>
          <w:sz w:val="20"/>
          <w:szCs w:val="20"/>
        </w:rPr>
        <w:tab/>
      </w:r>
      <w:r w:rsidR="004A200E" w:rsidRPr="00504F6D">
        <w:rPr>
          <w:b/>
          <w:sz w:val="20"/>
          <w:szCs w:val="20"/>
        </w:rPr>
        <w:t>ADJOURN</w:t>
      </w:r>
    </w:p>
    <w:sectPr w:rsidR="001D0119" w:rsidRPr="00504F6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822174" w14:textId="77777777" w:rsidR="004A77C4" w:rsidRDefault="004A77C4" w:rsidP="00353B4E">
      <w:pPr>
        <w:spacing w:after="0" w:line="240" w:lineRule="auto"/>
      </w:pPr>
      <w:r>
        <w:separator/>
      </w:r>
    </w:p>
  </w:endnote>
  <w:endnote w:type="continuationSeparator" w:id="0">
    <w:p w14:paraId="21A30B71" w14:textId="77777777" w:rsidR="004A77C4" w:rsidRDefault="004A77C4"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aavi">
    <w:altName w:val="Nirmala U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D3A321" w14:textId="77777777" w:rsidR="004A77C4" w:rsidRDefault="004A77C4" w:rsidP="00353B4E">
      <w:pPr>
        <w:spacing w:after="0" w:line="240" w:lineRule="auto"/>
      </w:pPr>
      <w:r>
        <w:separator/>
      </w:r>
    </w:p>
  </w:footnote>
  <w:footnote w:type="continuationSeparator" w:id="0">
    <w:p w14:paraId="75D0F388" w14:textId="77777777" w:rsidR="004A77C4" w:rsidRDefault="004A77C4"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1B910B9B" w:rsidR="00097C18" w:rsidRDefault="002922BA" w:rsidP="00353B4E">
    <w:pPr>
      <w:pStyle w:val="Header"/>
      <w:jc w:val="center"/>
      <w:rPr>
        <w:b/>
        <w:sz w:val="24"/>
        <w:szCs w:val="24"/>
      </w:rPr>
    </w:pPr>
    <w:r>
      <w:rPr>
        <w:b/>
        <w:sz w:val="24"/>
        <w:szCs w:val="24"/>
      </w:rPr>
      <w:t xml:space="preserve">TOWN OF PATAGONIA </w:t>
    </w:r>
    <w:r w:rsidR="00287B5E">
      <w:rPr>
        <w:b/>
        <w:sz w:val="24"/>
        <w:szCs w:val="24"/>
      </w:rPr>
      <w:t>PUBLIC HEARING</w:t>
    </w:r>
    <w:r w:rsidR="003D7DFE" w:rsidRPr="003D7DFE">
      <w:rPr>
        <w:b/>
        <w:sz w:val="24"/>
        <w:szCs w:val="24"/>
      </w:rPr>
      <w:t xml:space="preserve"> </w:t>
    </w:r>
    <w:r w:rsidR="003D7DFE">
      <w:rPr>
        <w:b/>
        <w:sz w:val="24"/>
        <w:szCs w:val="24"/>
      </w:rPr>
      <w:t>AND</w:t>
    </w:r>
    <w:r w:rsidR="003D7DFE" w:rsidRPr="003D7DFE">
      <w:rPr>
        <w:b/>
        <w:sz w:val="24"/>
        <w:szCs w:val="24"/>
      </w:rPr>
      <w:t xml:space="preserve"> </w:t>
    </w:r>
    <w:r w:rsidR="003D7DFE">
      <w:rPr>
        <w:b/>
        <w:sz w:val="24"/>
        <w:szCs w:val="24"/>
      </w:rPr>
      <w:t xml:space="preserve">REGULAR COUNCIL MEETING </w:t>
    </w:r>
    <w:r w:rsidR="00575F1F">
      <w:rPr>
        <w:b/>
        <w:sz w:val="24"/>
        <w:szCs w:val="24"/>
      </w:rPr>
      <w:t>AGENDA</w:t>
    </w:r>
  </w:p>
  <w:p w14:paraId="397644D6" w14:textId="3CDBA213" w:rsidR="00353B4E" w:rsidRDefault="00DC6232" w:rsidP="00353B4E">
    <w:pPr>
      <w:pStyle w:val="Header"/>
      <w:jc w:val="center"/>
      <w:rPr>
        <w:b/>
        <w:sz w:val="24"/>
        <w:szCs w:val="24"/>
      </w:rPr>
    </w:pPr>
    <w:r>
      <w:rPr>
        <w:b/>
        <w:sz w:val="24"/>
        <w:szCs w:val="24"/>
      </w:rPr>
      <w:t>MARCH</w:t>
    </w:r>
    <w:r w:rsidR="00B30F00">
      <w:rPr>
        <w:b/>
        <w:sz w:val="24"/>
        <w:szCs w:val="24"/>
      </w:rPr>
      <w:t xml:space="preserve"> </w:t>
    </w:r>
    <w:r>
      <w:rPr>
        <w:b/>
        <w:sz w:val="24"/>
        <w:szCs w:val="24"/>
      </w:rPr>
      <w:t>27</w:t>
    </w:r>
    <w:r w:rsidR="002E6058">
      <w:rPr>
        <w:b/>
        <w:sz w:val="24"/>
        <w:szCs w:val="24"/>
      </w:rPr>
      <w:t>, 202</w:t>
    </w:r>
    <w:r w:rsidR="003D7DFE">
      <w:rPr>
        <w:b/>
        <w:sz w:val="24"/>
        <w:szCs w:val="24"/>
      </w:rPr>
      <w:t>4</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A55C29"/>
    <w:multiLevelType w:val="hybridMultilevel"/>
    <w:tmpl w:val="CCE4CD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4"/>
  </w:num>
  <w:num w:numId="3" w16cid:durableId="50887632">
    <w:abstractNumId w:val="5"/>
  </w:num>
  <w:num w:numId="4" w16cid:durableId="2015449900">
    <w:abstractNumId w:val="3"/>
  </w:num>
  <w:num w:numId="5" w16cid:durableId="2008902520">
    <w:abstractNumId w:val="2"/>
  </w:num>
  <w:num w:numId="6" w16cid:durableId="365377018">
    <w:abstractNumId w:val="6"/>
  </w:num>
  <w:num w:numId="7" w16cid:durableId="1180968351">
    <w:abstractNumId w:val="7"/>
  </w:num>
  <w:num w:numId="8" w16cid:durableId="1340735913">
    <w:abstractNumId w:val="8"/>
  </w:num>
  <w:num w:numId="9" w16cid:durableId="1134908482">
    <w:abstractNumId w:val="9"/>
  </w:num>
  <w:num w:numId="10" w16cid:durableId="308101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03061"/>
    <w:rsid w:val="00010F64"/>
    <w:rsid w:val="00012E24"/>
    <w:rsid w:val="000136C3"/>
    <w:rsid w:val="00022146"/>
    <w:rsid w:val="00024743"/>
    <w:rsid w:val="00024D16"/>
    <w:rsid w:val="00025AAB"/>
    <w:rsid w:val="00025D26"/>
    <w:rsid w:val="000271D7"/>
    <w:rsid w:val="00031ACB"/>
    <w:rsid w:val="00037911"/>
    <w:rsid w:val="000411E8"/>
    <w:rsid w:val="00042484"/>
    <w:rsid w:val="00044BC1"/>
    <w:rsid w:val="00046BAB"/>
    <w:rsid w:val="00057B08"/>
    <w:rsid w:val="00060FD1"/>
    <w:rsid w:val="00065573"/>
    <w:rsid w:val="00065CB5"/>
    <w:rsid w:val="00070264"/>
    <w:rsid w:val="00081830"/>
    <w:rsid w:val="0008552D"/>
    <w:rsid w:val="00097105"/>
    <w:rsid w:val="00097C18"/>
    <w:rsid w:val="000A0CE4"/>
    <w:rsid w:val="000A7EAF"/>
    <w:rsid w:val="000B3E22"/>
    <w:rsid w:val="000B45A5"/>
    <w:rsid w:val="000B745E"/>
    <w:rsid w:val="000C033B"/>
    <w:rsid w:val="000C366C"/>
    <w:rsid w:val="000C644C"/>
    <w:rsid w:val="000D1163"/>
    <w:rsid w:val="000D1F68"/>
    <w:rsid w:val="000D52CE"/>
    <w:rsid w:val="000D537E"/>
    <w:rsid w:val="000E303A"/>
    <w:rsid w:val="000F4128"/>
    <w:rsid w:val="000F448E"/>
    <w:rsid w:val="000F5A26"/>
    <w:rsid w:val="000F5F5D"/>
    <w:rsid w:val="000F7CDB"/>
    <w:rsid w:val="001003DB"/>
    <w:rsid w:val="00101593"/>
    <w:rsid w:val="00105646"/>
    <w:rsid w:val="00116CBD"/>
    <w:rsid w:val="00120C2D"/>
    <w:rsid w:val="00123B15"/>
    <w:rsid w:val="00123ED7"/>
    <w:rsid w:val="0012614E"/>
    <w:rsid w:val="00132F72"/>
    <w:rsid w:val="00141D22"/>
    <w:rsid w:val="001433D2"/>
    <w:rsid w:val="00143ACC"/>
    <w:rsid w:val="00145512"/>
    <w:rsid w:val="00145EF6"/>
    <w:rsid w:val="00146F6B"/>
    <w:rsid w:val="00152D67"/>
    <w:rsid w:val="00153F8D"/>
    <w:rsid w:val="00161E4F"/>
    <w:rsid w:val="00162B46"/>
    <w:rsid w:val="00166A2B"/>
    <w:rsid w:val="00166F7B"/>
    <w:rsid w:val="00167691"/>
    <w:rsid w:val="00170FE4"/>
    <w:rsid w:val="0017374B"/>
    <w:rsid w:val="001738DE"/>
    <w:rsid w:val="00173E9B"/>
    <w:rsid w:val="001740C1"/>
    <w:rsid w:val="00175E26"/>
    <w:rsid w:val="00176BE3"/>
    <w:rsid w:val="001832D7"/>
    <w:rsid w:val="00184A09"/>
    <w:rsid w:val="00191FA3"/>
    <w:rsid w:val="00193893"/>
    <w:rsid w:val="0019607F"/>
    <w:rsid w:val="00196602"/>
    <w:rsid w:val="001A0482"/>
    <w:rsid w:val="001A4D28"/>
    <w:rsid w:val="001A5555"/>
    <w:rsid w:val="001A6622"/>
    <w:rsid w:val="001A7BFB"/>
    <w:rsid w:val="001B034A"/>
    <w:rsid w:val="001B0D2A"/>
    <w:rsid w:val="001B3DCF"/>
    <w:rsid w:val="001B7005"/>
    <w:rsid w:val="001B7B79"/>
    <w:rsid w:val="001B7EE0"/>
    <w:rsid w:val="001C0B16"/>
    <w:rsid w:val="001C4A2C"/>
    <w:rsid w:val="001C7EE3"/>
    <w:rsid w:val="001D0119"/>
    <w:rsid w:val="001D049E"/>
    <w:rsid w:val="001E13F5"/>
    <w:rsid w:val="001E5B6A"/>
    <w:rsid w:val="001F1E7E"/>
    <w:rsid w:val="001F4423"/>
    <w:rsid w:val="001F65C7"/>
    <w:rsid w:val="00206A63"/>
    <w:rsid w:val="00212543"/>
    <w:rsid w:val="002167A4"/>
    <w:rsid w:val="00220D6B"/>
    <w:rsid w:val="00221555"/>
    <w:rsid w:val="002224EF"/>
    <w:rsid w:val="00224742"/>
    <w:rsid w:val="00235767"/>
    <w:rsid w:val="00235B73"/>
    <w:rsid w:val="00235BDA"/>
    <w:rsid w:val="00244F4D"/>
    <w:rsid w:val="00245D7F"/>
    <w:rsid w:val="00252FB6"/>
    <w:rsid w:val="002539BD"/>
    <w:rsid w:val="00256C3C"/>
    <w:rsid w:val="0025738D"/>
    <w:rsid w:val="002618AF"/>
    <w:rsid w:val="00271DC7"/>
    <w:rsid w:val="00271FEB"/>
    <w:rsid w:val="00272989"/>
    <w:rsid w:val="00275D4D"/>
    <w:rsid w:val="002767EC"/>
    <w:rsid w:val="00282192"/>
    <w:rsid w:val="00287B5E"/>
    <w:rsid w:val="00287FBF"/>
    <w:rsid w:val="00291D10"/>
    <w:rsid w:val="002922BA"/>
    <w:rsid w:val="002A049C"/>
    <w:rsid w:val="002A1454"/>
    <w:rsid w:val="002A181B"/>
    <w:rsid w:val="002A2FFD"/>
    <w:rsid w:val="002A4570"/>
    <w:rsid w:val="002B1BDB"/>
    <w:rsid w:val="002B5567"/>
    <w:rsid w:val="002B5C9E"/>
    <w:rsid w:val="002C0882"/>
    <w:rsid w:val="002C6452"/>
    <w:rsid w:val="002C69CB"/>
    <w:rsid w:val="002D0624"/>
    <w:rsid w:val="002D5459"/>
    <w:rsid w:val="002D54F6"/>
    <w:rsid w:val="002E6058"/>
    <w:rsid w:val="002F1773"/>
    <w:rsid w:val="002F638D"/>
    <w:rsid w:val="002F7659"/>
    <w:rsid w:val="0030211C"/>
    <w:rsid w:val="00302853"/>
    <w:rsid w:val="00303A11"/>
    <w:rsid w:val="00304FA8"/>
    <w:rsid w:val="003054CF"/>
    <w:rsid w:val="003468BF"/>
    <w:rsid w:val="00353B4E"/>
    <w:rsid w:val="00356090"/>
    <w:rsid w:val="003604AA"/>
    <w:rsid w:val="00363EFF"/>
    <w:rsid w:val="00364E9B"/>
    <w:rsid w:val="003706FB"/>
    <w:rsid w:val="003906F4"/>
    <w:rsid w:val="0039376A"/>
    <w:rsid w:val="00393838"/>
    <w:rsid w:val="00394C99"/>
    <w:rsid w:val="00395780"/>
    <w:rsid w:val="003A0003"/>
    <w:rsid w:val="003A1D27"/>
    <w:rsid w:val="003A31BB"/>
    <w:rsid w:val="003B716E"/>
    <w:rsid w:val="003B7C6C"/>
    <w:rsid w:val="003C09E8"/>
    <w:rsid w:val="003C0D2E"/>
    <w:rsid w:val="003D2399"/>
    <w:rsid w:val="003D29B1"/>
    <w:rsid w:val="003D5CB3"/>
    <w:rsid w:val="003D7B3D"/>
    <w:rsid w:val="003D7DFE"/>
    <w:rsid w:val="003E03A1"/>
    <w:rsid w:val="003E4C6C"/>
    <w:rsid w:val="003F0E5B"/>
    <w:rsid w:val="003F11E3"/>
    <w:rsid w:val="00401816"/>
    <w:rsid w:val="004103AD"/>
    <w:rsid w:val="004131D0"/>
    <w:rsid w:val="004247F3"/>
    <w:rsid w:val="0042538B"/>
    <w:rsid w:val="004270EC"/>
    <w:rsid w:val="00436A9B"/>
    <w:rsid w:val="00440D6D"/>
    <w:rsid w:val="004478BB"/>
    <w:rsid w:val="004510F1"/>
    <w:rsid w:val="00465CCA"/>
    <w:rsid w:val="00466F45"/>
    <w:rsid w:val="004721CF"/>
    <w:rsid w:val="00476A43"/>
    <w:rsid w:val="0048038C"/>
    <w:rsid w:val="004818BD"/>
    <w:rsid w:val="004846B8"/>
    <w:rsid w:val="0048675B"/>
    <w:rsid w:val="004902A6"/>
    <w:rsid w:val="00496ED7"/>
    <w:rsid w:val="004A200E"/>
    <w:rsid w:val="004A492C"/>
    <w:rsid w:val="004A717C"/>
    <w:rsid w:val="004A77C4"/>
    <w:rsid w:val="004B010B"/>
    <w:rsid w:val="004B406E"/>
    <w:rsid w:val="004B4920"/>
    <w:rsid w:val="004B5322"/>
    <w:rsid w:val="004C0E00"/>
    <w:rsid w:val="004C1F48"/>
    <w:rsid w:val="004C21DF"/>
    <w:rsid w:val="004C3623"/>
    <w:rsid w:val="004C37A0"/>
    <w:rsid w:val="004C4032"/>
    <w:rsid w:val="004D3065"/>
    <w:rsid w:val="004D4934"/>
    <w:rsid w:val="004D7311"/>
    <w:rsid w:val="004E25E2"/>
    <w:rsid w:val="004E62D2"/>
    <w:rsid w:val="004F43C8"/>
    <w:rsid w:val="004F50DC"/>
    <w:rsid w:val="004F57F4"/>
    <w:rsid w:val="0050297D"/>
    <w:rsid w:val="00504F6D"/>
    <w:rsid w:val="005050A2"/>
    <w:rsid w:val="00505857"/>
    <w:rsid w:val="00510733"/>
    <w:rsid w:val="00512374"/>
    <w:rsid w:val="005135BF"/>
    <w:rsid w:val="005167E9"/>
    <w:rsid w:val="00520062"/>
    <w:rsid w:val="00521814"/>
    <w:rsid w:val="00526FA5"/>
    <w:rsid w:val="005272E6"/>
    <w:rsid w:val="005355A1"/>
    <w:rsid w:val="0053781E"/>
    <w:rsid w:val="00537AD9"/>
    <w:rsid w:val="00541FEA"/>
    <w:rsid w:val="00545BA4"/>
    <w:rsid w:val="00547F8D"/>
    <w:rsid w:val="00554B21"/>
    <w:rsid w:val="00555BD8"/>
    <w:rsid w:val="00565BBA"/>
    <w:rsid w:val="005660BE"/>
    <w:rsid w:val="005700A4"/>
    <w:rsid w:val="00574666"/>
    <w:rsid w:val="00575F1F"/>
    <w:rsid w:val="00581630"/>
    <w:rsid w:val="00584CC1"/>
    <w:rsid w:val="005877D7"/>
    <w:rsid w:val="005912DE"/>
    <w:rsid w:val="00595327"/>
    <w:rsid w:val="005A3D73"/>
    <w:rsid w:val="005A4137"/>
    <w:rsid w:val="005B0B20"/>
    <w:rsid w:val="005B78DA"/>
    <w:rsid w:val="005C0923"/>
    <w:rsid w:val="005C0EC3"/>
    <w:rsid w:val="005C43F7"/>
    <w:rsid w:val="005D011B"/>
    <w:rsid w:val="005D47AC"/>
    <w:rsid w:val="005F15E6"/>
    <w:rsid w:val="005F202C"/>
    <w:rsid w:val="005F38A9"/>
    <w:rsid w:val="006041FA"/>
    <w:rsid w:val="00610AB6"/>
    <w:rsid w:val="00612BE0"/>
    <w:rsid w:val="00612E77"/>
    <w:rsid w:val="00614810"/>
    <w:rsid w:val="0063051D"/>
    <w:rsid w:val="00630A52"/>
    <w:rsid w:val="006326B6"/>
    <w:rsid w:val="006423C8"/>
    <w:rsid w:val="00645295"/>
    <w:rsid w:val="00646999"/>
    <w:rsid w:val="00651736"/>
    <w:rsid w:val="00655C54"/>
    <w:rsid w:val="00661BED"/>
    <w:rsid w:val="00664C0B"/>
    <w:rsid w:val="00665CB2"/>
    <w:rsid w:val="00677BDB"/>
    <w:rsid w:val="00680C33"/>
    <w:rsid w:val="00681B70"/>
    <w:rsid w:val="006827B3"/>
    <w:rsid w:val="00692F3B"/>
    <w:rsid w:val="0069300A"/>
    <w:rsid w:val="006976B1"/>
    <w:rsid w:val="006A0B31"/>
    <w:rsid w:val="006A7F64"/>
    <w:rsid w:val="006B205E"/>
    <w:rsid w:val="006B25FC"/>
    <w:rsid w:val="006C0247"/>
    <w:rsid w:val="006C0D79"/>
    <w:rsid w:val="006C1A99"/>
    <w:rsid w:val="006C6774"/>
    <w:rsid w:val="006D072B"/>
    <w:rsid w:val="006E18AB"/>
    <w:rsid w:val="006E3678"/>
    <w:rsid w:val="006E4749"/>
    <w:rsid w:val="006E6799"/>
    <w:rsid w:val="006F326E"/>
    <w:rsid w:val="006F4B82"/>
    <w:rsid w:val="00702A37"/>
    <w:rsid w:val="0070445D"/>
    <w:rsid w:val="00712BC5"/>
    <w:rsid w:val="007144E2"/>
    <w:rsid w:val="00732F70"/>
    <w:rsid w:val="007343BC"/>
    <w:rsid w:val="007351D2"/>
    <w:rsid w:val="00735399"/>
    <w:rsid w:val="007376E9"/>
    <w:rsid w:val="007401EA"/>
    <w:rsid w:val="0074081B"/>
    <w:rsid w:val="0074226C"/>
    <w:rsid w:val="0074416C"/>
    <w:rsid w:val="00747E68"/>
    <w:rsid w:val="00753107"/>
    <w:rsid w:val="00770311"/>
    <w:rsid w:val="00770380"/>
    <w:rsid w:val="00771302"/>
    <w:rsid w:val="00772AA7"/>
    <w:rsid w:val="00775CFC"/>
    <w:rsid w:val="00781705"/>
    <w:rsid w:val="00784E7D"/>
    <w:rsid w:val="00784FC9"/>
    <w:rsid w:val="007852FA"/>
    <w:rsid w:val="0078799C"/>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B2B"/>
    <w:rsid w:val="007F6E58"/>
    <w:rsid w:val="007F7C41"/>
    <w:rsid w:val="00801DF6"/>
    <w:rsid w:val="00802653"/>
    <w:rsid w:val="008040BE"/>
    <w:rsid w:val="008064CF"/>
    <w:rsid w:val="00813532"/>
    <w:rsid w:val="00825A9B"/>
    <w:rsid w:val="008328DC"/>
    <w:rsid w:val="008338E6"/>
    <w:rsid w:val="00834818"/>
    <w:rsid w:val="008433E3"/>
    <w:rsid w:val="00844B4F"/>
    <w:rsid w:val="0084686D"/>
    <w:rsid w:val="00846F41"/>
    <w:rsid w:val="0085086D"/>
    <w:rsid w:val="00853656"/>
    <w:rsid w:val="00853E02"/>
    <w:rsid w:val="0085659D"/>
    <w:rsid w:val="00860521"/>
    <w:rsid w:val="0086120B"/>
    <w:rsid w:val="00865A70"/>
    <w:rsid w:val="0086678C"/>
    <w:rsid w:val="00876578"/>
    <w:rsid w:val="0088291B"/>
    <w:rsid w:val="00884650"/>
    <w:rsid w:val="0088718C"/>
    <w:rsid w:val="008875B7"/>
    <w:rsid w:val="00890075"/>
    <w:rsid w:val="00895FE6"/>
    <w:rsid w:val="008A12CC"/>
    <w:rsid w:val="008A2023"/>
    <w:rsid w:val="008A234A"/>
    <w:rsid w:val="008A3600"/>
    <w:rsid w:val="008B1EA5"/>
    <w:rsid w:val="008B5767"/>
    <w:rsid w:val="008B73A2"/>
    <w:rsid w:val="008C0FCC"/>
    <w:rsid w:val="008C1C71"/>
    <w:rsid w:val="008D3FA4"/>
    <w:rsid w:val="008D7A41"/>
    <w:rsid w:val="008E1358"/>
    <w:rsid w:val="008E2CCF"/>
    <w:rsid w:val="008E2F61"/>
    <w:rsid w:val="008E52BF"/>
    <w:rsid w:val="008F022A"/>
    <w:rsid w:val="008F1AC3"/>
    <w:rsid w:val="008F5D72"/>
    <w:rsid w:val="00900C1F"/>
    <w:rsid w:val="009056F2"/>
    <w:rsid w:val="009069B5"/>
    <w:rsid w:val="009078F4"/>
    <w:rsid w:val="00911CDC"/>
    <w:rsid w:val="009133EB"/>
    <w:rsid w:val="00913441"/>
    <w:rsid w:val="009142CA"/>
    <w:rsid w:val="00917BF9"/>
    <w:rsid w:val="00917EA6"/>
    <w:rsid w:val="00922617"/>
    <w:rsid w:val="00922F9A"/>
    <w:rsid w:val="00924521"/>
    <w:rsid w:val="00930846"/>
    <w:rsid w:val="00930E11"/>
    <w:rsid w:val="00932623"/>
    <w:rsid w:val="009329DC"/>
    <w:rsid w:val="0094090A"/>
    <w:rsid w:val="009421A6"/>
    <w:rsid w:val="00944D52"/>
    <w:rsid w:val="009479B1"/>
    <w:rsid w:val="0095177E"/>
    <w:rsid w:val="009531C2"/>
    <w:rsid w:val="00961A51"/>
    <w:rsid w:val="009648A2"/>
    <w:rsid w:val="00971C9E"/>
    <w:rsid w:val="00985EB6"/>
    <w:rsid w:val="009870C4"/>
    <w:rsid w:val="009925AE"/>
    <w:rsid w:val="00993736"/>
    <w:rsid w:val="00993878"/>
    <w:rsid w:val="0099493C"/>
    <w:rsid w:val="009A087E"/>
    <w:rsid w:val="009A2D6F"/>
    <w:rsid w:val="009A305B"/>
    <w:rsid w:val="009A564C"/>
    <w:rsid w:val="009A7408"/>
    <w:rsid w:val="009B5115"/>
    <w:rsid w:val="009B78E3"/>
    <w:rsid w:val="009C168D"/>
    <w:rsid w:val="009C1F38"/>
    <w:rsid w:val="009C2BEA"/>
    <w:rsid w:val="009C7F40"/>
    <w:rsid w:val="009E12B7"/>
    <w:rsid w:val="009E1FD5"/>
    <w:rsid w:val="009E3CA2"/>
    <w:rsid w:val="009E45E9"/>
    <w:rsid w:val="009E6C66"/>
    <w:rsid w:val="009F1E9E"/>
    <w:rsid w:val="009F42AA"/>
    <w:rsid w:val="009F4DB1"/>
    <w:rsid w:val="009F618E"/>
    <w:rsid w:val="00A130DC"/>
    <w:rsid w:val="00A13E7B"/>
    <w:rsid w:val="00A15F48"/>
    <w:rsid w:val="00A21530"/>
    <w:rsid w:val="00A27715"/>
    <w:rsid w:val="00A32C81"/>
    <w:rsid w:val="00A334D2"/>
    <w:rsid w:val="00A36148"/>
    <w:rsid w:val="00A46147"/>
    <w:rsid w:val="00A53CBE"/>
    <w:rsid w:val="00A563CF"/>
    <w:rsid w:val="00A575BE"/>
    <w:rsid w:val="00A6181A"/>
    <w:rsid w:val="00A6297A"/>
    <w:rsid w:val="00A6401C"/>
    <w:rsid w:val="00A66C3E"/>
    <w:rsid w:val="00A701FC"/>
    <w:rsid w:val="00A70459"/>
    <w:rsid w:val="00A73CBB"/>
    <w:rsid w:val="00A74239"/>
    <w:rsid w:val="00A76F0F"/>
    <w:rsid w:val="00A805E5"/>
    <w:rsid w:val="00A85455"/>
    <w:rsid w:val="00A90C21"/>
    <w:rsid w:val="00A924E0"/>
    <w:rsid w:val="00A92BDD"/>
    <w:rsid w:val="00AA2643"/>
    <w:rsid w:val="00AA2930"/>
    <w:rsid w:val="00AA4160"/>
    <w:rsid w:val="00AA6E43"/>
    <w:rsid w:val="00AC33E0"/>
    <w:rsid w:val="00AD2A89"/>
    <w:rsid w:val="00AD52B7"/>
    <w:rsid w:val="00AD579F"/>
    <w:rsid w:val="00AD57D2"/>
    <w:rsid w:val="00AD7612"/>
    <w:rsid w:val="00AF1CAD"/>
    <w:rsid w:val="00AF7F2E"/>
    <w:rsid w:val="00B04082"/>
    <w:rsid w:val="00B0448E"/>
    <w:rsid w:val="00B04B76"/>
    <w:rsid w:val="00B07D23"/>
    <w:rsid w:val="00B10226"/>
    <w:rsid w:val="00B2333D"/>
    <w:rsid w:val="00B2404F"/>
    <w:rsid w:val="00B265ED"/>
    <w:rsid w:val="00B30F00"/>
    <w:rsid w:val="00B3186B"/>
    <w:rsid w:val="00B3211A"/>
    <w:rsid w:val="00B33710"/>
    <w:rsid w:val="00B34759"/>
    <w:rsid w:val="00B402B3"/>
    <w:rsid w:val="00B4332C"/>
    <w:rsid w:val="00B5065D"/>
    <w:rsid w:val="00B50E32"/>
    <w:rsid w:val="00B51651"/>
    <w:rsid w:val="00B51999"/>
    <w:rsid w:val="00B51F71"/>
    <w:rsid w:val="00B54872"/>
    <w:rsid w:val="00B62C18"/>
    <w:rsid w:val="00B67DE3"/>
    <w:rsid w:val="00B7038D"/>
    <w:rsid w:val="00B730CC"/>
    <w:rsid w:val="00B7513B"/>
    <w:rsid w:val="00B758DD"/>
    <w:rsid w:val="00B80923"/>
    <w:rsid w:val="00B82135"/>
    <w:rsid w:val="00B82D71"/>
    <w:rsid w:val="00B844C7"/>
    <w:rsid w:val="00B8739E"/>
    <w:rsid w:val="00B9157E"/>
    <w:rsid w:val="00BA0135"/>
    <w:rsid w:val="00BA1CB9"/>
    <w:rsid w:val="00BA6C0B"/>
    <w:rsid w:val="00BB0740"/>
    <w:rsid w:val="00BB2C09"/>
    <w:rsid w:val="00BB356D"/>
    <w:rsid w:val="00BB3681"/>
    <w:rsid w:val="00BC11DA"/>
    <w:rsid w:val="00BC3336"/>
    <w:rsid w:val="00BC33EB"/>
    <w:rsid w:val="00BC3538"/>
    <w:rsid w:val="00BC39CE"/>
    <w:rsid w:val="00BC4CFD"/>
    <w:rsid w:val="00BC4D78"/>
    <w:rsid w:val="00BD29D8"/>
    <w:rsid w:val="00BD4D78"/>
    <w:rsid w:val="00BD565F"/>
    <w:rsid w:val="00BD5784"/>
    <w:rsid w:val="00BE7AFC"/>
    <w:rsid w:val="00BE7C1E"/>
    <w:rsid w:val="00BF321C"/>
    <w:rsid w:val="00C166C2"/>
    <w:rsid w:val="00C179C9"/>
    <w:rsid w:val="00C26C30"/>
    <w:rsid w:val="00C404A2"/>
    <w:rsid w:val="00C42937"/>
    <w:rsid w:val="00C50112"/>
    <w:rsid w:val="00C5265D"/>
    <w:rsid w:val="00C570BB"/>
    <w:rsid w:val="00C60560"/>
    <w:rsid w:val="00C61137"/>
    <w:rsid w:val="00C64F2D"/>
    <w:rsid w:val="00C705E5"/>
    <w:rsid w:val="00C70CC2"/>
    <w:rsid w:val="00C74D9A"/>
    <w:rsid w:val="00C74EB7"/>
    <w:rsid w:val="00C74F7A"/>
    <w:rsid w:val="00C76394"/>
    <w:rsid w:val="00C77EE5"/>
    <w:rsid w:val="00C80B97"/>
    <w:rsid w:val="00C85CCC"/>
    <w:rsid w:val="00C87241"/>
    <w:rsid w:val="00C93F64"/>
    <w:rsid w:val="00C94918"/>
    <w:rsid w:val="00C955BF"/>
    <w:rsid w:val="00C95B01"/>
    <w:rsid w:val="00C95B36"/>
    <w:rsid w:val="00CA255C"/>
    <w:rsid w:val="00CA5524"/>
    <w:rsid w:val="00CA5E94"/>
    <w:rsid w:val="00CB049E"/>
    <w:rsid w:val="00CB3AC5"/>
    <w:rsid w:val="00CC2DB5"/>
    <w:rsid w:val="00CC2E18"/>
    <w:rsid w:val="00CC55A2"/>
    <w:rsid w:val="00CC7D16"/>
    <w:rsid w:val="00CD174C"/>
    <w:rsid w:val="00CD310A"/>
    <w:rsid w:val="00CE0C61"/>
    <w:rsid w:val="00CE5FAE"/>
    <w:rsid w:val="00CE6D3B"/>
    <w:rsid w:val="00CF2CFD"/>
    <w:rsid w:val="00CF4434"/>
    <w:rsid w:val="00CF6652"/>
    <w:rsid w:val="00D01723"/>
    <w:rsid w:val="00D029E6"/>
    <w:rsid w:val="00D06724"/>
    <w:rsid w:val="00D06EF0"/>
    <w:rsid w:val="00D21A6A"/>
    <w:rsid w:val="00D21BD9"/>
    <w:rsid w:val="00D243A1"/>
    <w:rsid w:val="00D2469A"/>
    <w:rsid w:val="00D27C76"/>
    <w:rsid w:val="00D30D19"/>
    <w:rsid w:val="00D31427"/>
    <w:rsid w:val="00D3413C"/>
    <w:rsid w:val="00D41DEF"/>
    <w:rsid w:val="00D54A6A"/>
    <w:rsid w:val="00D61E16"/>
    <w:rsid w:val="00D63A6B"/>
    <w:rsid w:val="00D64C91"/>
    <w:rsid w:val="00D6580D"/>
    <w:rsid w:val="00D71BFC"/>
    <w:rsid w:val="00D73BE1"/>
    <w:rsid w:val="00D768A8"/>
    <w:rsid w:val="00D90DA1"/>
    <w:rsid w:val="00D93D01"/>
    <w:rsid w:val="00D9545D"/>
    <w:rsid w:val="00DA51EC"/>
    <w:rsid w:val="00DB239D"/>
    <w:rsid w:val="00DB5C60"/>
    <w:rsid w:val="00DC2075"/>
    <w:rsid w:val="00DC6232"/>
    <w:rsid w:val="00DD7158"/>
    <w:rsid w:val="00DE6C3C"/>
    <w:rsid w:val="00DF0A53"/>
    <w:rsid w:val="00E0652E"/>
    <w:rsid w:val="00E070A2"/>
    <w:rsid w:val="00E079B9"/>
    <w:rsid w:val="00E1141C"/>
    <w:rsid w:val="00E128CF"/>
    <w:rsid w:val="00E16286"/>
    <w:rsid w:val="00E2123F"/>
    <w:rsid w:val="00E23BAA"/>
    <w:rsid w:val="00E24410"/>
    <w:rsid w:val="00E3172B"/>
    <w:rsid w:val="00E3711E"/>
    <w:rsid w:val="00E424F5"/>
    <w:rsid w:val="00E42C1E"/>
    <w:rsid w:val="00E462B6"/>
    <w:rsid w:val="00E47970"/>
    <w:rsid w:val="00E555CE"/>
    <w:rsid w:val="00E634F2"/>
    <w:rsid w:val="00E639D5"/>
    <w:rsid w:val="00E717AF"/>
    <w:rsid w:val="00E8014C"/>
    <w:rsid w:val="00E81034"/>
    <w:rsid w:val="00E839EF"/>
    <w:rsid w:val="00E85FD3"/>
    <w:rsid w:val="00E87691"/>
    <w:rsid w:val="00E9185D"/>
    <w:rsid w:val="00E95825"/>
    <w:rsid w:val="00EA697F"/>
    <w:rsid w:val="00EB653D"/>
    <w:rsid w:val="00EC08E3"/>
    <w:rsid w:val="00EC31D6"/>
    <w:rsid w:val="00EC4E7D"/>
    <w:rsid w:val="00ED2AEA"/>
    <w:rsid w:val="00ED2CF4"/>
    <w:rsid w:val="00ED3974"/>
    <w:rsid w:val="00ED48CF"/>
    <w:rsid w:val="00EE4336"/>
    <w:rsid w:val="00EF1405"/>
    <w:rsid w:val="00EF5427"/>
    <w:rsid w:val="00EF60C3"/>
    <w:rsid w:val="00F16A11"/>
    <w:rsid w:val="00F24C58"/>
    <w:rsid w:val="00F2593B"/>
    <w:rsid w:val="00F274B7"/>
    <w:rsid w:val="00F2752C"/>
    <w:rsid w:val="00F33532"/>
    <w:rsid w:val="00F33EB0"/>
    <w:rsid w:val="00F3485A"/>
    <w:rsid w:val="00F35833"/>
    <w:rsid w:val="00F4013C"/>
    <w:rsid w:val="00F4372F"/>
    <w:rsid w:val="00F5173C"/>
    <w:rsid w:val="00F53B66"/>
    <w:rsid w:val="00F575A3"/>
    <w:rsid w:val="00F67939"/>
    <w:rsid w:val="00F7113E"/>
    <w:rsid w:val="00F75452"/>
    <w:rsid w:val="00F837F4"/>
    <w:rsid w:val="00F84B63"/>
    <w:rsid w:val="00F8704E"/>
    <w:rsid w:val="00F87972"/>
    <w:rsid w:val="00F928AA"/>
    <w:rsid w:val="00F93816"/>
    <w:rsid w:val="00FA0A37"/>
    <w:rsid w:val="00FA3015"/>
    <w:rsid w:val="00FA33AC"/>
    <w:rsid w:val="00FA601D"/>
    <w:rsid w:val="00FB0CCF"/>
    <w:rsid w:val="00FB1F0B"/>
    <w:rsid w:val="00FB7CA4"/>
    <w:rsid w:val="00FC1551"/>
    <w:rsid w:val="00FC4B47"/>
    <w:rsid w:val="00FC6882"/>
    <w:rsid w:val="00FD133E"/>
    <w:rsid w:val="00FD15EC"/>
    <w:rsid w:val="00FD44F3"/>
    <w:rsid w:val="00FD5CBB"/>
    <w:rsid w:val="00FE284D"/>
    <w:rsid w:val="00FE3B17"/>
    <w:rsid w:val="00FE4462"/>
    <w:rsid w:val="00FE6E46"/>
    <w:rsid w:val="00FE6E69"/>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 w:type="paragraph" w:styleId="ListParagraph">
    <w:name w:val="List Paragraph"/>
    <w:basedOn w:val="Normal"/>
    <w:uiPriority w:val="34"/>
    <w:qFormat/>
    <w:rsid w:val="0050297D"/>
    <w:pPr>
      <w:spacing w:after="0"/>
      <w:ind w:left="720"/>
      <w:contextualSpacing/>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691224093">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868958389">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 w:id="17934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14</cp:revision>
  <cp:lastPrinted>2024-03-21T00:29:00Z</cp:lastPrinted>
  <dcterms:created xsi:type="dcterms:W3CDTF">2024-03-19T17:29:00Z</dcterms:created>
  <dcterms:modified xsi:type="dcterms:W3CDTF">2024-03-22T21:23:00Z</dcterms:modified>
</cp:coreProperties>
</file>