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42161217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1F2321AF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 </w:t>
      </w:r>
    </w:p>
    <w:p w14:paraId="343CD246" w14:textId="77777777" w:rsidR="00575F1F" w:rsidRPr="00237F92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6FBBF695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SEPTEMBER</w:t>
      </w:r>
      <w:r w:rsidR="00237F92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1</w:t>
      </w:r>
      <w:r w:rsidR="005C3BDF">
        <w:rPr>
          <w:sz w:val="20"/>
          <w:szCs w:val="20"/>
        </w:rPr>
        <w:t>3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860521" w:rsidRPr="00237F92">
        <w:rPr>
          <w:sz w:val="20"/>
          <w:szCs w:val="20"/>
        </w:rPr>
        <w:t>3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09775C1C" w14:textId="77777777" w:rsidR="001003DB" w:rsidRPr="00237F92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73618512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E063B39" w14:textId="18AB58CC" w:rsidR="005C3BDF" w:rsidRDefault="001B682D" w:rsidP="001B682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64660402" w14:textId="77777777" w:rsidR="00BA0475" w:rsidRDefault="001B682D" w:rsidP="001B682D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r w:rsidRPr="001B682D">
        <w:rPr>
          <w:sz w:val="20"/>
          <w:szCs w:val="20"/>
        </w:rPr>
        <w:t>DISCUSSION AND POSSIBLE ACTION TO A</w:t>
      </w:r>
      <w:r w:rsidRPr="001B682D">
        <w:rPr>
          <w:sz w:val="20"/>
          <w:szCs w:val="20"/>
        </w:rPr>
        <w:t xml:space="preserve">CCEPT SCOTT STANLEYS BID OF 63. PER SQUARE FOOT OF </w:t>
      </w:r>
      <w:r w:rsidRPr="001B682D"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PORTION OF PITTSBURGH </w:t>
      </w:r>
      <w:r w:rsidRPr="001B682D"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AVENUE RIGHT-OF-WAY ADJACENT TO PARCEL NUMBERS 106-37-022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>&amp; 106-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37-025 IN BLOCK C AMENDED PATAGONIA TOWNSITE LOCATED AT 373 SANTA RITA AVENUE OWNED BY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SCOTT STANLEY. THE PITTSBURGH SQUARE FOOTAGE IS 4500 SQUARE </w:t>
      </w:r>
      <w:r w:rsidRPr="001B682D"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FEET (60’X75’) FOR A TOTAL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>PRICE OF $2,835.00. THE SALE</w:t>
      </w:r>
      <w:r w:rsidRPr="001B682D">
        <w:rPr>
          <w:sz w:val="20"/>
          <w:szCs w:val="20"/>
        </w:rPr>
        <w:t xml:space="preserve"> IS</w:t>
      </w:r>
      <w:r w:rsidRPr="001B682D">
        <w:rPr>
          <w:sz w:val="20"/>
          <w:szCs w:val="20"/>
        </w:rPr>
        <w:t xml:space="preserve"> IN ACCORDANCE WITH A.R.S. </w:t>
      </w:r>
      <w:r w:rsidRPr="001B682D">
        <w:rPr>
          <w:rFonts w:cstheme="minorHAnsi"/>
          <w:sz w:val="20"/>
          <w:szCs w:val="20"/>
        </w:rPr>
        <w:t>§</w:t>
      </w:r>
      <w:r w:rsidRPr="001B682D">
        <w:rPr>
          <w:sz w:val="20"/>
          <w:szCs w:val="20"/>
        </w:rPr>
        <w:t>28-7204</w:t>
      </w:r>
      <w:r>
        <w:rPr>
          <w:sz w:val="20"/>
          <w:szCs w:val="20"/>
        </w:rPr>
        <w:t xml:space="preserve"> &amp; HAS BEEN POSTED FOR 60 </w:t>
      </w:r>
      <w:r>
        <w:rPr>
          <w:sz w:val="20"/>
          <w:szCs w:val="20"/>
        </w:rPr>
        <w:tab/>
        <w:t>DAYS</w:t>
      </w:r>
      <w:r w:rsidR="00BA0475">
        <w:rPr>
          <w:sz w:val="20"/>
          <w:szCs w:val="20"/>
        </w:rPr>
        <w:t xml:space="preserve"> AND THERE ARE NO CLOSING COSTS TO THE TOWN.</w:t>
      </w:r>
    </w:p>
    <w:p w14:paraId="157E325A" w14:textId="6308D1D0" w:rsidR="001B682D" w:rsidRPr="001B682D" w:rsidRDefault="00BA0475" w:rsidP="001B682D">
      <w:pPr>
        <w:pStyle w:val="NoSpacing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1AD126" w14:textId="606B6401" w:rsidR="005C3BDF" w:rsidRPr="00237F92" w:rsidRDefault="005C3BDF" w:rsidP="005C3BDF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309F5A25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07304742" w14:textId="58DD29F1" w:rsidR="009A087E" w:rsidRPr="00237F92" w:rsidRDefault="00490B78" w:rsidP="00351BA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0587">
        <w:rPr>
          <w:b/>
          <w:sz w:val="20"/>
          <w:szCs w:val="20"/>
        </w:rPr>
        <w:t xml:space="preserve"> </w:t>
      </w:r>
      <w:r w:rsidR="001B682D">
        <w:rPr>
          <w:bCs/>
          <w:sz w:val="20"/>
          <w:szCs w:val="20"/>
        </w:rPr>
        <w:t>9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r w:rsidR="00351BA4">
        <w:rPr>
          <w:bCs/>
          <w:sz w:val="20"/>
          <w:szCs w:val="20"/>
        </w:rPr>
        <w:t>D</w:t>
      </w:r>
      <w:r w:rsidR="0004782D" w:rsidRPr="00237F92">
        <w:rPr>
          <w:sz w:val="20"/>
          <w:szCs w:val="20"/>
        </w:rPr>
        <w:t xml:space="preserve">ISCUSSION AND POSSIBLE ACTION TO </w:t>
      </w:r>
      <w:r w:rsidR="0098022D">
        <w:rPr>
          <w:sz w:val="20"/>
          <w:szCs w:val="20"/>
        </w:rPr>
        <w:t xml:space="preserve">APPROVE A PROCLAMATION OF THE MAYOR AND COUNCIL OF </w:t>
      </w:r>
      <w:r w:rsidR="008B31C3">
        <w:rPr>
          <w:sz w:val="20"/>
          <w:szCs w:val="20"/>
        </w:rPr>
        <w:tab/>
      </w:r>
      <w:r w:rsidR="0098022D">
        <w:rPr>
          <w:sz w:val="20"/>
          <w:szCs w:val="20"/>
        </w:rPr>
        <w:t>THE TOWN OF PATAGONIA, ARIZONA DECLARING THE MONTH OF OCTOBER 2023 AS “BREAST</w:t>
      </w:r>
      <w:r w:rsidR="008B31C3">
        <w:rPr>
          <w:sz w:val="20"/>
          <w:szCs w:val="20"/>
        </w:rPr>
        <w:t xml:space="preserve"> CANCER </w:t>
      </w:r>
      <w:r w:rsidR="008B31C3">
        <w:rPr>
          <w:sz w:val="20"/>
          <w:szCs w:val="20"/>
        </w:rPr>
        <w:tab/>
        <w:t>AWARENESS MONTH” IN PATAGONIA.</w:t>
      </w:r>
    </w:p>
    <w:p w14:paraId="7DEDDC1D" w14:textId="77777777" w:rsidR="00A32C81" w:rsidRPr="00237F92" w:rsidRDefault="009A087E" w:rsidP="008C1C71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 </w:t>
      </w:r>
    </w:p>
    <w:p w14:paraId="7A81CF02" w14:textId="0A61F41A" w:rsidR="00BE3459" w:rsidRDefault="00351BA4" w:rsidP="00B270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682D">
        <w:rPr>
          <w:sz w:val="20"/>
          <w:szCs w:val="20"/>
        </w:rPr>
        <w:t>10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bookmarkStart w:id="0" w:name="_Hlk141877034"/>
      <w:bookmarkStart w:id="1" w:name="_Hlk138348540"/>
      <w:r w:rsidR="00BE3459" w:rsidRPr="00237F92">
        <w:rPr>
          <w:sz w:val="20"/>
          <w:szCs w:val="20"/>
        </w:rPr>
        <w:t>DISCUSSION AND POSSIBLE ACTION TO A</w:t>
      </w:r>
      <w:bookmarkEnd w:id="0"/>
      <w:r w:rsidR="008B31C3">
        <w:rPr>
          <w:sz w:val="20"/>
          <w:szCs w:val="20"/>
        </w:rPr>
        <w:t xml:space="preserve">PPROVE A PROCLAMATION OF THE MAYOR AND COUNCIL OF </w:t>
      </w:r>
      <w:r w:rsidR="008B31C3">
        <w:rPr>
          <w:sz w:val="20"/>
          <w:szCs w:val="20"/>
        </w:rPr>
        <w:tab/>
        <w:t xml:space="preserve">THE TOWN OF PATAGONIA, ARIZONA, DECLARING THE MONTH OF OCTOBER 2023 AS “DOMESTIC </w:t>
      </w:r>
      <w:r w:rsidR="008B31C3">
        <w:rPr>
          <w:sz w:val="20"/>
          <w:szCs w:val="20"/>
        </w:rPr>
        <w:tab/>
        <w:t>VIOLENCE AWARENESS MONTH” IN PATAGONIA.</w:t>
      </w:r>
    </w:p>
    <w:p w14:paraId="58C0AD90" w14:textId="77777777" w:rsidR="00B2707D" w:rsidRDefault="00B2707D" w:rsidP="00B2707D">
      <w:pPr>
        <w:pStyle w:val="NoSpacing"/>
        <w:rPr>
          <w:sz w:val="20"/>
          <w:szCs w:val="20"/>
        </w:rPr>
      </w:pPr>
    </w:p>
    <w:p w14:paraId="177E0F44" w14:textId="77777777" w:rsidR="00BA0475" w:rsidRDefault="00BA0475" w:rsidP="0094090A">
      <w:pPr>
        <w:pStyle w:val="NoSpacing"/>
        <w:rPr>
          <w:sz w:val="20"/>
          <w:szCs w:val="20"/>
        </w:rPr>
      </w:pPr>
    </w:p>
    <w:p w14:paraId="0CA26D61" w14:textId="77777777" w:rsidR="00BA0475" w:rsidRPr="00565A55" w:rsidRDefault="00BA0475" w:rsidP="0094090A">
      <w:pPr>
        <w:pStyle w:val="NoSpacing"/>
        <w:rPr>
          <w:sz w:val="20"/>
          <w:szCs w:val="20"/>
        </w:rPr>
      </w:pPr>
    </w:p>
    <w:p w14:paraId="0AE8B344" w14:textId="4E4AC89A" w:rsidR="008B31C3" w:rsidRPr="00565A55" w:rsidRDefault="00BA0475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04782D" w:rsidRPr="00565A55">
        <w:rPr>
          <w:sz w:val="20"/>
          <w:szCs w:val="20"/>
        </w:rPr>
        <w:t>1</w:t>
      </w:r>
      <w:r w:rsidR="001B682D" w:rsidRPr="00565A55">
        <w:rPr>
          <w:sz w:val="20"/>
          <w:szCs w:val="20"/>
        </w:rPr>
        <w:t>1</w:t>
      </w:r>
      <w:r w:rsidR="0004782D" w:rsidRPr="00565A55">
        <w:rPr>
          <w:sz w:val="20"/>
          <w:szCs w:val="20"/>
        </w:rPr>
        <w:t>.</w:t>
      </w:r>
      <w:r w:rsidR="0004782D" w:rsidRPr="00565A55">
        <w:rPr>
          <w:sz w:val="20"/>
          <w:szCs w:val="20"/>
        </w:rPr>
        <w:tab/>
      </w:r>
      <w:r w:rsidR="008B31C3" w:rsidRPr="00565A55">
        <w:rPr>
          <w:sz w:val="20"/>
          <w:szCs w:val="20"/>
        </w:rPr>
        <w:t xml:space="preserve">DISCUSSION AND POSSIBLE ACTION TO APPROVE A PROCLAMATION BY MAYOR WOOD DECLARING THE </w:t>
      </w:r>
      <w:r w:rsidR="008B31C3" w:rsidRPr="00565A55">
        <w:rPr>
          <w:sz w:val="20"/>
          <w:szCs w:val="20"/>
        </w:rPr>
        <w:tab/>
        <w:t>WEEK OF OCTOBER 15-21, 2023, AS FRIENDS OF THE LIBRARY WEEK.</w:t>
      </w:r>
    </w:p>
    <w:p w14:paraId="4023EBE3" w14:textId="77777777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419E8A44" w14:textId="652FFD5A" w:rsidR="008B31C3" w:rsidRPr="00565A55" w:rsidRDefault="008B31C3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1</w:t>
      </w:r>
      <w:r w:rsidR="001B682D" w:rsidRPr="00565A55">
        <w:rPr>
          <w:sz w:val="20"/>
          <w:szCs w:val="20"/>
        </w:rPr>
        <w:t>2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  <w:t xml:space="preserve">PARA PRESIDENT CAROLYN SHAFER WOULD LIKE TO GIVE THE COUNCIL AN UPDATE ON LEGAL ACTIONS </w:t>
      </w:r>
      <w:r w:rsidRPr="00565A55">
        <w:rPr>
          <w:sz w:val="20"/>
          <w:szCs w:val="20"/>
        </w:rPr>
        <w:tab/>
        <w:t>TO PROTECT WATER AND BIODIVERSITY FROM REALITIES OF 21</w:t>
      </w:r>
      <w:r w:rsidRPr="00565A55">
        <w:rPr>
          <w:sz w:val="20"/>
          <w:szCs w:val="20"/>
          <w:vertAlign w:val="superscript"/>
        </w:rPr>
        <w:t>ST</w:t>
      </w:r>
      <w:r w:rsidRPr="00565A55">
        <w:rPr>
          <w:sz w:val="20"/>
          <w:szCs w:val="20"/>
        </w:rPr>
        <w:t xml:space="preserve"> CENTURY MINING.</w:t>
      </w:r>
    </w:p>
    <w:p w14:paraId="62730388" w14:textId="77777777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051BD69A" w14:textId="00157AA3" w:rsidR="008B31C3" w:rsidRPr="00565A55" w:rsidRDefault="0017261C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8B31C3" w:rsidRPr="00565A55">
        <w:rPr>
          <w:sz w:val="20"/>
          <w:szCs w:val="20"/>
        </w:rPr>
        <w:t>1</w:t>
      </w:r>
      <w:r w:rsidR="001B682D" w:rsidRPr="00565A55">
        <w:rPr>
          <w:sz w:val="20"/>
          <w:szCs w:val="20"/>
        </w:rPr>
        <w:t>3</w:t>
      </w:r>
      <w:r w:rsidR="008B31C3" w:rsidRPr="00565A55">
        <w:rPr>
          <w:sz w:val="20"/>
          <w:szCs w:val="20"/>
        </w:rPr>
        <w:t>.</w:t>
      </w:r>
      <w:r w:rsidR="008B31C3" w:rsidRPr="00565A55">
        <w:rPr>
          <w:sz w:val="20"/>
          <w:szCs w:val="20"/>
        </w:rPr>
        <w:tab/>
        <w:t xml:space="preserve">DISCUSSION AND POSSIBLE ACTION TO APPROVE THE TOWN MAYOR SIGNING A LETTER TO EPA ASKING </w:t>
      </w:r>
      <w:r w:rsidR="008B31C3" w:rsidRPr="00565A55">
        <w:rPr>
          <w:sz w:val="20"/>
          <w:szCs w:val="20"/>
        </w:rPr>
        <w:tab/>
        <w:t xml:space="preserve">THAT THE AGENCY EXCERCISE ITS OVERSIGHT AUTHORITY OF ARIZONA DEPARTMENT OF </w:t>
      </w:r>
      <w:r w:rsidR="008B31C3" w:rsidRPr="00565A55">
        <w:rPr>
          <w:sz w:val="20"/>
          <w:szCs w:val="20"/>
        </w:rPr>
        <w:tab/>
        <w:t>ENVIRONMENTAL QUALITY.</w:t>
      </w:r>
      <w:r w:rsidR="008B31C3" w:rsidRPr="00565A55">
        <w:rPr>
          <w:sz w:val="20"/>
          <w:szCs w:val="20"/>
        </w:rPr>
        <w:tab/>
      </w:r>
    </w:p>
    <w:p w14:paraId="39179C19" w14:textId="77777777" w:rsidR="008B31C3" w:rsidRPr="00565A55" w:rsidRDefault="008B31C3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ab/>
      </w:r>
    </w:p>
    <w:p w14:paraId="1DF7C371" w14:textId="695BE41D" w:rsidR="008B31C3" w:rsidRPr="00565A55" w:rsidRDefault="008B31C3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1</w:t>
      </w:r>
      <w:r w:rsidR="001B682D" w:rsidRPr="00565A55">
        <w:rPr>
          <w:sz w:val="20"/>
          <w:szCs w:val="20"/>
        </w:rPr>
        <w:t>4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  <w:t xml:space="preserve">DISCUSSION AND POSSIBLE ACTION TO APPROVE TRADING PROPERTIES WITH THE LENON FAMILY </w:t>
      </w:r>
      <w:r w:rsidR="0017261C" w:rsidRPr="00565A55">
        <w:rPr>
          <w:sz w:val="20"/>
          <w:szCs w:val="20"/>
        </w:rPr>
        <w:tab/>
      </w:r>
      <w:r w:rsidRPr="00565A55">
        <w:rPr>
          <w:sz w:val="20"/>
          <w:szCs w:val="20"/>
        </w:rPr>
        <w:t xml:space="preserve">PARTNERSHIP. THE LENON FAMILY PARTNERSHIP WOULD TRADE THEIR PARCELS 106-35-063 IN BLOCK F </w:t>
      </w:r>
      <w:r w:rsidR="0017261C" w:rsidRPr="00565A55">
        <w:rPr>
          <w:sz w:val="20"/>
          <w:szCs w:val="20"/>
        </w:rPr>
        <w:tab/>
      </w:r>
      <w:r w:rsidRPr="00565A55">
        <w:rPr>
          <w:sz w:val="20"/>
          <w:szCs w:val="20"/>
        </w:rPr>
        <w:t>OF THE PATAGON</w:t>
      </w:r>
      <w:r w:rsidR="0017261C" w:rsidRPr="00565A55">
        <w:rPr>
          <w:sz w:val="20"/>
          <w:szCs w:val="20"/>
        </w:rPr>
        <w:t>I</w:t>
      </w:r>
      <w:r w:rsidRPr="00565A55">
        <w:rPr>
          <w:sz w:val="20"/>
          <w:szCs w:val="20"/>
        </w:rPr>
        <w:t>A TOWNS</w:t>
      </w:r>
      <w:r w:rsidR="0017261C" w:rsidRPr="00565A55">
        <w:rPr>
          <w:sz w:val="20"/>
          <w:szCs w:val="20"/>
        </w:rPr>
        <w:t>ITE</w:t>
      </w:r>
      <w:r w:rsidRPr="00565A55">
        <w:rPr>
          <w:sz w:val="20"/>
          <w:szCs w:val="20"/>
        </w:rPr>
        <w:t xml:space="preserve"> AND PARCEL 106</w:t>
      </w:r>
      <w:r w:rsidR="0017261C" w:rsidRPr="00565A55">
        <w:rPr>
          <w:sz w:val="20"/>
          <w:szCs w:val="20"/>
        </w:rPr>
        <w:t xml:space="preserve">-35-064 IN BLOCK H OF THE PATAGONIA TOWNSITE FOR </w:t>
      </w:r>
      <w:r w:rsidR="0017261C" w:rsidRPr="00565A55">
        <w:rPr>
          <w:sz w:val="20"/>
          <w:szCs w:val="20"/>
        </w:rPr>
        <w:tab/>
        <w:t xml:space="preserve">THE ALLEY WAY BETWEEN THEIR PROPERTIES IN BLOCK P, PARCELS 106-37-035A &amp; 106-37-035B OF THE </w:t>
      </w:r>
      <w:r w:rsidR="0017261C" w:rsidRPr="00565A55">
        <w:rPr>
          <w:sz w:val="20"/>
          <w:szCs w:val="20"/>
        </w:rPr>
        <w:tab/>
        <w:t>PATAGONIA TOWNSITE SOUTHWEST.</w:t>
      </w:r>
      <w:r w:rsidRPr="00565A55">
        <w:rPr>
          <w:sz w:val="20"/>
          <w:szCs w:val="20"/>
        </w:rPr>
        <w:tab/>
      </w:r>
    </w:p>
    <w:p w14:paraId="49E0482E" w14:textId="77777777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5D4E3769" w14:textId="563BD3EF" w:rsidR="00E5610B" w:rsidRPr="00565A55" w:rsidRDefault="0017261C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 1</w:t>
      </w:r>
      <w:r w:rsidR="001B682D" w:rsidRPr="00565A55">
        <w:rPr>
          <w:sz w:val="20"/>
          <w:szCs w:val="20"/>
        </w:rPr>
        <w:t>5</w:t>
      </w:r>
      <w:r w:rsidRPr="00565A55">
        <w:rPr>
          <w:sz w:val="20"/>
          <w:szCs w:val="20"/>
        </w:rPr>
        <w:t>.</w:t>
      </w:r>
      <w:r w:rsidR="008B31C3" w:rsidRPr="00565A55">
        <w:rPr>
          <w:sz w:val="20"/>
          <w:szCs w:val="20"/>
        </w:rPr>
        <w:tab/>
      </w:r>
      <w:r w:rsidR="0098022D" w:rsidRPr="00565A55">
        <w:rPr>
          <w:sz w:val="20"/>
          <w:szCs w:val="20"/>
        </w:rPr>
        <w:t xml:space="preserve">DISCUSSION AND POSSIBLE ACTION TO APPROVE A LETTER OF SUPPORT FOR THE NATURE </w:t>
      </w:r>
      <w:r w:rsidR="0098022D" w:rsidRPr="00565A55">
        <w:rPr>
          <w:sz w:val="20"/>
          <w:szCs w:val="20"/>
        </w:rPr>
        <w:tab/>
        <w:t xml:space="preserve">CONSERVANCY APPLYING FOR A USFS COMMUNITY WILDFIRE DEFENSE GRANT TO BUILD FIRE BREAKS </w:t>
      </w:r>
      <w:r w:rsidR="00565A55">
        <w:rPr>
          <w:sz w:val="20"/>
          <w:szCs w:val="20"/>
        </w:rPr>
        <w:tab/>
      </w:r>
      <w:r w:rsidR="0098022D" w:rsidRPr="00565A55">
        <w:rPr>
          <w:sz w:val="20"/>
          <w:szCs w:val="20"/>
        </w:rPr>
        <w:t>AROUND THE PATAGONIA AREA.</w:t>
      </w:r>
    </w:p>
    <w:p w14:paraId="3F68C62E" w14:textId="77777777" w:rsidR="00E5610B" w:rsidRPr="00565A55" w:rsidRDefault="00E5610B" w:rsidP="0094090A">
      <w:pPr>
        <w:pStyle w:val="NoSpacing"/>
        <w:rPr>
          <w:sz w:val="20"/>
          <w:szCs w:val="20"/>
        </w:rPr>
      </w:pPr>
    </w:p>
    <w:p w14:paraId="2F391B33" w14:textId="503E5CE7" w:rsidR="004C1832" w:rsidRPr="00565A55" w:rsidRDefault="0017261C" w:rsidP="001D7497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E352A7" w:rsidRPr="00565A55">
        <w:rPr>
          <w:sz w:val="20"/>
          <w:szCs w:val="20"/>
        </w:rPr>
        <w:t xml:space="preserve"> 1</w:t>
      </w:r>
      <w:r w:rsidR="001B682D" w:rsidRPr="00565A55">
        <w:rPr>
          <w:sz w:val="20"/>
          <w:szCs w:val="20"/>
        </w:rPr>
        <w:t>6</w:t>
      </w:r>
      <w:r w:rsidR="00E352A7" w:rsidRPr="00565A55">
        <w:rPr>
          <w:sz w:val="20"/>
          <w:szCs w:val="20"/>
        </w:rPr>
        <w:t>.</w:t>
      </w:r>
      <w:r w:rsidR="00E5610B" w:rsidRPr="00565A55">
        <w:rPr>
          <w:sz w:val="20"/>
          <w:szCs w:val="20"/>
        </w:rPr>
        <w:tab/>
      </w:r>
      <w:bookmarkEnd w:id="1"/>
      <w:r w:rsidR="004C1832" w:rsidRPr="00565A55">
        <w:rPr>
          <w:sz w:val="20"/>
          <w:szCs w:val="20"/>
        </w:rPr>
        <w:t xml:space="preserve">DISCUSSION AND POSSIBLE ACTION TO ACCEPT TESS WAGNER’S RESIGNATION FROM THE FLOOD </w:t>
      </w:r>
      <w:r w:rsidR="00565A55">
        <w:rPr>
          <w:sz w:val="20"/>
          <w:szCs w:val="20"/>
        </w:rPr>
        <w:tab/>
      </w:r>
      <w:r w:rsidR="004C1832" w:rsidRPr="00565A55">
        <w:rPr>
          <w:sz w:val="20"/>
          <w:szCs w:val="20"/>
        </w:rPr>
        <w:t xml:space="preserve">AND FLOW COMMITTEE. TESS’ KNOWLEDGE OF WATERSHEDS WAS A VALUABLE ASSET TO THE </w:t>
      </w:r>
      <w:r w:rsidR="004C1832" w:rsidRPr="00565A55">
        <w:rPr>
          <w:sz w:val="20"/>
          <w:szCs w:val="20"/>
        </w:rPr>
        <w:tab/>
        <w:t>COMMITTEE AND TOWN. SHE WILL BE MISSED.</w:t>
      </w:r>
    </w:p>
    <w:p w14:paraId="58796C73" w14:textId="77777777" w:rsidR="006B3BE4" w:rsidRPr="00565A55" w:rsidRDefault="006B3BE4" w:rsidP="001D7497">
      <w:pPr>
        <w:pStyle w:val="NoSpacing"/>
        <w:rPr>
          <w:sz w:val="20"/>
          <w:szCs w:val="20"/>
        </w:rPr>
      </w:pPr>
    </w:p>
    <w:p w14:paraId="209A5A06" w14:textId="618D7246" w:rsidR="006B3BE4" w:rsidRPr="00565A55" w:rsidRDefault="006B3BE4" w:rsidP="001D7497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 1</w:t>
      </w:r>
      <w:r w:rsidR="001B682D" w:rsidRPr="00565A55">
        <w:rPr>
          <w:sz w:val="20"/>
          <w:szCs w:val="20"/>
        </w:rPr>
        <w:t>7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  <w:t xml:space="preserve">DISCUSSION AND POSSIBLE ACTION TO ALLOW THE TRAILRIDERS OF SOUTHERN ARIZONA USE PORTIONS </w:t>
      </w:r>
      <w:r w:rsidRPr="00565A55">
        <w:rPr>
          <w:sz w:val="20"/>
          <w:szCs w:val="20"/>
        </w:rPr>
        <w:tab/>
        <w:t>OF DR. MOCK PARK FOR THEIR RV TOY HAULER PARKING.</w:t>
      </w:r>
    </w:p>
    <w:p w14:paraId="5D64E810" w14:textId="77777777" w:rsidR="004C1832" w:rsidRPr="00565A55" w:rsidRDefault="004C1832" w:rsidP="001D7497">
      <w:pPr>
        <w:pStyle w:val="NoSpacing"/>
        <w:rPr>
          <w:sz w:val="20"/>
          <w:szCs w:val="20"/>
        </w:rPr>
      </w:pPr>
    </w:p>
    <w:p w14:paraId="21CA28CD" w14:textId="7C63C95B" w:rsidR="001D7497" w:rsidRPr="00565A55" w:rsidRDefault="004C1832" w:rsidP="001D7497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 1</w:t>
      </w:r>
      <w:r w:rsidR="001B682D" w:rsidRPr="00565A55">
        <w:rPr>
          <w:sz w:val="20"/>
          <w:szCs w:val="20"/>
        </w:rPr>
        <w:t>8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33986ACF" w14:textId="638C08ED" w:rsidR="001D7497" w:rsidRPr="00565A55" w:rsidRDefault="001D7497" w:rsidP="0094090A">
      <w:pPr>
        <w:pStyle w:val="NoSpacing"/>
        <w:rPr>
          <w:sz w:val="20"/>
          <w:szCs w:val="20"/>
        </w:rPr>
      </w:pPr>
    </w:p>
    <w:p w14:paraId="643094C8" w14:textId="34AE2459" w:rsidR="004A200E" w:rsidRPr="00565A55" w:rsidRDefault="002403AC" w:rsidP="0094090A">
      <w:pPr>
        <w:pStyle w:val="NoSpacing"/>
        <w:rPr>
          <w:sz w:val="20"/>
          <w:szCs w:val="20"/>
        </w:rPr>
      </w:pPr>
      <w:r w:rsidRPr="00565A55">
        <w:rPr>
          <w:b/>
          <w:bCs/>
          <w:sz w:val="20"/>
          <w:szCs w:val="20"/>
        </w:rPr>
        <w:t xml:space="preserve"> </w:t>
      </w:r>
      <w:r w:rsidR="0017261C" w:rsidRPr="00565A55">
        <w:rPr>
          <w:b/>
          <w:bCs/>
          <w:sz w:val="20"/>
          <w:szCs w:val="20"/>
        </w:rPr>
        <w:t xml:space="preserve"> </w:t>
      </w:r>
      <w:r w:rsidRPr="00565A55">
        <w:rPr>
          <w:sz w:val="20"/>
          <w:szCs w:val="20"/>
        </w:rPr>
        <w:t>1</w:t>
      </w:r>
      <w:r w:rsidR="001B682D" w:rsidRPr="00565A55">
        <w:rPr>
          <w:sz w:val="20"/>
          <w:szCs w:val="20"/>
        </w:rPr>
        <w:t>9</w:t>
      </w:r>
      <w:r w:rsidRPr="00565A55">
        <w:rPr>
          <w:sz w:val="20"/>
          <w:szCs w:val="20"/>
        </w:rPr>
        <w:t>.</w:t>
      </w:r>
      <w:r w:rsidR="001D7497" w:rsidRPr="00565A55">
        <w:rPr>
          <w:b/>
          <w:bCs/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64814834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6C2F3A9E" w14:textId="1B574097" w:rsidR="001D0119" w:rsidRPr="00565A55" w:rsidRDefault="0017261C" w:rsidP="001B3DCF">
      <w:pPr>
        <w:pStyle w:val="NoSpacing"/>
        <w:rPr>
          <w:b/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FF17AF" w:rsidRPr="00565A55">
        <w:rPr>
          <w:sz w:val="20"/>
          <w:szCs w:val="20"/>
        </w:rPr>
        <w:t xml:space="preserve"> </w:t>
      </w:r>
      <w:r w:rsidR="001B682D" w:rsidRPr="00565A55">
        <w:rPr>
          <w:sz w:val="20"/>
          <w:szCs w:val="20"/>
        </w:rPr>
        <w:t>20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sectPr w:rsidR="001D0119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2A05" w14:textId="77777777" w:rsidR="00B3262E" w:rsidRDefault="00B3262E" w:rsidP="00353B4E">
      <w:pPr>
        <w:spacing w:after="0" w:line="240" w:lineRule="auto"/>
      </w:pPr>
      <w:r>
        <w:separator/>
      </w:r>
    </w:p>
  </w:endnote>
  <w:endnote w:type="continuationSeparator" w:id="0">
    <w:p w14:paraId="736BCBF2" w14:textId="77777777" w:rsidR="00B3262E" w:rsidRDefault="00B3262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D06B" w14:textId="77777777" w:rsidR="00B3262E" w:rsidRDefault="00B3262E" w:rsidP="00353B4E">
      <w:pPr>
        <w:spacing w:after="0" w:line="240" w:lineRule="auto"/>
      </w:pPr>
      <w:r>
        <w:separator/>
      </w:r>
    </w:p>
  </w:footnote>
  <w:footnote w:type="continuationSeparator" w:id="0">
    <w:p w14:paraId="5E31429F" w14:textId="77777777" w:rsidR="00B3262E" w:rsidRDefault="00B3262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5FDD785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2F689D5" w:rsidR="00353B4E" w:rsidRDefault="005C3BDF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SEPTEMBER </w:t>
    </w:r>
    <w:r w:rsidR="003A5313">
      <w:rPr>
        <w:b/>
        <w:sz w:val="24"/>
        <w:szCs w:val="24"/>
      </w:rPr>
      <w:t>27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9</cp:revision>
  <cp:lastPrinted>2023-09-14T23:41:00Z</cp:lastPrinted>
  <dcterms:created xsi:type="dcterms:W3CDTF">2023-09-11T22:14:00Z</dcterms:created>
  <dcterms:modified xsi:type="dcterms:W3CDTF">2023-09-14T23:41:00Z</dcterms:modified>
</cp:coreProperties>
</file>