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Default="00000000">
      <w:pPr>
        <w:pStyle w:val="BodyA"/>
        <w:jc w:val="center"/>
        <w:rPr>
          <w:b/>
          <w:bCs/>
          <w:sz w:val="28"/>
          <w:szCs w:val="28"/>
        </w:rPr>
      </w:pPr>
      <w:r>
        <w:rPr>
          <w:b/>
          <w:bCs/>
          <w:sz w:val="28"/>
          <w:szCs w:val="28"/>
        </w:rPr>
        <w:t>SONOITA CREEK FLOOD and FLOW STUDY COMMITTEE</w:t>
      </w:r>
    </w:p>
    <w:p w14:paraId="79EB97A7" w14:textId="77777777" w:rsidR="002258A8" w:rsidRDefault="002258A8">
      <w:pPr>
        <w:pStyle w:val="BodyA"/>
        <w:jc w:val="center"/>
      </w:pPr>
    </w:p>
    <w:p w14:paraId="5E25E3D1" w14:textId="1D9135DF" w:rsidR="002258A8" w:rsidRDefault="00000000">
      <w:pPr>
        <w:pStyle w:val="FreeForm"/>
      </w:pPr>
      <w:r>
        <w:rPr>
          <w:sz w:val="20"/>
          <w:szCs w:val="20"/>
        </w:rPr>
        <w:t xml:space="preserve">MISSION:  The watershed is a vital component of this community’s </w:t>
      </w:r>
      <w:r w:rsidR="00F21BFA">
        <w:rPr>
          <w:sz w:val="20"/>
          <w:szCs w:val="20"/>
        </w:rPr>
        <w:t>wellbeing</w:t>
      </w:r>
      <w:r>
        <w:rPr>
          <w:sz w:val="20"/>
          <w:szCs w:val="20"/>
        </w:rPr>
        <w:t>.  The Sonoita Creek Flood and Flow Study Committee will (</w:t>
      </w:r>
      <w:proofErr w:type="spellStart"/>
      <w:r>
        <w:rPr>
          <w:sz w:val="20"/>
          <w:szCs w:val="20"/>
        </w:rPr>
        <w:t>i</w:t>
      </w:r>
      <w:proofErr w:type="spellEnd"/>
      <w:r>
        <w:rPr>
          <w:sz w:val="20"/>
          <w:szCs w:val="20"/>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EA1B665" w14:textId="77777777" w:rsidR="002258A8" w:rsidRDefault="002258A8">
      <w:pPr>
        <w:pStyle w:val="BodyA"/>
        <w:jc w:val="center"/>
        <w:rPr>
          <w:b/>
          <w:bCs/>
          <w:color w:val="FF2D21"/>
          <w:sz w:val="30"/>
          <w:szCs w:val="30"/>
        </w:rPr>
      </w:pPr>
    </w:p>
    <w:p w14:paraId="4CDF28FE" w14:textId="7CA32241" w:rsidR="002258A8" w:rsidRDefault="00000000">
      <w:pPr>
        <w:pStyle w:val="BodyA"/>
        <w:jc w:val="center"/>
        <w:rPr>
          <w:b/>
          <w:bCs/>
        </w:rPr>
      </w:pPr>
      <w:r>
        <w:rPr>
          <w:b/>
          <w:bCs/>
        </w:rPr>
        <w:t xml:space="preserve">AGENDA for </w:t>
      </w:r>
      <w:r w:rsidR="00880BF3">
        <w:rPr>
          <w:b/>
          <w:bCs/>
        </w:rPr>
        <w:t>Zoom</w:t>
      </w:r>
      <w:r>
        <w:rPr>
          <w:b/>
          <w:bCs/>
        </w:rPr>
        <w:t xml:space="preserve"> Meeting </w:t>
      </w:r>
    </w:p>
    <w:p w14:paraId="7E249E8D" w14:textId="6A78F886" w:rsidR="002258A8" w:rsidRDefault="00000000">
      <w:pPr>
        <w:pStyle w:val="BodyA"/>
        <w:jc w:val="center"/>
        <w:rPr>
          <w:b/>
          <w:bCs/>
        </w:rPr>
      </w:pPr>
      <w:r>
        <w:rPr>
          <w:b/>
          <w:bCs/>
        </w:rPr>
        <w:t xml:space="preserve">Meeting I.D. </w:t>
      </w:r>
      <w:r w:rsidR="00977DA4">
        <w:rPr>
          <w:b/>
          <w:bCs/>
        </w:rPr>
        <w:t>957</w:t>
      </w:r>
      <w:r>
        <w:rPr>
          <w:b/>
          <w:bCs/>
        </w:rPr>
        <w:t>-</w:t>
      </w:r>
      <w:r w:rsidR="00977DA4">
        <w:rPr>
          <w:b/>
          <w:bCs/>
        </w:rPr>
        <w:t>511</w:t>
      </w:r>
      <w:r>
        <w:rPr>
          <w:b/>
          <w:bCs/>
        </w:rPr>
        <w:t>-</w:t>
      </w:r>
      <w:r w:rsidR="00977DA4">
        <w:rPr>
          <w:b/>
          <w:bCs/>
        </w:rPr>
        <w:t>4862</w:t>
      </w:r>
      <w:r>
        <w:rPr>
          <w:b/>
          <w:bCs/>
        </w:rPr>
        <w:t xml:space="preserve"> Passcode </w:t>
      </w:r>
      <w:r w:rsidR="00977DA4">
        <w:rPr>
          <w:b/>
          <w:bCs/>
        </w:rPr>
        <w:t>338501</w:t>
      </w:r>
    </w:p>
    <w:p w14:paraId="5DE37764" w14:textId="2898C464" w:rsidR="002258A8" w:rsidRDefault="00000000">
      <w:pPr>
        <w:pStyle w:val="BodyA"/>
        <w:jc w:val="center"/>
        <w:rPr>
          <w:b/>
          <w:bCs/>
        </w:rPr>
      </w:pPr>
      <w:r>
        <w:rPr>
          <w:b/>
          <w:bCs/>
        </w:rPr>
        <w:t xml:space="preserve">10 a.m., Thursday, </w:t>
      </w:r>
      <w:r w:rsidR="00880BF3">
        <w:rPr>
          <w:b/>
          <w:bCs/>
        </w:rPr>
        <w:t>August</w:t>
      </w:r>
      <w:r>
        <w:rPr>
          <w:b/>
          <w:bCs/>
        </w:rPr>
        <w:t xml:space="preserve"> 1</w:t>
      </w:r>
      <w:r w:rsidR="00880BF3">
        <w:rPr>
          <w:b/>
          <w:bCs/>
        </w:rPr>
        <w:t>0</w:t>
      </w:r>
      <w:r>
        <w:rPr>
          <w:b/>
          <w:bCs/>
        </w:rPr>
        <w:t>, 2023</w:t>
      </w:r>
    </w:p>
    <w:p w14:paraId="7A680E04" w14:textId="77777777" w:rsidR="002258A8" w:rsidRDefault="002258A8">
      <w:pPr>
        <w:pStyle w:val="FreeForm"/>
        <w:rPr>
          <w:b/>
          <w:bCs/>
        </w:rPr>
      </w:pPr>
    </w:p>
    <w:p w14:paraId="04EEB5BB" w14:textId="77777777" w:rsidR="002258A8" w:rsidRDefault="00000000">
      <w:pPr>
        <w:pStyle w:val="FreeForm"/>
        <w:numPr>
          <w:ilvl w:val="0"/>
          <w:numId w:val="2"/>
        </w:numPr>
      </w:pPr>
      <w:r>
        <w:t>Call to Order</w:t>
      </w:r>
    </w:p>
    <w:p w14:paraId="54BE673A" w14:textId="77777777" w:rsidR="002258A8" w:rsidRDefault="002258A8">
      <w:pPr>
        <w:pStyle w:val="FreeForm"/>
      </w:pPr>
    </w:p>
    <w:p w14:paraId="278B00ED" w14:textId="77777777" w:rsidR="002258A8" w:rsidRDefault="00000000">
      <w:pPr>
        <w:pStyle w:val="FreeForm"/>
        <w:numPr>
          <w:ilvl w:val="0"/>
          <w:numId w:val="2"/>
        </w:numPr>
      </w:pPr>
      <w:r>
        <w:t>Roll Call</w:t>
      </w:r>
    </w:p>
    <w:p w14:paraId="1AAF4A4F" w14:textId="77777777" w:rsidR="002258A8" w:rsidRDefault="002258A8">
      <w:pPr>
        <w:pStyle w:val="FreeForm"/>
      </w:pPr>
    </w:p>
    <w:p w14:paraId="51C273BE" w14:textId="77777777" w:rsidR="002258A8" w:rsidRDefault="00000000">
      <w:pPr>
        <w:pStyle w:val="FreeForm"/>
        <w:numPr>
          <w:ilvl w:val="0"/>
          <w:numId w:val="2"/>
        </w:numPr>
      </w:pPr>
      <w:r>
        <w:t>Pledge of Allegiance</w:t>
      </w:r>
    </w:p>
    <w:p w14:paraId="2BDF1EF6" w14:textId="77777777" w:rsidR="002258A8" w:rsidRDefault="002258A8">
      <w:pPr>
        <w:pStyle w:val="FreeForm"/>
      </w:pPr>
    </w:p>
    <w:p w14:paraId="29B37C2A" w14:textId="04C21E2B" w:rsidR="002258A8" w:rsidRDefault="00000000">
      <w:pPr>
        <w:pStyle w:val="FreeForm"/>
        <w:numPr>
          <w:ilvl w:val="0"/>
          <w:numId w:val="2"/>
        </w:numPr>
      </w:pPr>
      <w:r>
        <w:t>Correction and/or Approval of Minutes from Ju</w:t>
      </w:r>
      <w:r w:rsidR="00880BF3">
        <w:t>ly</w:t>
      </w:r>
      <w:r>
        <w:t xml:space="preserve"> </w:t>
      </w:r>
      <w:r w:rsidR="00880BF3">
        <w:t>13</w:t>
      </w:r>
      <w:r>
        <w:t xml:space="preserve">, </w:t>
      </w:r>
      <w:r w:rsidR="00EA6971">
        <w:t>2023,</w:t>
      </w:r>
      <w:r>
        <w:t xml:space="preserve"> regular monthly meeting</w:t>
      </w:r>
    </w:p>
    <w:p w14:paraId="65AF24F5" w14:textId="77777777" w:rsidR="002258A8" w:rsidRDefault="002258A8">
      <w:pPr>
        <w:pStyle w:val="FreeForm"/>
      </w:pPr>
    </w:p>
    <w:p w14:paraId="1F267446" w14:textId="77777777" w:rsidR="00880BF3" w:rsidRDefault="00000000" w:rsidP="00880BF3">
      <w:pPr>
        <w:pStyle w:val="FreeForm"/>
        <w:numPr>
          <w:ilvl w:val="0"/>
          <w:numId w:val="3"/>
        </w:numPr>
        <w:rPr>
          <w:sz w:val="18"/>
          <w:szCs w:val="18"/>
        </w:rPr>
      </w:pPr>
      <w:r>
        <w:rPr>
          <w:sz w:val="18"/>
          <w:szCs w:val="18"/>
        </w:rPr>
        <w:t xml:space="preserve">Call to Public A. R. S. </w:t>
      </w:r>
      <w:r>
        <w:rPr>
          <w:rFonts w:ascii="Times Roman" w:hAnsi="Times Roman"/>
          <w:sz w:val="18"/>
          <w:szCs w:val="18"/>
        </w:rPr>
        <w:t>§</w:t>
      </w:r>
      <w:r>
        <w:rPr>
          <w:sz w:val="18"/>
          <w:szCs w:val="18"/>
        </w:rPr>
        <w:t xml:space="preserve">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Pr>
          <w:sz w:val="18"/>
          <w:szCs w:val="18"/>
        </w:rPr>
        <w:t>LEGAL ACTION</w:t>
      </w:r>
      <w:r>
        <w:rPr>
          <w:sz w:val="18"/>
          <w:szCs w:val="18"/>
        </w:rPr>
        <w:t xml:space="preserve"> ON MATTERS RAISED DURING AN OPEN CALL TO THE PUBLIC UNLESS THE MATTERS ARE PROPERLY NOTICED FOR DISCUSSION AND LEGAL ACTION </w:t>
      </w:r>
      <w:r w:rsidR="00880BF3">
        <w:rPr>
          <w:sz w:val="18"/>
          <w:szCs w:val="18"/>
        </w:rPr>
        <w:t xml:space="preserve"> </w:t>
      </w:r>
      <w:r w:rsidR="00880BF3">
        <w:rPr>
          <w:sz w:val="18"/>
          <w:szCs w:val="18"/>
        </w:rPr>
        <w:tab/>
      </w:r>
      <w:r w:rsidR="00880BF3">
        <w:rPr>
          <w:sz w:val="18"/>
          <w:szCs w:val="18"/>
        </w:rPr>
        <w:tab/>
      </w:r>
      <w:r w:rsidR="00880BF3">
        <w:rPr>
          <w:sz w:val="18"/>
          <w:szCs w:val="18"/>
        </w:rPr>
        <w:tab/>
      </w:r>
      <w:r w:rsidR="00880BF3">
        <w:rPr>
          <w:sz w:val="18"/>
          <w:szCs w:val="18"/>
        </w:rPr>
        <w:tab/>
        <w:t xml:space="preserve">   </w:t>
      </w:r>
    </w:p>
    <w:p w14:paraId="59B98C37" w14:textId="2847CD0F" w:rsidR="002258A8" w:rsidRPr="00880BF3" w:rsidRDefault="00880BF3" w:rsidP="00880BF3">
      <w:pPr>
        <w:pStyle w:val="FreeForm"/>
        <w:ind w:left="189"/>
        <w:rPr>
          <w:sz w:val="18"/>
          <w:szCs w:val="18"/>
        </w:rPr>
      </w:pPr>
      <w:r>
        <w:rPr>
          <w:sz w:val="18"/>
          <w:szCs w:val="18"/>
        </w:rPr>
        <w:t xml:space="preserve">                                                                       </w:t>
      </w:r>
      <w:r w:rsidRPr="00880BF3">
        <w:rPr>
          <w:b/>
          <w:bCs/>
        </w:rPr>
        <w:t>OLD BUSINESS</w:t>
      </w:r>
    </w:p>
    <w:p w14:paraId="12A1F410" w14:textId="77777777" w:rsidR="00880BF3" w:rsidRDefault="00880BF3" w:rsidP="00880BF3">
      <w:pPr>
        <w:pStyle w:val="Default"/>
        <w:rPr>
          <w:rFonts w:ascii="Helvetica" w:eastAsia="Helvetica" w:hAnsi="Helvetica" w:cs="Helvetica"/>
          <w:color w:val="222222"/>
          <w:sz w:val="24"/>
          <w:szCs w:val="24"/>
          <w:shd w:val="clear" w:color="auto" w:fill="FFFFFF"/>
        </w:rPr>
      </w:pPr>
    </w:p>
    <w:p w14:paraId="6A1CBBA3" w14:textId="2784E83B" w:rsidR="00880BF3" w:rsidRDefault="009363B4" w:rsidP="00880BF3">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Update on working with the Coronado Forest Service to begin drafting Watershed Restoration Action Plans (Bob Proctor, Howard Buchanan, Tess Wagner).</w:t>
      </w:r>
    </w:p>
    <w:p w14:paraId="6B575466" w14:textId="77777777" w:rsidR="00880BF3" w:rsidRDefault="00880BF3" w:rsidP="00880BF3">
      <w:pPr>
        <w:pStyle w:val="Default"/>
        <w:rPr>
          <w:rFonts w:ascii="Helvetica" w:eastAsia="Helvetica" w:hAnsi="Helvetica" w:cs="Helvetica"/>
          <w:color w:val="222222"/>
          <w:sz w:val="24"/>
          <w:szCs w:val="24"/>
          <w:shd w:val="clear" w:color="auto" w:fill="FFFFFF"/>
        </w:rPr>
      </w:pPr>
    </w:p>
    <w:p w14:paraId="104DB462" w14:textId="5DF3D3F3" w:rsidR="00880BF3" w:rsidRDefault="009363B4" w:rsidP="00880BF3">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 xml:space="preserve">School Canyon Failure of CCC Structures (Bob Proctor) </w:t>
      </w:r>
    </w:p>
    <w:p w14:paraId="100DD9AA" w14:textId="77777777" w:rsidR="00880BF3" w:rsidRDefault="00880BF3" w:rsidP="00880BF3">
      <w:pPr>
        <w:pStyle w:val="Default"/>
        <w:rPr>
          <w:rFonts w:ascii="Helvetica" w:eastAsia="Helvetica" w:hAnsi="Helvetica" w:cs="Helvetica"/>
          <w:color w:val="222222"/>
          <w:sz w:val="24"/>
          <w:szCs w:val="24"/>
          <w:shd w:val="clear" w:color="auto" w:fill="FFFFFF"/>
        </w:rPr>
      </w:pPr>
    </w:p>
    <w:p w14:paraId="7E63FBDC" w14:textId="274971A4" w:rsidR="00880BF3" w:rsidRDefault="009363B4" w:rsidP="00880BF3">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Updates</w:t>
      </w:r>
      <w:r w:rsidR="009C7908">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on these Parking Lot items:</w:t>
      </w:r>
    </w:p>
    <w:p w14:paraId="5CC23476" w14:textId="77777777" w:rsidR="00880BF3" w:rsidRDefault="00880BF3" w:rsidP="00880BF3">
      <w:pPr>
        <w:pStyle w:val="Default"/>
        <w:rPr>
          <w:rFonts w:ascii="Helvetica" w:eastAsia="Helvetica" w:hAnsi="Helvetica" w:cs="Helvetica"/>
          <w:color w:val="222222"/>
          <w:sz w:val="24"/>
          <w:szCs w:val="24"/>
          <w:shd w:val="clear" w:color="auto" w:fill="FFFFFF"/>
        </w:rPr>
      </w:pPr>
    </w:p>
    <w:p w14:paraId="2163715B" w14:textId="77777777" w:rsidR="00880BF3" w:rsidRDefault="00880BF3" w:rsidP="00880BF3">
      <w:pPr>
        <w:pStyle w:val="Default"/>
        <w:numPr>
          <w:ilvl w:val="1"/>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Patagonia Regional Flood Control Project Feasibility Study (Bill O’Brien)</w:t>
      </w:r>
    </w:p>
    <w:p w14:paraId="3FBA5BCB" w14:textId="77777777" w:rsidR="00880BF3" w:rsidRDefault="00880BF3">
      <w:pPr>
        <w:pStyle w:val="FreeForm"/>
        <w:jc w:val="center"/>
        <w:rPr>
          <w:b/>
          <w:bCs/>
        </w:rPr>
      </w:pPr>
    </w:p>
    <w:p w14:paraId="3E44F83E" w14:textId="77777777" w:rsidR="002258A8" w:rsidRDefault="00000000">
      <w:pPr>
        <w:pStyle w:val="Default"/>
        <w:jc w:val="center"/>
        <w:rPr>
          <w:rFonts w:ascii="Helvetica" w:eastAsia="Helvetica" w:hAnsi="Helvetica" w:cs="Helvetica"/>
          <w:b/>
          <w:bCs/>
          <w:color w:val="222222"/>
          <w:sz w:val="24"/>
          <w:szCs w:val="24"/>
          <w:shd w:val="clear" w:color="auto" w:fill="FFFFFF"/>
        </w:rPr>
      </w:pPr>
      <w:r>
        <w:rPr>
          <w:rFonts w:ascii="Helvetica" w:hAnsi="Helvetica"/>
          <w:b/>
          <w:bCs/>
          <w:color w:val="222222"/>
          <w:sz w:val="24"/>
          <w:szCs w:val="24"/>
          <w:shd w:val="clear" w:color="auto" w:fill="FFFFFF"/>
        </w:rPr>
        <w:t>NEW BUSINESS</w:t>
      </w:r>
    </w:p>
    <w:p w14:paraId="76F42954" w14:textId="77777777" w:rsidR="002258A8" w:rsidRDefault="002258A8">
      <w:pPr>
        <w:pStyle w:val="Default"/>
        <w:rPr>
          <w:rFonts w:ascii="Helvetica" w:eastAsia="Helvetica" w:hAnsi="Helvetica" w:cs="Helvetica"/>
          <w:color w:val="222222"/>
          <w:sz w:val="24"/>
          <w:szCs w:val="24"/>
          <w:shd w:val="clear" w:color="auto" w:fill="FFFFFF"/>
        </w:rPr>
      </w:pPr>
    </w:p>
    <w:p w14:paraId="0FE26E4F" w14:textId="5A54D5B9" w:rsidR="002258A8" w:rsidRDefault="009363B4">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Discussion </w:t>
      </w:r>
      <w:r w:rsidR="00880BF3">
        <w:rPr>
          <w:rFonts w:ascii="Helvetica" w:hAnsi="Helvetica"/>
          <w:color w:val="222222"/>
          <w:sz w:val="24"/>
          <w:szCs w:val="24"/>
          <w:shd w:val="clear" w:color="auto" w:fill="FFFFFF"/>
        </w:rPr>
        <w:t xml:space="preserve">and Possible Action to change the Flood &amp; Flow Monthly Meeting </w:t>
      </w:r>
      <w:r w:rsidR="005F2463">
        <w:rPr>
          <w:rFonts w:ascii="Helvetica" w:hAnsi="Helvetica"/>
          <w:color w:val="222222"/>
          <w:sz w:val="24"/>
          <w:szCs w:val="24"/>
          <w:shd w:val="clear" w:color="auto" w:fill="FFFFFF"/>
        </w:rPr>
        <w:tab/>
      </w:r>
      <w:r w:rsidR="00880BF3">
        <w:rPr>
          <w:rFonts w:ascii="Helvetica" w:hAnsi="Helvetica"/>
          <w:color w:val="222222"/>
          <w:sz w:val="24"/>
          <w:szCs w:val="24"/>
          <w:shd w:val="clear" w:color="auto" w:fill="FFFFFF"/>
        </w:rPr>
        <w:t>date to the Third Thursday of the Month. Time to remain at 10:00 am.</w:t>
      </w:r>
    </w:p>
    <w:p w14:paraId="7CAE8AA9" w14:textId="77777777" w:rsidR="002258A8" w:rsidRDefault="002258A8">
      <w:pPr>
        <w:pStyle w:val="Default"/>
        <w:rPr>
          <w:rFonts w:ascii="Helvetica" w:eastAsia="Helvetica" w:hAnsi="Helvetica" w:cs="Helvetica"/>
          <w:color w:val="222222"/>
          <w:sz w:val="24"/>
          <w:szCs w:val="24"/>
          <w:shd w:val="clear" w:color="auto" w:fill="FFFFFF"/>
        </w:rPr>
      </w:pPr>
    </w:p>
    <w:p w14:paraId="1FE18F9C" w14:textId="2616F8D5" w:rsidR="009363B4" w:rsidRDefault="009363B4" w:rsidP="009363B4">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Presentation by Ashley Hullinger about Drought Resilience in the Patagonia </w:t>
      </w:r>
      <w:r w:rsidR="005F2463">
        <w:rPr>
          <w:rFonts w:ascii="Helvetica" w:hAnsi="Helvetica"/>
          <w:color w:val="222222"/>
          <w:sz w:val="24"/>
          <w:szCs w:val="24"/>
          <w:shd w:val="clear" w:color="auto" w:fill="FFFFFF"/>
        </w:rPr>
        <w:tab/>
      </w:r>
      <w:r>
        <w:rPr>
          <w:rFonts w:ascii="Helvetica" w:hAnsi="Helvetica"/>
          <w:color w:val="222222"/>
          <w:sz w:val="24"/>
          <w:szCs w:val="24"/>
          <w:shd w:val="clear" w:color="auto" w:fill="FFFFFF"/>
        </w:rPr>
        <w:t>Area. Ashley is with the University of Arizona’s WRRC.</w:t>
      </w:r>
    </w:p>
    <w:p w14:paraId="26FCE3B1" w14:textId="77777777" w:rsidR="005F2463" w:rsidRDefault="005F2463" w:rsidP="005F2463">
      <w:pPr>
        <w:pStyle w:val="ListParagraph"/>
        <w:rPr>
          <w:rFonts w:ascii="Helvetica" w:hAnsi="Helvetica"/>
          <w:color w:val="222222"/>
          <w:shd w:val="clear" w:color="auto" w:fill="FFFFFF"/>
        </w:rPr>
      </w:pPr>
    </w:p>
    <w:p w14:paraId="4F0A7DEA" w14:textId="72493003" w:rsidR="002258A8" w:rsidRPr="005F2463" w:rsidRDefault="00880BF3" w:rsidP="00A27198">
      <w:pPr>
        <w:pStyle w:val="Default"/>
        <w:numPr>
          <w:ilvl w:val="0"/>
          <w:numId w:val="2"/>
        </w:numPr>
        <w:rPr>
          <w:rFonts w:ascii="Helvetica" w:hAnsi="Helvetica"/>
          <w:color w:val="222222"/>
          <w:sz w:val="24"/>
          <w:szCs w:val="24"/>
          <w:shd w:val="clear" w:color="auto" w:fill="FFFFFF"/>
        </w:rPr>
      </w:pPr>
      <w:r w:rsidRPr="008A32A3">
        <w:rPr>
          <w:rFonts w:ascii="Helvetica" w:hAnsi="Helvetica"/>
          <w:color w:val="222222"/>
          <w:sz w:val="24"/>
          <w:szCs w:val="24"/>
          <w:shd w:val="clear" w:color="auto" w:fill="FFFFFF"/>
        </w:rPr>
        <w:t>Presentation by</w:t>
      </w:r>
      <w:r w:rsidR="004D76DF" w:rsidRPr="008A32A3">
        <w:rPr>
          <w:sz w:val="24"/>
          <w:szCs w:val="24"/>
        </w:rPr>
        <w:t xml:space="preserve"> </w:t>
      </w:r>
      <w:r w:rsidR="004D76DF" w:rsidRPr="008A32A3">
        <w:rPr>
          <w:rFonts w:asciiTheme="minorHAnsi" w:hAnsiTheme="minorHAnsi"/>
          <w:sz w:val="24"/>
          <w:szCs w:val="24"/>
        </w:rPr>
        <w:t>Chris Kuzdas and Morgan Ross</w:t>
      </w:r>
      <w:r w:rsidR="004D76DF" w:rsidRPr="005F2463">
        <w:rPr>
          <w:rFonts w:asciiTheme="minorHAnsi" w:hAnsiTheme="minorHAnsi"/>
        </w:rPr>
        <w:t xml:space="preserve"> </w:t>
      </w:r>
      <w:r w:rsidRPr="005F2463">
        <w:rPr>
          <w:rFonts w:ascii="Helvetica" w:hAnsi="Helvetica"/>
          <w:color w:val="222222"/>
          <w:sz w:val="24"/>
          <w:szCs w:val="24"/>
          <w:shd w:val="clear" w:color="auto" w:fill="FFFFFF"/>
        </w:rPr>
        <w:t xml:space="preserve">of the Environmental Defense </w:t>
      </w:r>
      <w:r w:rsidR="005F2463" w:rsidRPr="005F2463">
        <w:rPr>
          <w:rFonts w:ascii="Helvetica" w:hAnsi="Helvetica"/>
          <w:color w:val="222222"/>
          <w:shd w:val="clear" w:color="auto" w:fill="FFFFFF"/>
        </w:rPr>
        <w:t xml:space="preserve">     </w:t>
      </w:r>
      <w:r w:rsidR="005F2463" w:rsidRPr="005F2463">
        <w:rPr>
          <w:rFonts w:ascii="Helvetica" w:hAnsi="Helvetica"/>
          <w:color w:val="222222"/>
          <w:shd w:val="clear" w:color="auto" w:fill="FFFFFF"/>
        </w:rPr>
        <w:tab/>
      </w:r>
      <w:r w:rsidRPr="005F2463">
        <w:rPr>
          <w:rFonts w:ascii="Helvetica" w:hAnsi="Helvetica"/>
          <w:color w:val="222222"/>
          <w:sz w:val="24"/>
          <w:szCs w:val="24"/>
          <w:shd w:val="clear" w:color="auto" w:fill="FFFFFF"/>
        </w:rPr>
        <w:t xml:space="preserve">Fund Water Leadership Institute. </w:t>
      </w:r>
      <w:r w:rsidR="004D76DF" w:rsidRPr="005F2463">
        <w:rPr>
          <w:rFonts w:ascii="Helvetica" w:hAnsi="Helvetica"/>
          <w:color w:val="222222"/>
          <w:shd w:val="clear" w:color="auto" w:fill="FFFFFF"/>
        </w:rPr>
        <w:t>They</w:t>
      </w:r>
      <w:r w:rsidRPr="005F2463">
        <w:rPr>
          <w:rFonts w:ascii="Helvetica" w:hAnsi="Helvetica"/>
          <w:color w:val="222222"/>
          <w:sz w:val="24"/>
          <w:szCs w:val="24"/>
          <w:shd w:val="clear" w:color="auto" w:fill="FFFFFF"/>
        </w:rPr>
        <w:t xml:space="preserve"> will introduce the Institutes Program for </w:t>
      </w:r>
      <w:r w:rsidR="005F2463" w:rsidRPr="005F2463">
        <w:rPr>
          <w:rFonts w:ascii="Helvetica" w:hAnsi="Helvetica"/>
          <w:color w:val="222222"/>
          <w:shd w:val="clear" w:color="auto" w:fill="FFFFFF"/>
        </w:rPr>
        <w:lastRenderedPageBreak/>
        <w:tab/>
      </w:r>
      <w:r w:rsidR="00517144" w:rsidRPr="005F2463">
        <w:rPr>
          <w:rFonts w:ascii="Helvetica" w:hAnsi="Helvetica"/>
          <w:color w:val="222222"/>
          <w:sz w:val="24"/>
          <w:szCs w:val="24"/>
          <w:shd w:val="clear" w:color="auto" w:fill="FFFFFF"/>
        </w:rPr>
        <w:t xml:space="preserve">training local stakeholders to help </w:t>
      </w:r>
      <w:r w:rsidR="00141E95" w:rsidRPr="005F2463">
        <w:rPr>
          <w:rFonts w:ascii="Helvetica" w:hAnsi="Helvetica"/>
          <w:color w:val="222222"/>
          <w:sz w:val="24"/>
          <w:szCs w:val="24"/>
          <w:shd w:val="clear" w:color="auto" w:fill="FFFFFF"/>
        </w:rPr>
        <w:t>manage</w:t>
      </w:r>
      <w:r w:rsidR="00517144" w:rsidRPr="005F2463">
        <w:rPr>
          <w:rFonts w:ascii="Helvetica" w:hAnsi="Helvetica"/>
          <w:color w:val="222222"/>
          <w:sz w:val="24"/>
          <w:szCs w:val="24"/>
          <w:shd w:val="clear" w:color="auto" w:fill="FFFFFF"/>
        </w:rPr>
        <w:t xml:space="preserve"> their own </w:t>
      </w:r>
      <w:r w:rsidR="00141E95" w:rsidRPr="005F2463">
        <w:rPr>
          <w:rFonts w:ascii="Helvetica" w:hAnsi="Helvetica"/>
          <w:color w:val="222222"/>
          <w:sz w:val="24"/>
          <w:szCs w:val="24"/>
          <w:shd w:val="clear" w:color="auto" w:fill="FFFFFF"/>
        </w:rPr>
        <w:t xml:space="preserve">water resources and </w:t>
      </w:r>
      <w:r w:rsidR="005F2463" w:rsidRPr="005F2463">
        <w:rPr>
          <w:rFonts w:ascii="Helvetica" w:hAnsi="Helvetica"/>
          <w:color w:val="222222"/>
          <w:shd w:val="clear" w:color="auto" w:fill="FFFFFF"/>
        </w:rPr>
        <w:tab/>
      </w:r>
      <w:r w:rsidR="00141E95" w:rsidRPr="005F2463">
        <w:rPr>
          <w:rFonts w:ascii="Helvetica" w:hAnsi="Helvetica"/>
          <w:color w:val="222222"/>
          <w:sz w:val="24"/>
          <w:szCs w:val="24"/>
          <w:shd w:val="clear" w:color="auto" w:fill="FFFFFF"/>
        </w:rPr>
        <w:t xml:space="preserve">improve </w:t>
      </w:r>
      <w:r w:rsidR="00517144" w:rsidRPr="005F2463">
        <w:rPr>
          <w:rFonts w:ascii="Helvetica" w:hAnsi="Helvetica"/>
          <w:color w:val="222222"/>
          <w:sz w:val="24"/>
          <w:szCs w:val="24"/>
          <w:shd w:val="clear" w:color="auto" w:fill="FFFFFF"/>
        </w:rPr>
        <w:t xml:space="preserve">local </w:t>
      </w:r>
      <w:r w:rsidRPr="005F2463">
        <w:rPr>
          <w:rFonts w:ascii="Helvetica" w:hAnsi="Helvetica"/>
          <w:color w:val="222222"/>
          <w:sz w:val="24"/>
          <w:szCs w:val="24"/>
          <w:shd w:val="clear" w:color="auto" w:fill="FFFFFF"/>
        </w:rPr>
        <w:t xml:space="preserve">water security. The presentation is intended to be educational. </w:t>
      </w:r>
      <w:r w:rsidR="005F2463" w:rsidRPr="005F2463">
        <w:rPr>
          <w:rFonts w:ascii="Helvetica" w:hAnsi="Helvetica"/>
          <w:color w:val="222222"/>
          <w:shd w:val="clear" w:color="auto" w:fill="FFFFFF"/>
        </w:rPr>
        <w:tab/>
      </w:r>
      <w:r w:rsidRPr="005F2463">
        <w:rPr>
          <w:rFonts w:ascii="Helvetica" w:hAnsi="Helvetica"/>
          <w:color w:val="222222"/>
          <w:sz w:val="24"/>
          <w:szCs w:val="24"/>
          <w:shd w:val="clear" w:color="auto" w:fill="FFFFFF"/>
        </w:rPr>
        <w:t xml:space="preserve">Recent polls show </w:t>
      </w:r>
      <w:hyperlink r:id="rId7" w:history="1">
        <w:r w:rsidRPr="005F2463">
          <w:rPr>
            <w:rStyle w:val="Hyperlink0"/>
            <w:rFonts w:ascii="Helvetica" w:hAnsi="Helvetica"/>
            <w:sz w:val="24"/>
            <w:szCs w:val="24"/>
            <w:shd w:val="clear" w:color="auto" w:fill="FFFFFF"/>
          </w:rPr>
          <w:t>water is now the #1 issue with Arizona voters</w:t>
        </w:r>
      </w:hyperlink>
      <w:r w:rsidRPr="005F2463">
        <w:rPr>
          <w:rFonts w:ascii="Helvetica" w:hAnsi="Helvetica"/>
          <w:color w:val="222222"/>
          <w:sz w:val="24"/>
          <w:szCs w:val="24"/>
          <w:shd w:val="clear" w:color="auto" w:fill="FFFFFF"/>
        </w:rPr>
        <w:t xml:space="preserve">, surpassing </w:t>
      </w:r>
      <w:r w:rsidR="005F2463" w:rsidRPr="005F2463">
        <w:rPr>
          <w:rFonts w:ascii="Helvetica" w:hAnsi="Helvetica"/>
          <w:color w:val="222222"/>
          <w:shd w:val="clear" w:color="auto" w:fill="FFFFFF"/>
        </w:rPr>
        <w:tab/>
      </w:r>
      <w:r w:rsidR="005F2463" w:rsidRPr="005F2463">
        <w:rPr>
          <w:rFonts w:ascii="Helvetica" w:hAnsi="Helvetica"/>
          <w:color w:val="222222"/>
          <w:shd w:val="clear" w:color="auto" w:fill="FFFFFF"/>
        </w:rPr>
        <w:tab/>
      </w:r>
      <w:r w:rsidRPr="005F2463">
        <w:rPr>
          <w:rFonts w:ascii="Helvetica" w:hAnsi="Helvetica"/>
          <w:color w:val="222222"/>
          <w:sz w:val="24"/>
          <w:szCs w:val="24"/>
          <w:shd w:val="clear" w:color="auto" w:fill="FFFFFF"/>
        </w:rPr>
        <w:t xml:space="preserve">even immigration, inflation, and education. There is nothing more important to </w:t>
      </w:r>
      <w:r w:rsidR="005F2463" w:rsidRPr="005F2463">
        <w:rPr>
          <w:rFonts w:ascii="Helvetica" w:hAnsi="Helvetica"/>
          <w:color w:val="222222"/>
          <w:shd w:val="clear" w:color="auto" w:fill="FFFFFF"/>
        </w:rPr>
        <w:tab/>
      </w:r>
      <w:r w:rsidRPr="005F2463">
        <w:rPr>
          <w:rFonts w:ascii="Helvetica" w:hAnsi="Helvetica"/>
          <w:color w:val="222222"/>
          <w:sz w:val="24"/>
          <w:szCs w:val="24"/>
          <w:shd w:val="clear" w:color="auto" w:fill="FFFFFF"/>
        </w:rPr>
        <w:t>Arizona communities than ensuring water security and stability for all.</w:t>
      </w:r>
    </w:p>
    <w:p w14:paraId="70FFA9E0" w14:textId="77777777" w:rsidR="002258A8" w:rsidRDefault="002258A8">
      <w:pPr>
        <w:pStyle w:val="Default"/>
        <w:rPr>
          <w:rFonts w:ascii="Helvetica" w:eastAsia="Helvetica" w:hAnsi="Helvetica" w:cs="Helvetica"/>
          <w:color w:val="222222"/>
          <w:sz w:val="24"/>
          <w:szCs w:val="24"/>
          <w:shd w:val="clear" w:color="auto" w:fill="FFFFFF"/>
        </w:rPr>
      </w:pPr>
    </w:p>
    <w:p w14:paraId="42B1A6B2" w14:textId="77777777" w:rsidR="002258A8" w:rsidRDefault="002258A8">
      <w:pPr>
        <w:pStyle w:val="Default"/>
        <w:rPr>
          <w:rFonts w:ascii="Helvetica" w:eastAsia="Helvetica" w:hAnsi="Helvetica" w:cs="Helvetica"/>
          <w:color w:val="222222"/>
          <w:sz w:val="24"/>
          <w:szCs w:val="24"/>
          <w:shd w:val="clear" w:color="auto" w:fill="FFFFFF"/>
        </w:rPr>
      </w:pPr>
    </w:p>
    <w:p w14:paraId="3454E417" w14:textId="151219A1" w:rsidR="002258A8"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Next Regular Monthly Meeting:  </w:t>
      </w:r>
      <w:r w:rsidR="009363B4">
        <w:rPr>
          <w:rFonts w:ascii="Helvetica" w:hAnsi="Helvetica"/>
          <w:color w:val="222222"/>
          <w:sz w:val="24"/>
          <w:szCs w:val="24"/>
          <w:shd w:val="clear" w:color="auto" w:fill="FFFFFF"/>
        </w:rPr>
        <w:t>September 21</w:t>
      </w:r>
      <w:r>
        <w:rPr>
          <w:rFonts w:ascii="Helvetica" w:hAnsi="Helvetica"/>
          <w:color w:val="222222"/>
          <w:sz w:val="24"/>
          <w:szCs w:val="24"/>
          <w:shd w:val="clear" w:color="auto" w:fill="FFFFFF"/>
        </w:rPr>
        <w:t xml:space="preserve">, </w:t>
      </w:r>
      <w:r w:rsidR="00EA6971">
        <w:rPr>
          <w:rFonts w:ascii="Helvetica" w:hAnsi="Helvetica"/>
          <w:color w:val="222222"/>
          <w:sz w:val="24"/>
          <w:szCs w:val="24"/>
          <w:shd w:val="clear" w:color="auto" w:fill="FFFFFF"/>
        </w:rPr>
        <w:t>2023,</w:t>
      </w:r>
      <w:r>
        <w:rPr>
          <w:rFonts w:ascii="Helvetica" w:hAnsi="Helvetica"/>
          <w:color w:val="222222"/>
          <w:sz w:val="24"/>
          <w:szCs w:val="24"/>
          <w:shd w:val="clear" w:color="auto" w:fill="FFFFFF"/>
        </w:rPr>
        <w:t xml:space="preserve"> at 10 a.m.</w:t>
      </w:r>
      <w:r w:rsidR="00BD0840">
        <w:rPr>
          <w:rFonts w:ascii="Helvetica" w:hAnsi="Helvetica"/>
          <w:color w:val="222222"/>
          <w:sz w:val="24"/>
          <w:szCs w:val="24"/>
          <w:shd w:val="clear" w:color="auto" w:fill="FFFFFF"/>
        </w:rPr>
        <w:t xml:space="preserve"> (Ron will be on </w:t>
      </w:r>
      <w:r w:rsidR="005F2463">
        <w:rPr>
          <w:rFonts w:ascii="Helvetica" w:hAnsi="Helvetica"/>
          <w:color w:val="222222"/>
          <w:sz w:val="24"/>
          <w:szCs w:val="24"/>
          <w:shd w:val="clear" w:color="auto" w:fill="FFFFFF"/>
        </w:rPr>
        <w:tab/>
      </w:r>
      <w:r w:rsidR="00BD0840">
        <w:rPr>
          <w:rFonts w:ascii="Helvetica" w:hAnsi="Helvetica"/>
          <w:color w:val="222222"/>
          <w:sz w:val="24"/>
          <w:szCs w:val="24"/>
          <w:shd w:val="clear" w:color="auto" w:fill="FFFFFF"/>
        </w:rPr>
        <w:t>vacation)</w:t>
      </w:r>
    </w:p>
    <w:p w14:paraId="37BF0FA3" w14:textId="77777777" w:rsidR="002258A8" w:rsidRDefault="00000000">
      <w:pPr>
        <w:pStyle w:val="Default"/>
        <w:rPr>
          <w:rFonts w:ascii="Helvetica" w:eastAsia="Helvetica" w:hAnsi="Helvetica" w:cs="Helvetica"/>
          <w:color w:val="222222"/>
          <w:sz w:val="24"/>
          <w:szCs w:val="24"/>
          <w:shd w:val="clear" w:color="auto" w:fill="FFFFFF"/>
        </w:rPr>
      </w:pPr>
      <w:r>
        <w:rPr>
          <w:rFonts w:ascii="Helvetica" w:hAnsi="Helvetica"/>
          <w:color w:val="222222"/>
          <w:sz w:val="24"/>
          <w:szCs w:val="24"/>
          <w:shd w:val="clear" w:color="auto" w:fill="FFFFFF"/>
        </w:rPr>
        <w:t xml:space="preserve"> </w:t>
      </w:r>
    </w:p>
    <w:p w14:paraId="37C7AC6B" w14:textId="7AE050E2" w:rsidR="002258A8"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Future Agenda Items</w:t>
      </w:r>
    </w:p>
    <w:p w14:paraId="1FB7C8FA" w14:textId="77777777" w:rsidR="002258A8" w:rsidRDefault="002258A8">
      <w:pPr>
        <w:pStyle w:val="Default"/>
        <w:rPr>
          <w:rFonts w:ascii="Helvetica" w:eastAsia="Helvetica" w:hAnsi="Helvetica" w:cs="Helvetica"/>
          <w:color w:val="222222"/>
          <w:sz w:val="24"/>
          <w:szCs w:val="24"/>
          <w:shd w:val="clear" w:color="auto" w:fill="FFFFFF"/>
        </w:rPr>
      </w:pPr>
    </w:p>
    <w:p w14:paraId="68A5CFF9" w14:textId="0A8BE504" w:rsidR="002258A8"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Adjourn</w:t>
      </w:r>
    </w:p>
    <w:p w14:paraId="3C28634A" w14:textId="77777777" w:rsidR="002258A8" w:rsidRDefault="002258A8">
      <w:pPr>
        <w:pStyle w:val="FreeForm"/>
        <w:jc w:val="center"/>
        <w:rPr>
          <w:sz w:val="18"/>
          <w:szCs w:val="18"/>
        </w:rPr>
      </w:pPr>
    </w:p>
    <w:p w14:paraId="7475F3EF" w14:textId="77777777" w:rsidR="002258A8" w:rsidRDefault="002258A8">
      <w:pPr>
        <w:pStyle w:val="Default"/>
        <w:rPr>
          <w:rFonts w:ascii="Arial" w:eastAsia="Arial" w:hAnsi="Arial" w:cs="Arial"/>
          <w:color w:val="222222"/>
          <w:sz w:val="26"/>
          <w:szCs w:val="26"/>
          <w:shd w:val="clear" w:color="auto" w:fill="FFFFFF"/>
        </w:rPr>
      </w:pPr>
    </w:p>
    <w:p w14:paraId="6C1C00CC" w14:textId="77777777" w:rsidR="002258A8" w:rsidRDefault="002258A8">
      <w:pPr>
        <w:pStyle w:val="FreeForm"/>
        <w:rPr>
          <w:sz w:val="20"/>
          <w:szCs w:val="20"/>
        </w:rPr>
      </w:pPr>
    </w:p>
    <w:p w14:paraId="09577E62" w14:textId="77777777" w:rsidR="002258A8" w:rsidRDefault="002258A8">
      <w:pPr>
        <w:pStyle w:val="FreeForm"/>
      </w:pPr>
    </w:p>
    <w:p w14:paraId="7C983B35" w14:textId="77777777" w:rsidR="002258A8" w:rsidRDefault="002258A8">
      <w:pPr>
        <w:pStyle w:val="FreeForm"/>
      </w:pPr>
    </w:p>
    <w:p w14:paraId="772456A3" w14:textId="77777777" w:rsidR="002258A8" w:rsidRDefault="00000000">
      <w:pPr>
        <w:pStyle w:val="FreeForm"/>
        <w:rPr>
          <w:sz w:val="20"/>
          <w:szCs w:val="20"/>
        </w:rPr>
      </w:pPr>
      <w:r>
        <w:rPr>
          <w:sz w:val="20"/>
          <w:szCs w:val="20"/>
        </w:rPr>
        <w:t>PARKING LOT (future agenda items)</w:t>
      </w:r>
    </w:p>
    <w:p w14:paraId="481CAB1E" w14:textId="77777777" w:rsidR="002258A8" w:rsidRDefault="00000000">
      <w:pPr>
        <w:pStyle w:val="FreeForm"/>
        <w:ind w:left="785"/>
        <w:rPr>
          <w:sz w:val="20"/>
          <w:szCs w:val="20"/>
        </w:rPr>
      </w:pPr>
      <w:r>
        <w:rPr>
          <w:sz w:val="20"/>
          <w:szCs w:val="20"/>
        </w:rPr>
        <w:t>Comprehensive Groundwater Study</w:t>
      </w:r>
    </w:p>
    <w:p w14:paraId="0EDD7A23" w14:textId="77777777" w:rsidR="002258A8" w:rsidRDefault="00000000">
      <w:pPr>
        <w:pStyle w:val="FreeForm"/>
        <w:ind w:left="785"/>
        <w:rPr>
          <w:sz w:val="20"/>
          <w:szCs w:val="20"/>
        </w:rPr>
      </w:pPr>
      <w:r>
        <w:rPr>
          <w:sz w:val="20"/>
          <w:szCs w:val="20"/>
        </w:rPr>
        <w:t>Town of Patagonia Municipal Watershed Plan</w:t>
      </w:r>
    </w:p>
    <w:p w14:paraId="61A35B31" w14:textId="77777777" w:rsidR="002258A8" w:rsidRDefault="00000000">
      <w:pPr>
        <w:pStyle w:val="FreeForm"/>
        <w:ind w:left="785"/>
        <w:rPr>
          <w:sz w:val="20"/>
          <w:szCs w:val="20"/>
        </w:rPr>
      </w:pPr>
      <w:r>
        <w:rPr>
          <w:sz w:val="20"/>
          <w:szCs w:val="20"/>
        </w:rPr>
        <w:t>Sonoita Creek Watershed Stakeholders Group</w:t>
      </w:r>
    </w:p>
    <w:p w14:paraId="52EE55C5" w14:textId="77777777" w:rsidR="002258A8" w:rsidRDefault="00000000">
      <w:pPr>
        <w:pStyle w:val="FreeForm"/>
        <w:ind w:left="785"/>
        <w:rPr>
          <w:sz w:val="20"/>
          <w:szCs w:val="20"/>
        </w:rPr>
      </w:pPr>
      <w:r>
        <w:rPr>
          <w:sz w:val="20"/>
          <w:szCs w:val="20"/>
        </w:rPr>
        <w:t>Community Database of Water Studies</w:t>
      </w:r>
    </w:p>
    <w:p w14:paraId="1C5D40C8" w14:textId="77777777" w:rsidR="002258A8" w:rsidRDefault="00000000">
      <w:pPr>
        <w:pStyle w:val="FreeForm"/>
        <w:rPr>
          <w:sz w:val="20"/>
          <w:szCs w:val="20"/>
        </w:rPr>
      </w:pPr>
      <w:r>
        <w:rPr>
          <w:sz w:val="20"/>
          <w:szCs w:val="20"/>
        </w:rPr>
        <w:tab/>
      </w:r>
    </w:p>
    <w:p w14:paraId="408B06CF" w14:textId="77777777" w:rsidR="002258A8" w:rsidRDefault="00000000">
      <w:pPr>
        <w:pStyle w:val="FreeForm"/>
        <w:rPr>
          <w:rStyle w:val="None"/>
          <w:sz w:val="20"/>
          <w:szCs w:val="20"/>
          <w:lang w:val="de-DE"/>
        </w:rPr>
      </w:pPr>
      <w:r>
        <w:rPr>
          <w:rStyle w:val="None"/>
          <w:sz w:val="20"/>
          <w:szCs w:val="20"/>
          <w:lang w:val="de-DE"/>
        </w:rPr>
        <w:t>RADAR SCREEN</w:t>
      </w:r>
    </w:p>
    <w:p w14:paraId="3090F7FC" w14:textId="77777777" w:rsidR="002258A8" w:rsidRDefault="00000000">
      <w:pPr>
        <w:pStyle w:val="FreeForm"/>
        <w:rPr>
          <w:sz w:val="20"/>
          <w:szCs w:val="20"/>
          <w:lang w:val="de-DE"/>
        </w:rPr>
      </w:pPr>
      <w:r>
        <w:rPr>
          <w:sz w:val="20"/>
          <w:szCs w:val="20"/>
          <w:lang w:val="de-DE"/>
        </w:rPr>
        <w:tab/>
        <w:t>Hudbay property ownership</w:t>
      </w:r>
    </w:p>
    <w:p w14:paraId="44864EA5" w14:textId="77777777" w:rsidR="002258A8" w:rsidRDefault="002258A8">
      <w:pPr>
        <w:pStyle w:val="FreeForm"/>
        <w:rPr>
          <w:rStyle w:val="None"/>
          <w:sz w:val="16"/>
          <w:szCs w:val="16"/>
        </w:rPr>
      </w:pPr>
    </w:p>
    <w:p w14:paraId="47C7CE6C" w14:textId="77777777" w:rsidR="002258A8" w:rsidRDefault="002258A8">
      <w:pPr>
        <w:pStyle w:val="FreeForm"/>
      </w:pPr>
    </w:p>
    <w:sectPr w:rsidR="002258A8">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6E0D" w14:textId="77777777" w:rsidR="00E914C3" w:rsidRDefault="00E914C3">
      <w:r>
        <w:separator/>
      </w:r>
    </w:p>
  </w:endnote>
  <w:endnote w:type="continuationSeparator" w:id="0">
    <w:p w14:paraId="3DCC9121" w14:textId="77777777" w:rsidR="00E914C3" w:rsidRDefault="00E9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BE9" w14:textId="77777777" w:rsidR="002258A8" w:rsidRDefault="002258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BE56" w14:textId="77777777" w:rsidR="00E914C3" w:rsidRDefault="00E914C3">
      <w:r>
        <w:separator/>
      </w:r>
    </w:p>
  </w:footnote>
  <w:footnote w:type="continuationSeparator" w:id="0">
    <w:p w14:paraId="45FF955A" w14:textId="77777777" w:rsidR="00E914C3" w:rsidRDefault="00E9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22C" w14:textId="77777777" w:rsidR="002258A8" w:rsidRDefault="002258A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1"/>
  </w:num>
  <w:num w:numId="2" w16cid:durableId="1695496707">
    <w:abstractNumId w:val="0"/>
  </w:num>
  <w:num w:numId="3" w16cid:durableId="1753818938">
    <w:abstractNumId w:val="0"/>
    <w:lvlOverride w:ilvl="0">
      <w:lvl w:ilvl="0" w:tplc="9ACC20DC">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60E968">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186168">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80551C">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F6C238">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86F22A">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705C04">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EC0DDE">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868BE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141E95"/>
    <w:rsid w:val="002258A8"/>
    <w:rsid w:val="004D76DF"/>
    <w:rsid w:val="004E0F8E"/>
    <w:rsid w:val="00517144"/>
    <w:rsid w:val="005F2463"/>
    <w:rsid w:val="00880BF3"/>
    <w:rsid w:val="008A32A3"/>
    <w:rsid w:val="009363B4"/>
    <w:rsid w:val="00977DA4"/>
    <w:rsid w:val="009B502E"/>
    <w:rsid w:val="009C7908"/>
    <w:rsid w:val="009E2D21"/>
    <w:rsid w:val="009E393C"/>
    <w:rsid w:val="00BD0840"/>
    <w:rsid w:val="00C11DAD"/>
    <w:rsid w:val="00D968FC"/>
    <w:rsid w:val="00DF3330"/>
    <w:rsid w:val="00E914C3"/>
    <w:rsid w:val="00EA6971"/>
    <w:rsid w:val="00F005B7"/>
    <w:rsid w:val="00F21BFA"/>
    <w:rsid w:val="00F2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forarizona.com/wp-content/uploads/2023/04/2023-LGSA-Public-Opinion-Survey-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Manager@patagonia-az.gov</cp:lastModifiedBy>
  <cp:revision>7</cp:revision>
  <dcterms:created xsi:type="dcterms:W3CDTF">2023-08-01T00:07:00Z</dcterms:created>
  <dcterms:modified xsi:type="dcterms:W3CDTF">2023-08-04T17:34:00Z</dcterms:modified>
</cp:coreProperties>
</file>