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57876FAC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871C1C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3C913B5D" w:rsidR="00276835" w:rsidRDefault="002C381F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May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10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7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113A7700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A45419">
        <w:rPr>
          <w:rFonts w:asciiTheme="minorHAnsi" w:hAnsiTheme="minorHAnsi" w:cstheme="minorHAnsi"/>
        </w:rPr>
        <w:t>7:</w:t>
      </w:r>
      <w:r w:rsidR="00E104D7">
        <w:rPr>
          <w:rFonts w:asciiTheme="minorHAnsi" w:hAnsiTheme="minorHAnsi" w:cstheme="minorHAnsi"/>
        </w:rPr>
        <w:t>10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Gerry Isaac,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22A3C0C6" w:rsidR="00F3481E" w:rsidRP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>: Present were Gerry Isaac</w:t>
      </w:r>
      <w:r w:rsidR="003565F5">
        <w:rPr>
          <w:rFonts w:asciiTheme="minorHAnsi" w:hAnsiTheme="minorHAnsi" w:cstheme="minorHAnsi"/>
        </w:rPr>
        <w:t xml:space="preserve"> and</w:t>
      </w:r>
      <w:r w:rsidR="004D09C3">
        <w:rPr>
          <w:rFonts w:asciiTheme="minorHAnsi" w:hAnsiTheme="minorHAnsi" w:cstheme="minorHAnsi"/>
        </w:rPr>
        <w:t xml:space="preserve"> Laura Monti</w:t>
      </w:r>
      <w:r w:rsidR="003565F5">
        <w:rPr>
          <w:rFonts w:asciiTheme="minorHAnsi" w:hAnsiTheme="minorHAnsi" w:cstheme="minorHAnsi"/>
        </w:rPr>
        <w:t xml:space="preserve"> in person</w:t>
      </w:r>
      <w:r w:rsidR="00F509FF">
        <w:rPr>
          <w:rFonts w:asciiTheme="minorHAnsi" w:hAnsiTheme="minorHAnsi" w:cstheme="minorHAnsi"/>
        </w:rPr>
        <w:t xml:space="preserve"> and</w:t>
      </w:r>
      <w:r w:rsidR="009610AA">
        <w:rPr>
          <w:rFonts w:asciiTheme="minorHAnsi" w:hAnsiTheme="minorHAnsi" w:cstheme="minorHAnsi"/>
        </w:rPr>
        <w:t xml:space="preserve"> </w:t>
      </w:r>
      <w:r w:rsidR="003565F5">
        <w:rPr>
          <w:rFonts w:asciiTheme="minorHAnsi" w:hAnsiTheme="minorHAnsi" w:cstheme="minorHAnsi"/>
        </w:rPr>
        <w:t>Patrick O’Neal and Ge</w:t>
      </w:r>
      <w:r w:rsidR="00077314">
        <w:rPr>
          <w:rFonts w:asciiTheme="minorHAnsi" w:hAnsiTheme="minorHAnsi" w:cstheme="minorHAnsi"/>
        </w:rPr>
        <w:t>orgette Larr</w:t>
      </w:r>
      <w:r w:rsidR="00F509FF">
        <w:rPr>
          <w:rFonts w:asciiTheme="minorHAnsi" w:hAnsiTheme="minorHAnsi" w:cstheme="minorHAnsi"/>
        </w:rPr>
        <w:t>ouy</w:t>
      </w:r>
      <w:r w:rsidR="00077314">
        <w:rPr>
          <w:rFonts w:asciiTheme="minorHAnsi" w:hAnsiTheme="minorHAnsi" w:cstheme="minorHAnsi"/>
        </w:rPr>
        <w:t xml:space="preserve"> via Zoom. Absent were </w:t>
      </w:r>
      <w:r w:rsidR="00C576DE">
        <w:rPr>
          <w:rFonts w:asciiTheme="minorHAnsi" w:hAnsiTheme="minorHAnsi" w:cstheme="minorHAnsi"/>
        </w:rPr>
        <w:t>Todd Norton and Ike Isakson</w:t>
      </w:r>
      <w:r w:rsidR="00517325">
        <w:rPr>
          <w:rFonts w:asciiTheme="minorHAnsi" w:hAnsiTheme="minorHAnsi" w:cstheme="minorHAnsi"/>
        </w:rPr>
        <w:t>.</w:t>
      </w:r>
      <w:r w:rsidR="00972BE5">
        <w:rPr>
          <w:rFonts w:asciiTheme="minorHAnsi" w:hAnsiTheme="minorHAnsi" w:cstheme="minorHAnsi"/>
        </w:rPr>
        <w:t xml:space="preserve"> A Quorum is present</w:t>
      </w:r>
      <w:r w:rsidR="00960ED5">
        <w:rPr>
          <w:rFonts w:asciiTheme="minorHAnsi" w:hAnsiTheme="minorHAnsi" w:cstheme="minorHAnsi"/>
        </w:rPr>
        <w:t>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6C76047E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B67BA4">
        <w:rPr>
          <w:rFonts w:asciiTheme="minorHAnsi" w:eastAsiaTheme="minorEastAsia" w:hAnsiTheme="minorHAnsi" w:cstheme="minorHAnsi"/>
        </w:rPr>
        <w:t xml:space="preserve">MARCH </w:t>
      </w:r>
      <w:r w:rsidR="009768E6">
        <w:rPr>
          <w:rFonts w:asciiTheme="minorHAnsi" w:eastAsiaTheme="minorEastAsia" w:hAnsiTheme="minorHAnsi" w:cstheme="minorHAnsi"/>
        </w:rPr>
        <w:t>23, 2022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20D299D7" w14:textId="70DADB38" w:rsidR="009D0BC0" w:rsidRDefault="009D0BC0" w:rsidP="009D0BC0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AA0348">
        <w:rPr>
          <w:rFonts w:asciiTheme="minorHAnsi" w:eastAsiaTheme="minorEastAsia" w:hAnsiTheme="minorHAnsi" w:cstheme="minorHAnsi"/>
        </w:rPr>
        <w:t xml:space="preserve">In connection with approval of the minutes Georgette Larrouy raised the </w:t>
      </w:r>
      <w:r w:rsidR="003E352C">
        <w:rPr>
          <w:rFonts w:asciiTheme="minorHAnsi" w:eastAsiaTheme="minorEastAsia" w:hAnsiTheme="minorHAnsi" w:cstheme="minorHAnsi"/>
        </w:rPr>
        <w:t xml:space="preserve">question of whether Gerry Isaac, Todd Norton and Ike Isakson may have had a conflict of interest in the </w:t>
      </w:r>
      <w:r w:rsidR="00B04252">
        <w:rPr>
          <w:rFonts w:asciiTheme="minorHAnsi" w:eastAsiaTheme="minorEastAsia" w:hAnsiTheme="minorHAnsi" w:cstheme="minorHAnsi"/>
        </w:rPr>
        <w:t>matter of the use permit requested by Gravel House LLC</w:t>
      </w:r>
      <w:r w:rsidR="007419DB">
        <w:rPr>
          <w:rFonts w:asciiTheme="minorHAnsi" w:eastAsiaTheme="minorEastAsia" w:hAnsiTheme="minorHAnsi" w:cstheme="minorHAnsi"/>
        </w:rPr>
        <w:t>, which was approved at the</w:t>
      </w:r>
      <w:r w:rsidR="00B04252">
        <w:rPr>
          <w:rFonts w:asciiTheme="minorHAnsi" w:eastAsiaTheme="minorEastAsia" w:hAnsiTheme="minorHAnsi" w:cstheme="minorHAnsi"/>
        </w:rPr>
        <w:t xml:space="preserve"> March 23, </w:t>
      </w:r>
      <w:r w:rsidR="002A013A">
        <w:rPr>
          <w:rFonts w:asciiTheme="minorHAnsi" w:eastAsiaTheme="minorEastAsia" w:hAnsiTheme="minorHAnsi" w:cstheme="minorHAnsi"/>
        </w:rPr>
        <w:t>2022,</w:t>
      </w:r>
      <w:r w:rsidR="00B04252">
        <w:rPr>
          <w:rFonts w:asciiTheme="minorHAnsi" w:eastAsiaTheme="minorEastAsia" w:hAnsiTheme="minorHAnsi" w:cstheme="minorHAnsi"/>
        </w:rPr>
        <w:t xml:space="preserve"> meeting.</w:t>
      </w:r>
      <w:r w:rsidR="00463F3D">
        <w:rPr>
          <w:rFonts w:asciiTheme="minorHAnsi" w:eastAsiaTheme="minorEastAsia" w:hAnsiTheme="minorHAnsi" w:cstheme="minorHAnsi"/>
        </w:rPr>
        <w:t xml:space="preserve"> She believed that </w:t>
      </w:r>
      <w:r w:rsidR="002A013A">
        <w:rPr>
          <w:rFonts w:asciiTheme="minorHAnsi" w:eastAsiaTheme="minorEastAsia" w:hAnsiTheme="minorHAnsi" w:cstheme="minorHAnsi"/>
        </w:rPr>
        <w:t>Mr.</w:t>
      </w:r>
      <w:r w:rsidR="00463F3D">
        <w:rPr>
          <w:rFonts w:asciiTheme="minorHAnsi" w:eastAsiaTheme="minorEastAsia" w:hAnsiTheme="minorHAnsi" w:cstheme="minorHAnsi"/>
        </w:rPr>
        <w:t xml:space="preserve"> Isaac’s conflict was due to his wife being the realtor</w:t>
      </w:r>
      <w:r w:rsidR="00CD32D0">
        <w:rPr>
          <w:rFonts w:asciiTheme="minorHAnsi" w:eastAsiaTheme="minorEastAsia" w:hAnsiTheme="minorHAnsi" w:cstheme="minorHAnsi"/>
        </w:rPr>
        <w:t xml:space="preserve"> </w:t>
      </w:r>
      <w:r w:rsidR="008151AC">
        <w:rPr>
          <w:rFonts w:asciiTheme="minorHAnsi" w:eastAsiaTheme="minorEastAsia" w:hAnsiTheme="minorHAnsi" w:cstheme="minorHAnsi"/>
        </w:rPr>
        <w:t xml:space="preserve">representing </w:t>
      </w:r>
      <w:r w:rsidR="00CD32D0">
        <w:rPr>
          <w:rFonts w:asciiTheme="minorHAnsi" w:eastAsiaTheme="minorEastAsia" w:hAnsiTheme="minorHAnsi" w:cstheme="minorHAnsi"/>
        </w:rPr>
        <w:t>Gravel House LLC</w:t>
      </w:r>
      <w:r w:rsidR="0038663E">
        <w:rPr>
          <w:rFonts w:asciiTheme="minorHAnsi" w:eastAsiaTheme="minorEastAsia" w:hAnsiTheme="minorHAnsi" w:cstheme="minorHAnsi"/>
        </w:rPr>
        <w:t xml:space="preserve">, the purchaser of the </w:t>
      </w:r>
      <w:r w:rsidR="008B01C0">
        <w:rPr>
          <w:rFonts w:asciiTheme="minorHAnsi" w:eastAsiaTheme="minorEastAsia" w:hAnsiTheme="minorHAnsi" w:cstheme="minorHAnsi"/>
        </w:rPr>
        <w:t>property</w:t>
      </w:r>
      <w:r w:rsidR="00CD32D0">
        <w:rPr>
          <w:rFonts w:asciiTheme="minorHAnsi" w:eastAsiaTheme="minorEastAsia" w:hAnsiTheme="minorHAnsi" w:cstheme="minorHAnsi"/>
        </w:rPr>
        <w:t xml:space="preserve">. </w:t>
      </w:r>
      <w:r w:rsidR="00515EAD">
        <w:rPr>
          <w:rFonts w:asciiTheme="minorHAnsi" w:eastAsiaTheme="minorEastAsia" w:hAnsiTheme="minorHAnsi" w:cstheme="minorHAnsi"/>
        </w:rPr>
        <w:t>She also believed that Todd Norton and Ike Isakson could have conflicts of interest because they may provide</w:t>
      </w:r>
      <w:r w:rsidR="00F53468">
        <w:rPr>
          <w:rFonts w:asciiTheme="minorHAnsi" w:eastAsiaTheme="minorEastAsia" w:hAnsiTheme="minorHAnsi" w:cstheme="minorHAnsi"/>
        </w:rPr>
        <w:t xml:space="preserve"> plumbing and framing services, </w:t>
      </w:r>
      <w:r w:rsidR="005B7E3B">
        <w:rPr>
          <w:rFonts w:asciiTheme="minorHAnsi" w:eastAsiaTheme="minorEastAsia" w:hAnsiTheme="minorHAnsi" w:cstheme="minorHAnsi"/>
        </w:rPr>
        <w:t>respectively, to</w:t>
      </w:r>
      <w:r w:rsidR="00F53468">
        <w:rPr>
          <w:rFonts w:asciiTheme="minorHAnsi" w:eastAsiaTheme="minorEastAsia" w:hAnsiTheme="minorHAnsi" w:cstheme="minorHAnsi"/>
        </w:rPr>
        <w:t xml:space="preserve"> </w:t>
      </w:r>
      <w:r w:rsidR="004E58B2">
        <w:rPr>
          <w:rFonts w:asciiTheme="minorHAnsi" w:eastAsiaTheme="minorEastAsia" w:hAnsiTheme="minorHAnsi" w:cstheme="minorHAnsi"/>
        </w:rPr>
        <w:t xml:space="preserve">Gravel House LLC if </w:t>
      </w:r>
      <w:r w:rsidR="003609DC">
        <w:rPr>
          <w:rFonts w:asciiTheme="minorHAnsi" w:eastAsiaTheme="minorEastAsia" w:hAnsiTheme="minorHAnsi" w:cstheme="minorHAnsi"/>
        </w:rPr>
        <w:t xml:space="preserve">it </w:t>
      </w:r>
      <w:r w:rsidR="007A6182">
        <w:rPr>
          <w:rFonts w:asciiTheme="minorHAnsi" w:eastAsiaTheme="minorEastAsia" w:hAnsiTheme="minorHAnsi" w:cstheme="minorHAnsi"/>
        </w:rPr>
        <w:t>finalizes the property purchase</w:t>
      </w:r>
      <w:r w:rsidR="004E58B2">
        <w:rPr>
          <w:rFonts w:asciiTheme="minorHAnsi" w:eastAsiaTheme="minorEastAsia" w:hAnsiTheme="minorHAnsi" w:cstheme="minorHAnsi"/>
        </w:rPr>
        <w:t xml:space="preserve"> and proceed</w:t>
      </w:r>
      <w:r w:rsidR="003609DC">
        <w:rPr>
          <w:rFonts w:asciiTheme="minorHAnsi" w:eastAsiaTheme="minorEastAsia" w:hAnsiTheme="minorHAnsi" w:cstheme="minorHAnsi"/>
        </w:rPr>
        <w:t>s</w:t>
      </w:r>
      <w:r w:rsidR="004E58B2">
        <w:rPr>
          <w:rFonts w:asciiTheme="minorHAnsi" w:eastAsiaTheme="minorEastAsia" w:hAnsiTheme="minorHAnsi" w:cstheme="minorHAnsi"/>
        </w:rPr>
        <w:t xml:space="preserve"> </w:t>
      </w:r>
      <w:r w:rsidR="003609DC">
        <w:rPr>
          <w:rFonts w:asciiTheme="minorHAnsi" w:eastAsiaTheme="minorEastAsia" w:hAnsiTheme="minorHAnsi" w:cstheme="minorHAnsi"/>
        </w:rPr>
        <w:t>with its</w:t>
      </w:r>
      <w:r w:rsidR="004E58B2">
        <w:rPr>
          <w:rFonts w:asciiTheme="minorHAnsi" w:eastAsiaTheme="minorEastAsia" w:hAnsiTheme="minorHAnsi" w:cstheme="minorHAnsi"/>
        </w:rPr>
        <w:t xml:space="preserve"> </w:t>
      </w:r>
      <w:r w:rsidR="00B643F8">
        <w:rPr>
          <w:rFonts w:asciiTheme="minorHAnsi" w:eastAsiaTheme="minorEastAsia" w:hAnsiTheme="minorHAnsi" w:cstheme="minorHAnsi"/>
        </w:rPr>
        <w:t>plans.</w:t>
      </w:r>
      <w:r w:rsidR="008C4E7A">
        <w:rPr>
          <w:rFonts w:asciiTheme="minorHAnsi" w:eastAsiaTheme="minorEastAsia" w:hAnsiTheme="minorHAnsi" w:cstheme="minorHAnsi"/>
        </w:rPr>
        <w:t xml:space="preserve"> </w:t>
      </w:r>
      <w:r w:rsidR="003F6D85">
        <w:rPr>
          <w:rFonts w:asciiTheme="minorHAnsi" w:eastAsiaTheme="minorEastAsia" w:hAnsiTheme="minorHAnsi" w:cstheme="minorHAnsi"/>
        </w:rPr>
        <w:t>Mr. Is</w:t>
      </w:r>
      <w:r w:rsidR="008B0AB8">
        <w:rPr>
          <w:rFonts w:asciiTheme="minorHAnsi" w:eastAsiaTheme="minorEastAsia" w:hAnsiTheme="minorHAnsi" w:cstheme="minorHAnsi"/>
        </w:rPr>
        <w:t xml:space="preserve">aac stated that he did not believe he </w:t>
      </w:r>
      <w:r w:rsidR="00A45116">
        <w:rPr>
          <w:rFonts w:asciiTheme="minorHAnsi" w:eastAsiaTheme="minorEastAsia" w:hAnsiTheme="minorHAnsi" w:cstheme="minorHAnsi"/>
        </w:rPr>
        <w:t>had a</w:t>
      </w:r>
      <w:r w:rsidR="008B0AB8">
        <w:rPr>
          <w:rFonts w:asciiTheme="minorHAnsi" w:eastAsiaTheme="minorEastAsia" w:hAnsiTheme="minorHAnsi" w:cstheme="minorHAnsi"/>
        </w:rPr>
        <w:t xml:space="preserve"> conflict of interest in this </w:t>
      </w:r>
      <w:r w:rsidR="00B643F8">
        <w:rPr>
          <w:rFonts w:asciiTheme="minorHAnsi" w:eastAsiaTheme="minorEastAsia" w:hAnsiTheme="minorHAnsi" w:cstheme="minorHAnsi"/>
        </w:rPr>
        <w:t>matter but</w:t>
      </w:r>
      <w:r w:rsidR="008B0AB8">
        <w:rPr>
          <w:rFonts w:asciiTheme="minorHAnsi" w:eastAsiaTheme="minorEastAsia" w:hAnsiTheme="minorHAnsi" w:cstheme="minorHAnsi"/>
        </w:rPr>
        <w:t xml:space="preserve"> would be guided </w:t>
      </w:r>
      <w:r w:rsidR="003D4779">
        <w:rPr>
          <w:rFonts w:asciiTheme="minorHAnsi" w:eastAsiaTheme="minorEastAsia" w:hAnsiTheme="minorHAnsi" w:cstheme="minorHAnsi"/>
        </w:rPr>
        <w:t xml:space="preserve">by the Town attorney. </w:t>
      </w:r>
      <w:r w:rsidR="00A45116">
        <w:rPr>
          <w:rFonts w:asciiTheme="minorHAnsi" w:eastAsiaTheme="minorEastAsia" w:hAnsiTheme="minorHAnsi" w:cstheme="minorHAnsi"/>
        </w:rPr>
        <w:t>Messrs.</w:t>
      </w:r>
      <w:r w:rsidR="003D4779">
        <w:rPr>
          <w:rFonts w:asciiTheme="minorHAnsi" w:eastAsiaTheme="minorEastAsia" w:hAnsiTheme="minorHAnsi" w:cstheme="minorHAnsi"/>
        </w:rPr>
        <w:t xml:space="preserve"> Norton and Isakson </w:t>
      </w:r>
      <w:r w:rsidR="00A45116">
        <w:rPr>
          <w:rFonts w:asciiTheme="minorHAnsi" w:eastAsiaTheme="minorEastAsia" w:hAnsiTheme="minorHAnsi" w:cstheme="minorHAnsi"/>
        </w:rPr>
        <w:t>were</w:t>
      </w:r>
      <w:r w:rsidR="003D4779">
        <w:rPr>
          <w:rFonts w:asciiTheme="minorHAnsi" w:eastAsiaTheme="minorEastAsia" w:hAnsiTheme="minorHAnsi" w:cstheme="minorHAnsi"/>
        </w:rPr>
        <w:t xml:space="preserve"> not in attendance to respond</w:t>
      </w:r>
      <w:r w:rsidR="002A013A">
        <w:rPr>
          <w:rFonts w:asciiTheme="minorHAnsi" w:eastAsiaTheme="minorEastAsia" w:hAnsiTheme="minorHAnsi" w:cstheme="minorHAnsi"/>
        </w:rPr>
        <w:t xml:space="preserve"> to </w:t>
      </w:r>
      <w:r w:rsidR="00A45116">
        <w:rPr>
          <w:rFonts w:asciiTheme="minorHAnsi" w:eastAsiaTheme="minorEastAsia" w:hAnsiTheme="minorHAnsi" w:cstheme="minorHAnsi"/>
        </w:rPr>
        <w:t>Ms.</w:t>
      </w:r>
      <w:r w:rsidR="002A013A">
        <w:rPr>
          <w:rFonts w:asciiTheme="minorHAnsi" w:eastAsiaTheme="minorEastAsia" w:hAnsiTheme="minorHAnsi" w:cstheme="minorHAnsi"/>
        </w:rPr>
        <w:t xml:space="preserve"> Lorrouy’s concern. </w:t>
      </w:r>
      <w:r w:rsidR="005B7E3B">
        <w:rPr>
          <w:rFonts w:asciiTheme="minorHAnsi" w:eastAsiaTheme="minorEastAsia" w:hAnsiTheme="minorHAnsi" w:cstheme="minorHAnsi"/>
        </w:rPr>
        <w:t>Ron</w:t>
      </w:r>
      <w:r w:rsidR="008C4E7A">
        <w:rPr>
          <w:rFonts w:asciiTheme="minorHAnsi" w:eastAsiaTheme="minorEastAsia" w:hAnsiTheme="minorHAnsi" w:cstheme="minorHAnsi"/>
        </w:rPr>
        <w:t xml:space="preserve"> Robinson, To</w:t>
      </w:r>
      <w:r w:rsidR="00E6058F">
        <w:rPr>
          <w:rFonts w:asciiTheme="minorHAnsi" w:eastAsiaTheme="minorEastAsia" w:hAnsiTheme="minorHAnsi" w:cstheme="minorHAnsi"/>
        </w:rPr>
        <w:t>wn Manager, advised that he had discussed the matter with the Town attorney</w:t>
      </w:r>
      <w:r w:rsidR="00331D39">
        <w:rPr>
          <w:rFonts w:asciiTheme="minorHAnsi" w:eastAsiaTheme="minorEastAsia" w:hAnsiTheme="minorHAnsi" w:cstheme="minorHAnsi"/>
        </w:rPr>
        <w:t xml:space="preserve">, who had advised that these would not be </w:t>
      </w:r>
      <w:r w:rsidR="005B7E3B">
        <w:rPr>
          <w:rFonts w:asciiTheme="minorHAnsi" w:eastAsiaTheme="minorEastAsia" w:hAnsiTheme="minorHAnsi" w:cstheme="minorHAnsi"/>
        </w:rPr>
        <w:t>considered</w:t>
      </w:r>
      <w:r w:rsidR="00BC5240">
        <w:rPr>
          <w:rFonts w:asciiTheme="minorHAnsi" w:eastAsiaTheme="minorEastAsia" w:hAnsiTheme="minorHAnsi" w:cstheme="minorHAnsi"/>
        </w:rPr>
        <w:t xml:space="preserve"> </w:t>
      </w:r>
      <w:r w:rsidR="00331D39">
        <w:rPr>
          <w:rFonts w:asciiTheme="minorHAnsi" w:eastAsiaTheme="minorEastAsia" w:hAnsiTheme="minorHAnsi" w:cstheme="minorHAnsi"/>
        </w:rPr>
        <w:t>conflict</w:t>
      </w:r>
      <w:r w:rsidR="00012541">
        <w:rPr>
          <w:rFonts w:asciiTheme="minorHAnsi" w:eastAsiaTheme="minorEastAsia" w:hAnsiTheme="minorHAnsi" w:cstheme="minorHAnsi"/>
        </w:rPr>
        <w:t>s</w:t>
      </w:r>
      <w:r w:rsidR="00331D39">
        <w:rPr>
          <w:rFonts w:asciiTheme="minorHAnsi" w:eastAsiaTheme="minorEastAsia" w:hAnsiTheme="minorHAnsi" w:cstheme="minorHAnsi"/>
        </w:rPr>
        <w:t xml:space="preserve"> of interes</w:t>
      </w:r>
      <w:r w:rsidR="00012541">
        <w:rPr>
          <w:rFonts w:asciiTheme="minorHAnsi" w:eastAsiaTheme="minorEastAsia" w:hAnsiTheme="minorHAnsi" w:cstheme="minorHAnsi"/>
        </w:rPr>
        <w:t>t</w:t>
      </w:r>
      <w:r w:rsidR="00615676">
        <w:rPr>
          <w:rFonts w:asciiTheme="minorHAnsi" w:eastAsiaTheme="minorEastAsia" w:hAnsiTheme="minorHAnsi" w:cstheme="minorHAnsi"/>
        </w:rPr>
        <w:t xml:space="preserve">. Mr. Robinson also noted that the </w:t>
      </w:r>
      <w:r w:rsidR="005B7E3B">
        <w:rPr>
          <w:rFonts w:asciiTheme="minorHAnsi" w:eastAsiaTheme="minorEastAsia" w:hAnsiTheme="minorHAnsi" w:cstheme="minorHAnsi"/>
        </w:rPr>
        <w:t>Town</w:t>
      </w:r>
      <w:r w:rsidR="00615676">
        <w:rPr>
          <w:rFonts w:asciiTheme="minorHAnsi" w:eastAsiaTheme="minorEastAsia" w:hAnsiTheme="minorHAnsi" w:cstheme="minorHAnsi"/>
        </w:rPr>
        <w:t xml:space="preserve"> attorney is preparing a study </w:t>
      </w:r>
      <w:r w:rsidR="005B7E3B">
        <w:rPr>
          <w:rFonts w:asciiTheme="minorHAnsi" w:eastAsiaTheme="minorEastAsia" w:hAnsiTheme="minorHAnsi" w:cstheme="minorHAnsi"/>
        </w:rPr>
        <w:t>for the Town Council regarding conflict of interest.</w:t>
      </w:r>
    </w:p>
    <w:p w14:paraId="35E10A7D" w14:textId="77777777" w:rsidR="00BC5240" w:rsidRDefault="00944F05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</w:p>
    <w:p w14:paraId="72A2996A" w14:textId="69A3D00A" w:rsidR="00B67BA4" w:rsidRDefault="00944F05" w:rsidP="00BC5240">
      <w:pPr>
        <w:pStyle w:val="NoSpacing"/>
        <w:ind w:firstLine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Motion to Approve minutes of the March 23, </w:t>
      </w:r>
      <w:r w:rsidR="0044208E">
        <w:rPr>
          <w:rFonts w:asciiTheme="minorHAnsi" w:eastAsiaTheme="minorEastAsia" w:hAnsiTheme="minorHAnsi" w:cstheme="minorHAnsi"/>
        </w:rPr>
        <w:t>2022,</w:t>
      </w:r>
      <w:r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2447F4">
        <w:rPr>
          <w:rFonts w:asciiTheme="minorHAnsi" w:eastAsiaTheme="minorEastAsia" w:hAnsiTheme="minorHAnsi" w:cstheme="minorHAnsi"/>
        </w:rPr>
        <w:t>Laura Monti</w:t>
      </w:r>
    </w:p>
    <w:p w14:paraId="6692EEC5" w14:textId="225A6B49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272343">
        <w:rPr>
          <w:rFonts w:asciiTheme="minorHAnsi" w:eastAsiaTheme="minorEastAsia" w:hAnsiTheme="minorHAnsi" w:cstheme="minorHAnsi"/>
        </w:rPr>
        <w:t>Georgette Larrouy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797C7E86" w:rsidR="00CC156C" w:rsidRDefault="00C46D49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6257AE">
        <w:rPr>
          <w:rFonts w:asciiTheme="minorHAnsi" w:hAnsiTheme="minorHAnsi" w:cstheme="minorHAnsi"/>
        </w:rPr>
        <w:t xml:space="preserve">Call to the public was dispensed with as there were no members of the public in attendance </w:t>
      </w:r>
      <w:r w:rsidR="00646CD7">
        <w:rPr>
          <w:rFonts w:asciiTheme="minorHAnsi" w:hAnsiTheme="minorHAnsi" w:cstheme="minorHAnsi"/>
        </w:rPr>
        <w:t>either in person or via Zoom.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19D509C7" w14:textId="1340F80B" w:rsidR="002B59FE" w:rsidRDefault="00603966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OLD BUSINESS:  There was no </w:t>
      </w:r>
      <w:r w:rsidR="00E64B24">
        <w:rPr>
          <w:rFonts w:asciiTheme="minorHAnsi" w:eastAsiaTheme="minorEastAsia" w:hAnsiTheme="minorHAnsi" w:cstheme="minorBidi"/>
          <w:color w:val="201F1E"/>
        </w:rPr>
        <w:t>Old Business on the Agenda</w:t>
      </w:r>
    </w:p>
    <w:p w14:paraId="0AC537E8" w14:textId="77777777" w:rsidR="009F5379" w:rsidRDefault="009F5379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46A843B3" w14:textId="12090D7B" w:rsidR="00477513" w:rsidRDefault="00BA32D0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NEW BUSINESS - </w:t>
      </w:r>
      <w:r w:rsidR="005B64DB">
        <w:rPr>
          <w:rFonts w:asciiTheme="minorHAnsi" w:eastAsiaTheme="minorEastAsia" w:hAnsiTheme="minorHAnsi" w:cstheme="minorBidi"/>
          <w:color w:val="201F1E"/>
        </w:rPr>
        <w:t xml:space="preserve">ELECTION OF OFFICERS </w:t>
      </w:r>
      <w:r w:rsidR="00F11FC9">
        <w:rPr>
          <w:rFonts w:asciiTheme="minorHAnsi" w:eastAsiaTheme="minorEastAsia" w:hAnsiTheme="minorHAnsi" w:cstheme="minorBidi"/>
          <w:color w:val="201F1E"/>
        </w:rPr>
        <w:t xml:space="preserve">of the Planning and Development Committee for </w:t>
      </w:r>
      <w:r w:rsidR="00B35398">
        <w:rPr>
          <w:rFonts w:asciiTheme="minorHAnsi" w:eastAsiaTheme="minorEastAsia" w:hAnsiTheme="minorHAnsi" w:cstheme="minorBidi"/>
          <w:color w:val="201F1E"/>
        </w:rPr>
        <w:t>2022-2023 ensued.</w:t>
      </w:r>
    </w:p>
    <w:p w14:paraId="7FB072E0" w14:textId="167B5B53" w:rsidR="00B35398" w:rsidRDefault="00B35398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lastRenderedPageBreak/>
        <w:t>Following some discussion</w:t>
      </w:r>
      <w:r w:rsidR="00B762A7">
        <w:rPr>
          <w:rFonts w:asciiTheme="minorHAnsi" w:eastAsiaTheme="minorEastAsia" w:hAnsiTheme="minorHAnsi" w:cstheme="minorBidi"/>
          <w:color w:val="201F1E"/>
        </w:rPr>
        <w:t xml:space="preserve">, Patrick O’Neal </w:t>
      </w:r>
      <w:r w:rsidR="007E3340">
        <w:rPr>
          <w:rFonts w:asciiTheme="minorHAnsi" w:eastAsiaTheme="minorEastAsia" w:hAnsiTheme="minorHAnsi" w:cstheme="minorBidi"/>
          <w:color w:val="201F1E"/>
        </w:rPr>
        <w:t xml:space="preserve">volunteered to serve as Chairman of the Committee for the </w:t>
      </w:r>
      <w:r w:rsidR="00AC60BA">
        <w:rPr>
          <w:rFonts w:asciiTheme="minorHAnsi" w:eastAsiaTheme="minorEastAsia" w:hAnsiTheme="minorHAnsi" w:cstheme="minorBidi"/>
          <w:color w:val="201F1E"/>
        </w:rPr>
        <w:t>next fiscal year</w:t>
      </w:r>
      <w:r w:rsidR="002739F3">
        <w:rPr>
          <w:rFonts w:asciiTheme="minorHAnsi" w:eastAsiaTheme="minorEastAsia" w:hAnsiTheme="minorHAnsi" w:cstheme="minorBidi"/>
          <w:color w:val="201F1E"/>
        </w:rPr>
        <w:t xml:space="preserve">, June 2022 through May 2023. Laura Monti volunteered </w:t>
      </w:r>
      <w:r w:rsidR="00264A2B">
        <w:rPr>
          <w:rFonts w:asciiTheme="minorHAnsi" w:eastAsiaTheme="minorEastAsia" w:hAnsiTheme="minorHAnsi" w:cstheme="minorBidi"/>
          <w:color w:val="201F1E"/>
        </w:rPr>
        <w:t xml:space="preserve">for the position of Vice Chairman and Gerry Isaac </w:t>
      </w:r>
      <w:r w:rsidR="00D74071">
        <w:rPr>
          <w:rFonts w:asciiTheme="minorHAnsi" w:eastAsiaTheme="minorEastAsia" w:hAnsiTheme="minorHAnsi" w:cstheme="minorBidi"/>
          <w:color w:val="201F1E"/>
        </w:rPr>
        <w:t>volunteered to be the Committee Secretary.</w:t>
      </w:r>
    </w:p>
    <w:p w14:paraId="4C59DDF8" w14:textId="77777777" w:rsidR="00D74071" w:rsidRDefault="00D74071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</w:p>
    <w:p w14:paraId="19599DE9" w14:textId="312C579C" w:rsidR="00D74071" w:rsidRDefault="00A8708E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Motion to approve this slate was made by </w:t>
      </w:r>
      <w:r w:rsidR="00D64CAE">
        <w:rPr>
          <w:rFonts w:asciiTheme="minorHAnsi" w:eastAsiaTheme="minorEastAsia" w:hAnsiTheme="minorHAnsi" w:cstheme="minorBidi"/>
          <w:color w:val="201F1E"/>
        </w:rPr>
        <w:t>Gerry Isaac</w:t>
      </w:r>
    </w:p>
    <w:p w14:paraId="59E883A0" w14:textId="3C17F1E2" w:rsidR="00A8708E" w:rsidRDefault="00A8708E" w:rsidP="00AC60B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Motion was seconded by </w:t>
      </w:r>
      <w:r w:rsidR="00D64CAE">
        <w:rPr>
          <w:rFonts w:asciiTheme="minorHAnsi" w:eastAsiaTheme="minorEastAsia" w:hAnsiTheme="minorHAnsi" w:cstheme="minorBidi"/>
          <w:color w:val="201F1E"/>
        </w:rPr>
        <w:t>Georgette L</w:t>
      </w:r>
      <w:r w:rsidR="00EB4E54">
        <w:rPr>
          <w:rFonts w:asciiTheme="minorHAnsi" w:eastAsiaTheme="minorEastAsia" w:hAnsiTheme="minorHAnsi" w:cstheme="minorBidi"/>
          <w:color w:val="201F1E"/>
        </w:rPr>
        <w:t>arrouy</w:t>
      </w:r>
    </w:p>
    <w:p w14:paraId="29C66652" w14:textId="63CF07A1" w:rsidR="00B775DA" w:rsidRDefault="00B775DA" w:rsidP="00B775DA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Motion was approved unanimously</w:t>
      </w:r>
      <w:r w:rsidR="005003C9">
        <w:rPr>
          <w:rFonts w:asciiTheme="minorHAnsi" w:eastAsiaTheme="minorEastAsia" w:hAnsiTheme="minorHAnsi" w:cstheme="minorBidi"/>
          <w:color w:val="201F1E"/>
        </w:rPr>
        <w:t>.</w:t>
      </w:r>
    </w:p>
    <w:p w14:paraId="127D3165" w14:textId="77777777" w:rsidR="00041543" w:rsidRDefault="00041543" w:rsidP="00041543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0B22DFD5" w14:textId="07374B01" w:rsidR="00041543" w:rsidRDefault="008E7FD4" w:rsidP="008E7FD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ANNUAL REPORT TO TOWN COUNCIL:  </w:t>
      </w:r>
      <w:r w:rsidR="00041543">
        <w:rPr>
          <w:rFonts w:asciiTheme="minorHAnsi" w:eastAsiaTheme="minorEastAsia" w:hAnsiTheme="minorHAnsi" w:cstheme="minorBidi"/>
          <w:color w:val="201F1E"/>
        </w:rPr>
        <w:t>Gerry Isaac, Chairman, noted that the Committee</w:t>
      </w:r>
      <w:r w:rsidR="00AD0065">
        <w:rPr>
          <w:rFonts w:asciiTheme="minorHAnsi" w:eastAsiaTheme="minorEastAsia" w:hAnsiTheme="minorHAnsi" w:cstheme="minorBidi"/>
          <w:color w:val="201F1E"/>
        </w:rPr>
        <w:t xml:space="preserve"> is required to submit a report to the Town Council each May</w:t>
      </w:r>
      <w:r w:rsidR="00A93AA8">
        <w:rPr>
          <w:rFonts w:asciiTheme="minorHAnsi" w:eastAsiaTheme="minorEastAsia" w:hAnsiTheme="minorHAnsi" w:cstheme="minorBidi"/>
          <w:color w:val="201F1E"/>
        </w:rPr>
        <w:t xml:space="preserve"> summarizing the Committee’s work during the past fi</w:t>
      </w:r>
      <w:r w:rsidR="00BF5C83">
        <w:rPr>
          <w:rFonts w:asciiTheme="minorHAnsi" w:eastAsiaTheme="minorEastAsia" w:hAnsiTheme="minorHAnsi" w:cstheme="minorBidi"/>
          <w:color w:val="201F1E"/>
        </w:rPr>
        <w:t xml:space="preserve">scal year. He distributed a draft report to </w:t>
      </w:r>
      <w:r w:rsidR="00C04FC4">
        <w:rPr>
          <w:rFonts w:asciiTheme="minorHAnsi" w:eastAsiaTheme="minorEastAsia" w:hAnsiTheme="minorHAnsi" w:cstheme="minorBidi"/>
          <w:color w:val="201F1E"/>
        </w:rPr>
        <w:t xml:space="preserve">the Committee members present, and via email to those not present. He advised members they could </w:t>
      </w:r>
      <w:r w:rsidR="00EA707D">
        <w:rPr>
          <w:rFonts w:asciiTheme="minorHAnsi" w:eastAsiaTheme="minorEastAsia" w:hAnsiTheme="minorHAnsi" w:cstheme="minorBidi"/>
          <w:color w:val="201F1E"/>
        </w:rPr>
        <w:t xml:space="preserve">provide comment or suggested changes up to </w:t>
      </w:r>
      <w:r w:rsidR="00C609E4">
        <w:rPr>
          <w:rFonts w:asciiTheme="minorHAnsi" w:eastAsiaTheme="minorEastAsia" w:hAnsiTheme="minorHAnsi" w:cstheme="minorBidi"/>
          <w:color w:val="201F1E"/>
        </w:rPr>
        <w:t xml:space="preserve">the </w:t>
      </w:r>
      <w:r w:rsidR="00EA707D">
        <w:rPr>
          <w:rFonts w:asciiTheme="minorHAnsi" w:eastAsiaTheme="minorEastAsia" w:hAnsiTheme="minorHAnsi" w:cstheme="minorBidi"/>
          <w:color w:val="201F1E"/>
        </w:rPr>
        <w:t>Friday</w:t>
      </w:r>
      <w:r w:rsidR="00C609E4">
        <w:rPr>
          <w:rFonts w:asciiTheme="minorHAnsi" w:eastAsiaTheme="minorEastAsia" w:hAnsiTheme="minorHAnsi" w:cstheme="minorBidi"/>
          <w:color w:val="201F1E"/>
        </w:rPr>
        <w:t xml:space="preserve"> following this meeting. </w:t>
      </w:r>
      <w:r w:rsidR="000D4A47">
        <w:rPr>
          <w:rFonts w:asciiTheme="minorHAnsi" w:eastAsiaTheme="minorEastAsia" w:hAnsiTheme="minorHAnsi" w:cstheme="minorBidi"/>
          <w:color w:val="201F1E"/>
        </w:rPr>
        <w:t>No changes were suggested</w:t>
      </w:r>
      <w:r w:rsidR="00754E1C">
        <w:rPr>
          <w:rFonts w:asciiTheme="minorHAnsi" w:eastAsiaTheme="minorEastAsia" w:hAnsiTheme="minorHAnsi" w:cstheme="minorBidi"/>
          <w:color w:val="201F1E"/>
        </w:rPr>
        <w:t>.</w:t>
      </w:r>
      <w:r w:rsidR="00CF4BB5">
        <w:rPr>
          <w:rFonts w:asciiTheme="minorHAnsi" w:eastAsiaTheme="minorEastAsia" w:hAnsiTheme="minorHAnsi" w:cstheme="minorBidi"/>
          <w:color w:val="201F1E"/>
        </w:rPr>
        <w:t xml:space="preserve">  T</w:t>
      </w:r>
      <w:r w:rsidR="000D4A47">
        <w:rPr>
          <w:rFonts w:asciiTheme="minorHAnsi" w:eastAsiaTheme="minorEastAsia" w:hAnsiTheme="minorHAnsi" w:cstheme="minorBidi"/>
          <w:color w:val="201F1E"/>
        </w:rPr>
        <w:t>he report was</w:t>
      </w:r>
      <w:r w:rsidR="001C455B">
        <w:rPr>
          <w:rFonts w:asciiTheme="minorHAnsi" w:eastAsiaTheme="minorEastAsia" w:hAnsiTheme="minorHAnsi" w:cstheme="minorBidi"/>
          <w:color w:val="201F1E"/>
        </w:rPr>
        <w:t xml:space="preserve"> </w:t>
      </w:r>
      <w:r w:rsidR="000F0D18">
        <w:rPr>
          <w:rFonts w:asciiTheme="minorHAnsi" w:eastAsiaTheme="minorEastAsia" w:hAnsiTheme="minorHAnsi" w:cstheme="minorBidi"/>
          <w:color w:val="201F1E"/>
        </w:rPr>
        <w:t>sent</w:t>
      </w:r>
      <w:r w:rsidR="001C455B">
        <w:rPr>
          <w:rFonts w:asciiTheme="minorHAnsi" w:eastAsiaTheme="minorEastAsia" w:hAnsiTheme="minorHAnsi" w:cstheme="minorBidi"/>
          <w:color w:val="201F1E"/>
        </w:rPr>
        <w:t xml:space="preserve"> to the Town Manager on Monday, </w:t>
      </w:r>
      <w:r w:rsidR="00A77E20">
        <w:rPr>
          <w:rFonts w:asciiTheme="minorHAnsi" w:eastAsiaTheme="minorEastAsia" w:hAnsiTheme="minorHAnsi" w:cstheme="minorBidi"/>
          <w:color w:val="201F1E"/>
        </w:rPr>
        <w:t xml:space="preserve">May 16, </w:t>
      </w:r>
      <w:r w:rsidR="008D6E9A">
        <w:rPr>
          <w:rFonts w:asciiTheme="minorHAnsi" w:eastAsiaTheme="minorEastAsia" w:hAnsiTheme="minorHAnsi" w:cstheme="minorBidi"/>
          <w:color w:val="201F1E"/>
        </w:rPr>
        <w:t>2022,</w:t>
      </w:r>
      <w:r w:rsidR="000F0D18">
        <w:rPr>
          <w:rFonts w:asciiTheme="minorHAnsi" w:eastAsiaTheme="minorEastAsia" w:hAnsiTheme="minorHAnsi" w:cstheme="minorBidi"/>
          <w:color w:val="201F1E"/>
        </w:rPr>
        <w:t xml:space="preserve"> for submission to the Town Council.</w:t>
      </w:r>
    </w:p>
    <w:p w14:paraId="2F9DB0FC" w14:textId="15606025" w:rsidR="003540E6" w:rsidRDefault="003540E6" w:rsidP="009F537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72ABED9" w14:textId="1A2BFBEA" w:rsidR="008915EA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 xml:space="preserve">: </w:t>
      </w:r>
      <w:r w:rsidR="00161AB2">
        <w:rPr>
          <w:rFonts w:asciiTheme="minorHAnsi" w:eastAsiaTheme="minorEastAsia" w:hAnsiTheme="minorHAnsi" w:cstheme="minorBidi"/>
          <w:color w:val="201F1E"/>
        </w:rPr>
        <w:t xml:space="preserve">Laura Monti asked </w:t>
      </w:r>
      <w:r w:rsidR="003114D2">
        <w:rPr>
          <w:rFonts w:asciiTheme="minorHAnsi" w:eastAsiaTheme="minorEastAsia" w:hAnsiTheme="minorHAnsi" w:cstheme="minorBidi"/>
          <w:color w:val="201F1E"/>
        </w:rPr>
        <w:t xml:space="preserve">that the Committee </w:t>
      </w:r>
      <w:r w:rsidR="006B2C19">
        <w:rPr>
          <w:rFonts w:asciiTheme="minorHAnsi" w:eastAsiaTheme="minorEastAsia" w:hAnsiTheme="minorHAnsi" w:cstheme="minorBidi"/>
          <w:color w:val="201F1E"/>
        </w:rPr>
        <w:t>discuss</w:t>
      </w:r>
      <w:r w:rsidR="003114D2">
        <w:rPr>
          <w:rFonts w:asciiTheme="minorHAnsi" w:eastAsiaTheme="minorEastAsia" w:hAnsiTheme="minorHAnsi" w:cstheme="minorBidi"/>
          <w:color w:val="201F1E"/>
        </w:rPr>
        <w:t xml:space="preserve"> its role </w:t>
      </w:r>
      <w:r w:rsidR="00E562C4">
        <w:rPr>
          <w:rFonts w:asciiTheme="minorHAnsi" w:eastAsiaTheme="minorEastAsia" w:hAnsiTheme="minorHAnsi" w:cstheme="minorBidi"/>
          <w:color w:val="201F1E"/>
        </w:rPr>
        <w:t xml:space="preserve">beyond consideration of </w:t>
      </w:r>
      <w:r w:rsidR="007C0C82">
        <w:rPr>
          <w:rFonts w:asciiTheme="minorHAnsi" w:eastAsiaTheme="minorEastAsia" w:hAnsiTheme="minorHAnsi" w:cstheme="minorBidi"/>
          <w:color w:val="201F1E"/>
        </w:rPr>
        <w:t>use permits at its next meeting</w:t>
      </w:r>
      <w:r w:rsidR="00F02D3D">
        <w:rPr>
          <w:rFonts w:asciiTheme="minorHAnsi" w:eastAsiaTheme="minorEastAsia" w:hAnsiTheme="minorHAnsi" w:cstheme="minorBidi"/>
          <w:color w:val="201F1E"/>
        </w:rPr>
        <w:t>.</w:t>
      </w:r>
    </w:p>
    <w:p w14:paraId="10790A81" w14:textId="77777777" w:rsidR="00262337" w:rsidRDefault="00262337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39256DD0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>by Laura Monti</w:t>
      </w:r>
    </w:p>
    <w:p w14:paraId="3AE03555" w14:textId="5A949BF3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F402BC">
        <w:rPr>
          <w:rFonts w:asciiTheme="minorHAnsi" w:eastAsiaTheme="minorEastAsia" w:hAnsiTheme="minorHAnsi" w:cstheme="minorBidi"/>
          <w:color w:val="201F1E"/>
        </w:rPr>
        <w:t>Gerry Isaac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0429CD3" w14:textId="2223D515" w:rsidR="00E52E1F" w:rsidRPr="00276835" w:rsidRDefault="00E52E1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Meeting was adjourned at </w:t>
      </w:r>
      <w:r w:rsidR="002150E3">
        <w:rPr>
          <w:rFonts w:asciiTheme="minorHAnsi" w:eastAsiaTheme="minorEastAsia" w:hAnsiTheme="minorHAnsi" w:cstheme="minorBidi"/>
          <w:color w:val="201F1E"/>
        </w:rPr>
        <w:t>8:05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E52E1F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5"/>
  </w:num>
  <w:num w:numId="3" w16cid:durableId="350226029">
    <w:abstractNumId w:val="1"/>
  </w:num>
  <w:num w:numId="4" w16cid:durableId="1328171416">
    <w:abstractNumId w:val="6"/>
  </w:num>
  <w:num w:numId="5" w16cid:durableId="1031149825">
    <w:abstractNumId w:val="4"/>
  </w:num>
  <w:num w:numId="6" w16cid:durableId="2014337293">
    <w:abstractNumId w:val="0"/>
  </w:num>
  <w:num w:numId="7" w16cid:durableId="113064293">
    <w:abstractNumId w:val="2"/>
  </w:num>
  <w:num w:numId="8" w16cid:durableId="675814968">
    <w:abstractNumId w:val="7"/>
  </w:num>
  <w:num w:numId="9" w16cid:durableId="201163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41543"/>
    <w:rsid w:val="00075206"/>
    <w:rsid w:val="00077314"/>
    <w:rsid w:val="00077540"/>
    <w:rsid w:val="00091D01"/>
    <w:rsid w:val="000B5231"/>
    <w:rsid w:val="000D4A47"/>
    <w:rsid w:val="000F0D18"/>
    <w:rsid w:val="00153E07"/>
    <w:rsid w:val="00156F15"/>
    <w:rsid w:val="00161AB2"/>
    <w:rsid w:val="00162817"/>
    <w:rsid w:val="00180921"/>
    <w:rsid w:val="00185232"/>
    <w:rsid w:val="00185E07"/>
    <w:rsid w:val="001909D7"/>
    <w:rsid w:val="00194BD5"/>
    <w:rsid w:val="0019716F"/>
    <w:rsid w:val="001C0A34"/>
    <w:rsid w:val="001C1E36"/>
    <w:rsid w:val="001C455B"/>
    <w:rsid w:val="001D52F4"/>
    <w:rsid w:val="002150E3"/>
    <w:rsid w:val="002447F4"/>
    <w:rsid w:val="00254E2C"/>
    <w:rsid w:val="00262337"/>
    <w:rsid w:val="00264A2B"/>
    <w:rsid w:val="00272343"/>
    <w:rsid w:val="002739F3"/>
    <w:rsid w:val="00276835"/>
    <w:rsid w:val="002A013A"/>
    <w:rsid w:val="002B3C9A"/>
    <w:rsid w:val="002B59FE"/>
    <w:rsid w:val="002C22F6"/>
    <w:rsid w:val="002C381F"/>
    <w:rsid w:val="002E0B2D"/>
    <w:rsid w:val="002E53BF"/>
    <w:rsid w:val="003114D2"/>
    <w:rsid w:val="00313B54"/>
    <w:rsid w:val="00331D39"/>
    <w:rsid w:val="003330BA"/>
    <w:rsid w:val="003540E6"/>
    <w:rsid w:val="003565F5"/>
    <w:rsid w:val="003609DC"/>
    <w:rsid w:val="0038663E"/>
    <w:rsid w:val="00391CFB"/>
    <w:rsid w:val="003D4779"/>
    <w:rsid w:val="003E352C"/>
    <w:rsid w:val="003F2526"/>
    <w:rsid w:val="003F6D85"/>
    <w:rsid w:val="0044208E"/>
    <w:rsid w:val="00443D27"/>
    <w:rsid w:val="004516BA"/>
    <w:rsid w:val="00463F3D"/>
    <w:rsid w:val="00477513"/>
    <w:rsid w:val="004B0F9C"/>
    <w:rsid w:val="004D09C3"/>
    <w:rsid w:val="004E0886"/>
    <w:rsid w:val="004E58B2"/>
    <w:rsid w:val="005003C9"/>
    <w:rsid w:val="005154A1"/>
    <w:rsid w:val="00515EAD"/>
    <w:rsid w:val="00517325"/>
    <w:rsid w:val="00542B1D"/>
    <w:rsid w:val="00553C50"/>
    <w:rsid w:val="00596987"/>
    <w:rsid w:val="005A5CD4"/>
    <w:rsid w:val="005B64DB"/>
    <w:rsid w:val="005B7E3B"/>
    <w:rsid w:val="005E0872"/>
    <w:rsid w:val="005F6A5E"/>
    <w:rsid w:val="00603966"/>
    <w:rsid w:val="00615676"/>
    <w:rsid w:val="006257AE"/>
    <w:rsid w:val="00636215"/>
    <w:rsid w:val="00646CD7"/>
    <w:rsid w:val="00695897"/>
    <w:rsid w:val="006B2C19"/>
    <w:rsid w:val="007419DB"/>
    <w:rsid w:val="00754E1C"/>
    <w:rsid w:val="00766617"/>
    <w:rsid w:val="00783830"/>
    <w:rsid w:val="007A6182"/>
    <w:rsid w:val="007B3930"/>
    <w:rsid w:val="007C0240"/>
    <w:rsid w:val="007C0C82"/>
    <w:rsid w:val="007E3340"/>
    <w:rsid w:val="008151AC"/>
    <w:rsid w:val="00871C1C"/>
    <w:rsid w:val="008915EA"/>
    <w:rsid w:val="008B01C0"/>
    <w:rsid w:val="008B0AB8"/>
    <w:rsid w:val="008C4E7A"/>
    <w:rsid w:val="008D4FC4"/>
    <w:rsid w:val="008D6E9A"/>
    <w:rsid w:val="008E01BC"/>
    <w:rsid w:val="008E7FD4"/>
    <w:rsid w:val="00900E89"/>
    <w:rsid w:val="00932668"/>
    <w:rsid w:val="00944F05"/>
    <w:rsid w:val="00947B5E"/>
    <w:rsid w:val="00960ED5"/>
    <w:rsid w:val="009610AA"/>
    <w:rsid w:val="00961BB3"/>
    <w:rsid w:val="00972BE5"/>
    <w:rsid w:val="009768E6"/>
    <w:rsid w:val="009D0BC0"/>
    <w:rsid w:val="009F5379"/>
    <w:rsid w:val="00A0040C"/>
    <w:rsid w:val="00A13E79"/>
    <w:rsid w:val="00A4073C"/>
    <w:rsid w:val="00A45116"/>
    <w:rsid w:val="00A45419"/>
    <w:rsid w:val="00A77E1B"/>
    <w:rsid w:val="00A77E20"/>
    <w:rsid w:val="00A8708E"/>
    <w:rsid w:val="00A93AA8"/>
    <w:rsid w:val="00A95662"/>
    <w:rsid w:val="00AA0348"/>
    <w:rsid w:val="00AB5D9B"/>
    <w:rsid w:val="00AC60BA"/>
    <w:rsid w:val="00AD0065"/>
    <w:rsid w:val="00B04252"/>
    <w:rsid w:val="00B35398"/>
    <w:rsid w:val="00B37273"/>
    <w:rsid w:val="00B44C86"/>
    <w:rsid w:val="00B52344"/>
    <w:rsid w:val="00B643F8"/>
    <w:rsid w:val="00B65134"/>
    <w:rsid w:val="00B67BA4"/>
    <w:rsid w:val="00B719BA"/>
    <w:rsid w:val="00B762A7"/>
    <w:rsid w:val="00B775DA"/>
    <w:rsid w:val="00B9225E"/>
    <w:rsid w:val="00B97A03"/>
    <w:rsid w:val="00BA32D0"/>
    <w:rsid w:val="00BB74A7"/>
    <w:rsid w:val="00BC5074"/>
    <w:rsid w:val="00BC5240"/>
    <w:rsid w:val="00BF5C83"/>
    <w:rsid w:val="00C04FC4"/>
    <w:rsid w:val="00C46D49"/>
    <w:rsid w:val="00C576DE"/>
    <w:rsid w:val="00C609E4"/>
    <w:rsid w:val="00C63DC8"/>
    <w:rsid w:val="00C73541"/>
    <w:rsid w:val="00C75FBE"/>
    <w:rsid w:val="00CC156C"/>
    <w:rsid w:val="00CD32D0"/>
    <w:rsid w:val="00CF4BB5"/>
    <w:rsid w:val="00D04DB2"/>
    <w:rsid w:val="00D05408"/>
    <w:rsid w:val="00D05D6F"/>
    <w:rsid w:val="00D64CAE"/>
    <w:rsid w:val="00D74071"/>
    <w:rsid w:val="00D92D89"/>
    <w:rsid w:val="00DA478D"/>
    <w:rsid w:val="00DA7442"/>
    <w:rsid w:val="00DA7E36"/>
    <w:rsid w:val="00E104D7"/>
    <w:rsid w:val="00E23053"/>
    <w:rsid w:val="00E52E1F"/>
    <w:rsid w:val="00E53AF5"/>
    <w:rsid w:val="00E562C4"/>
    <w:rsid w:val="00E6058F"/>
    <w:rsid w:val="00E64B24"/>
    <w:rsid w:val="00E72BD8"/>
    <w:rsid w:val="00E86B0D"/>
    <w:rsid w:val="00EA57AD"/>
    <w:rsid w:val="00EA707D"/>
    <w:rsid w:val="00EB4E54"/>
    <w:rsid w:val="00EB7806"/>
    <w:rsid w:val="00ED417B"/>
    <w:rsid w:val="00F02D3D"/>
    <w:rsid w:val="00F11FC9"/>
    <w:rsid w:val="00F21010"/>
    <w:rsid w:val="00F3481E"/>
    <w:rsid w:val="00F402BC"/>
    <w:rsid w:val="00F509FF"/>
    <w:rsid w:val="00F53468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3</cp:revision>
  <cp:lastPrinted>2020-10-29T19:13:00Z</cp:lastPrinted>
  <dcterms:created xsi:type="dcterms:W3CDTF">2022-06-06T20:02:00Z</dcterms:created>
  <dcterms:modified xsi:type="dcterms:W3CDTF">2022-06-06T21:55:00Z</dcterms:modified>
</cp:coreProperties>
</file>