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27E" w14:textId="0A79B597" w:rsidR="00D04DB2" w:rsidRDefault="00D04DB2" w:rsidP="4B76C785">
      <w:pPr>
        <w:pStyle w:val="xxmsonormal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2DBEE460" w:rsidR="00CC156C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</w:t>
      </w:r>
      <w:r w:rsidR="002E53BF">
        <w:rPr>
          <w:rFonts w:ascii="Calibri" w:hAnsi="Calibri" w:cs="Calibri"/>
          <w:b/>
          <w:bCs/>
          <w:color w:val="000000" w:themeColor="text1"/>
        </w:rPr>
        <w:t>NNING AND DEVELOPMENT MEETING</w:t>
      </w:r>
    </w:p>
    <w:p w14:paraId="4424FFAA" w14:textId="1DF72EC6" w:rsidR="00276835" w:rsidRDefault="00A0040C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 </w:t>
      </w:r>
      <w:r w:rsidR="008915EA">
        <w:rPr>
          <w:rFonts w:ascii="Calibri" w:hAnsi="Calibri" w:cs="Calibri"/>
          <w:b/>
          <w:bCs/>
          <w:color w:val="000000" w:themeColor="text1"/>
        </w:rPr>
        <w:t>November 1</w:t>
      </w:r>
      <w:r w:rsidR="00900E89">
        <w:rPr>
          <w:rFonts w:ascii="Calibri" w:hAnsi="Calibri" w:cs="Calibri"/>
          <w:b/>
          <w:bCs/>
          <w:color w:val="000000" w:themeColor="text1"/>
        </w:rPr>
        <w:t>8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, 2021 </w:t>
      </w:r>
      <w:r w:rsidR="00C73541">
        <w:rPr>
          <w:rFonts w:ascii="Calibri" w:hAnsi="Calibri" w:cs="Calibri"/>
          <w:b/>
          <w:bCs/>
          <w:color w:val="000000" w:themeColor="text1"/>
        </w:rPr>
        <w:t>6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:</w:t>
      </w:r>
      <w:r w:rsidR="00BC5074">
        <w:rPr>
          <w:rFonts w:ascii="Calibri" w:hAnsi="Calibri" w:cs="Calibri"/>
          <w:b/>
          <w:bCs/>
          <w:color w:val="000000" w:themeColor="text1"/>
        </w:rPr>
        <w:t>0</w:t>
      </w:r>
      <w:r w:rsidR="00C73541">
        <w:rPr>
          <w:rFonts w:ascii="Calibri" w:hAnsi="Calibri" w:cs="Calibri"/>
          <w:b/>
          <w:bCs/>
          <w:color w:val="000000" w:themeColor="text1"/>
        </w:rPr>
        <w:t>0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P.M.</w:t>
      </w:r>
    </w:p>
    <w:p w14:paraId="16EE1C32" w14:textId="575DE397" w:rsidR="00CC156C" w:rsidRPr="00276835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6B3407A6" w14:textId="68667A10" w:rsidR="00CC156C" w:rsidRPr="00276835" w:rsidRDefault="00CC156C" w:rsidP="4B76C785">
      <w:pPr>
        <w:pStyle w:val="xxmsonormal"/>
        <w:jc w:val="center"/>
        <w:rPr>
          <w:rFonts w:eastAsia="Times New Roman"/>
          <w:color w:val="201F1E"/>
        </w:rPr>
      </w:pPr>
    </w:p>
    <w:p w14:paraId="4EBC6D6D" w14:textId="5ADE7FBB" w:rsidR="00C73541" w:rsidRPr="00A95662" w:rsidRDefault="4B76C785" w:rsidP="00A95662">
      <w:pPr>
        <w:pStyle w:val="xxmsonormal"/>
        <w:rPr>
          <w:rFonts w:eastAsia="Times New Roman"/>
          <w:color w:val="201F1E"/>
        </w:rPr>
      </w:pPr>
      <w:r w:rsidRPr="4B76C785">
        <w:rPr>
          <w:rFonts w:eastAsia="Times New Roman"/>
          <w:color w:val="201F1E"/>
        </w:rPr>
        <w:t xml:space="preserve"> </w:t>
      </w:r>
      <w:r w:rsidR="00A95662">
        <w:rPr>
          <w:rFonts w:eastAsia="Times New Roman"/>
          <w:color w:val="201F1E"/>
        </w:rPr>
        <w:tab/>
      </w:r>
      <w:r w:rsidR="00A95662">
        <w:rPr>
          <w:rFonts w:eastAsia="Times New Roman"/>
          <w:color w:val="201F1E"/>
        </w:rPr>
        <w:tab/>
      </w:r>
      <w:r w:rsidR="00A95662">
        <w:rPr>
          <w:rFonts w:eastAsia="Times New Roman"/>
          <w:color w:val="201F1E"/>
        </w:rPr>
        <w:tab/>
      </w:r>
      <w:r w:rsidR="00A95662">
        <w:rPr>
          <w:rFonts w:eastAsia="Times New Roman"/>
          <w:color w:val="201F1E"/>
        </w:rPr>
        <w:tab/>
      </w:r>
      <w:r w:rsidR="00A95662">
        <w:rPr>
          <w:rFonts w:eastAsia="Times New Roman"/>
          <w:color w:val="201F1E"/>
        </w:rPr>
        <w:tab/>
      </w:r>
      <w:r w:rsidR="00A95662">
        <w:rPr>
          <w:rFonts w:eastAsia="Times New Roman"/>
          <w:color w:val="201F1E"/>
        </w:rPr>
        <w:tab/>
      </w:r>
      <w:r w:rsidR="00F3481E" w:rsidRPr="00F3481E">
        <w:rPr>
          <w:rFonts w:asciiTheme="minorHAnsi" w:eastAsiaTheme="minorEastAsia" w:hAnsiTheme="minorHAnsi" w:cstheme="minorHAnsi"/>
          <w:b/>
          <w:color w:val="201F1E"/>
          <w:sz w:val="28"/>
          <w:szCs w:val="28"/>
        </w:rPr>
        <w:t>AGENDA</w:t>
      </w:r>
    </w:p>
    <w:p w14:paraId="58D5CE9D" w14:textId="77777777" w:rsidR="00CC156C" w:rsidRPr="00F3481E" w:rsidRDefault="00CC156C" w:rsidP="00CC156C">
      <w:pPr>
        <w:pStyle w:val="xxmsonormal"/>
        <w:rPr>
          <w:rFonts w:asciiTheme="minorHAnsi" w:hAnsiTheme="minorHAnsi" w:cstheme="minorHAnsi"/>
          <w:color w:val="201F1E"/>
        </w:rPr>
      </w:pPr>
      <w:r w:rsidRPr="00F3481E">
        <w:rPr>
          <w:rFonts w:asciiTheme="minorHAnsi" w:hAnsiTheme="minorHAnsi" w:cstheme="minorHAnsi"/>
          <w:color w:val="201F1E"/>
        </w:rPr>
        <w:t> </w:t>
      </w:r>
    </w:p>
    <w:p w14:paraId="6942408F" w14:textId="4B5A1640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  <w:r w:rsidRPr="00F3481E">
        <w:rPr>
          <w:rFonts w:asciiTheme="minorHAnsi" w:hAnsiTheme="minorHAnsi" w:cstheme="minorHAnsi"/>
        </w:rPr>
        <w:t xml:space="preserve"> 1</w:t>
      </w:r>
      <w:r w:rsidR="4B76C785" w:rsidRPr="00F3481E">
        <w:rPr>
          <w:rFonts w:asciiTheme="minorHAnsi" w:hAnsiTheme="minorHAnsi" w:cstheme="minorHAnsi"/>
        </w:rPr>
        <w:t xml:space="preserve">. </w:t>
      </w:r>
      <w:r w:rsidR="00C46D49" w:rsidRPr="00F3481E">
        <w:rPr>
          <w:rFonts w:asciiTheme="minorHAnsi" w:hAnsiTheme="minorHAnsi" w:cstheme="minorHAnsi"/>
        </w:rPr>
        <w:tab/>
      </w:r>
      <w:r w:rsidRPr="00F3481E">
        <w:rPr>
          <w:rFonts w:asciiTheme="minorHAnsi" w:hAnsiTheme="minorHAnsi" w:cstheme="minorHAnsi"/>
        </w:rPr>
        <w:t>CALL TO ORDER</w:t>
      </w:r>
    </w:p>
    <w:p w14:paraId="6032CB17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7A61803" w14:textId="06D1ABB2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  <w:r w:rsidRPr="00F3481E">
        <w:rPr>
          <w:rFonts w:asciiTheme="minorHAnsi" w:hAnsiTheme="minorHAnsi" w:cstheme="minorHAnsi"/>
        </w:rPr>
        <w:t xml:space="preserve"> 2.</w:t>
      </w:r>
      <w:r w:rsidRPr="00F3481E">
        <w:rPr>
          <w:rFonts w:asciiTheme="minorHAnsi" w:hAnsiTheme="minorHAnsi" w:cstheme="minorHAnsi"/>
        </w:rPr>
        <w:tab/>
        <w:t>ROLL CALL</w:t>
      </w:r>
    </w:p>
    <w:p w14:paraId="59F3D8B8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D643FDE" w14:textId="2708CD84" w:rsidR="00CC156C" w:rsidRPr="00F3481E" w:rsidRDefault="00F3481E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 3.</w:t>
      </w:r>
      <w:r>
        <w:rPr>
          <w:rFonts w:asciiTheme="minorHAnsi" w:eastAsiaTheme="minorEastAsia" w:hAnsiTheme="minorHAnsi" w:cstheme="minorHAnsi"/>
        </w:rPr>
        <w:tab/>
      </w:r>
      <w:r w:rsidR="4B76C785" w:rsidRPr="00F3481E">
        <w:rPr>
          <w:rFonts w:asciiTheme="minorHAnsi" w:eastAsiaTheme="minorEastAsia" w:hAnsiTheme="minorHAnsi" w:cstheme="minorHAnsi"/>
        </w:rPr>
        <w:t>APP</w:t>
      </w:r>
      <w:r w:rsidR="00A4073C" w:rsidRPr="00F3481E">
        <w:rPr>
          <w:rFonts w:asciiTheme="minorHAnsi" w:eastAsiaTheme="minorEastAsia" w:hAnsiTheme="minorHAnsi" w:cstheme="minorHAnsi"/>
        </w:rPr>
        <w:t>R</w:t>
      </w:r>
      <w:r w:rsidR="00A0040C" w:rsidRPr="00F3481E">
        <w:rPr>
          <w:rFonts w:asciiTheme="minorHAnsi" w:eastAsiaTheme="minorEastAsia" w:hAnsiTheme="minorHAnsi" w:cstheme="minorHAnsi"/>
        </w:rPr>
        <w:t>OVAL OF MINUTES FROM</w:t>
      </w:r>
      <w:r w:rsidR="00BB74A7">
        <w:rPr>
          <w:rFonts w:asciiTheme="minorHAnsi" w:eastAsiaTheme="minorEastAsia" w:hAnsiTheme="minorHAnsi" w:cstheme="minorHAnsi"/>
        </w:rPr>
        <w:t xml:space="preserve"> October 5,</w:t>
      </w:r>
      <w:r w:rsidR="008915EA">
        <w:rPr>
          <w:rFonts w:asciiTheme="minorHAnsi" w:eastAsiaTheme="minorEastAsia" w:hAnsiTheme="minorHAnsi" w:cstheme="minorHAnsi"/>
        </w:rPr>
        <w:t xml:space="preserve"> </w:t>
      </w:r>
      <w:r w:rsidR="00BB74A7">
        <w:rPr>
          <w:rFonts w:asciiTheme="minorHAnsi" w:eastAsiaTheme="minorEastAsia" w:hAnsiTheme="minorHAnsi" w:cstheme="minorHAnsi"/>
        </w:rPr>
        <w:t>2021</w:t>
      </w:r>
      <w:r w:rsidR="008915EA">
        <w:rPr>
          <w:rFonts w:asciiTheme="minorHAnsi" w:eastAsiaTheme="minorEastAsia" w:hAnsiTheme="minorHAnsi" w:cstheme="minorHAnsi"/>
        </w:rPr>
        <w:t xml:space="preserve"> and October 27, </w:t>
      </w:r>
      <w:r w:rsidR="00ED417B">
        <w:rPr>
          <w:rFonts w:asciiTheme="minorHAnsi" w:eastAsiaTheme="minorEastAsia" w:hAnsiTheme="minorHAnsi" w:cstheme="minorHAnsi"/>
        </w:rPr>
        <w:t>2</w:t>
      </w:r>
      <w:r w:rsidR="008915EA">
        <w:rPr>
          <w:rFonts w:asciiTheme="minorHAnsi" w:eastAsiaTheme="minorEastAsia" w:hAnsiTheme="minorHAnsi" w:cstheme="minorHAnsi"/>
        </w:rPr>
        <w:t>0</w:t>
      </w:r>
      <w:r w:rsidR="00ED417B">
        <w:rPr>
          <w:rFonts w:asciiTheme="minorHAnsi" w:eastAsiaTheme="minorEastAsia" w:hAnsiTheme="minorHAnsi" w:cstheme="minorHAnsi"/>
        </w:rPr>
        <w:t>21</w:t>
      </w:r>
      <w:r w:rsidR="008915EA">
        <w:rPr>
          <w:rFonts w:asciiTheme="minorHAnsi" w:eastAsiaTheme="minorEastAsia" w:hAnsiTheme="minorHAnsi" w:cstheme="minorHAnsi"/>
        </w:rPr>
        <w:t xml:space="preserve"> MEETINGS</w:t>
      </w:r>
    </w:p>
    <w:p w14:paraId="29F2F188" w14:textId="214B4377" w:rsidR="00CC156C" w:rsidRPr="00F3481E" w:rsidRDefault="4B76C785" w:rsidP="4B76C785">
      <w:pPr>
        <w:pStyle w:val="xxmsonormal"/>
        <w:rPr>
          <w:rFonts w:asciiTheme="minorHAnsi" w:eastAsiaTheme="minorEastAsia" w:hAnsiTheme="minorHAnsi" w:cstheme="minorHAnsi"/>
          <w:color w:val="201F1E"/>
        </w:rPr>
      </w:pPr>
      <w:r w:rsidRPr="00F3481E">
        <w:rPr>
          <w:rFonts w:asciiTheme="minorHAnsi" w:eastAsiaTheme="minorEastAsia" w:hAnsiTheme="minorHAnsi" w:cstheme="minorHAnsi"/>
          <w:color w:val="201F1E"/>
        </w:rPr>
        <w:t xml:space="preserve">       </w:t>
      </w:r>
    </w:p>
    <w:p w14:paraId="1DB74672" w14:textId="79D15FFA" w:rsidR="00CC156C" w:rsidRDefault="00F3481E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00F3481E">
        <w:rPr>
          <w:rFonts w:asciiTheme="minorHAnsi" w:hAnsiTheme="minorHAnsi" w:cstheme="minorHAnsi"/>
          <w:color w:val="201F1E"/>
        </w:rPr>
        <w:t xml:space="preserve"> </w:t>
      </w:r>
      <w:r>
        <w:rPr>
          <w:rFonts w:asciiTheme="minorHAnsi" w:hAnsiTheme="minorHAnsi" w:cstheme="minorHAnsi"/>
          <w:color w:val="201F1E"/>
        </w:rPr>
        <w:t>4</w:t>
      </w:r>
      <w:r w:rsidR="4B76C785" w:rsidRPr="00F3481E">
        <w:rPr>
          <w:rFonts w:asciiTheme="minorHAnsi" w:eastAsiaTheme="minorEastAsia" w:hAnsiTheme="minorHAnsi" w:cstheme="minorHAnsi"/>
          <w:color w:val="201F1E"/>
        </w:rPr>
        <w:t xml:space="preserve">. </w:t>
      </w:r>
      <w:r w:rsidR="00C46D49" w:rsidRPr="00F3481E">
        <w:rPr>
          <w:rFonts w:asciiTheme="minorHAnsi" w:hAnsiTheme="minorHAnsi" w:cstheme="minorHAnsi"/>
        </w:rPr>
        <w:tab/>
        <w:t>CALL TO THE PUBLIC A. R. S. §38-431-01(H):  AT THIS TIME,</w:t>
      </w:r>
      <w:r w:rsidR="00C46D49" w:rsidRPr="00F3481E">
        <w:rPr>
          <w:rFonts w:asciiTheme="minorHAnsi" w:hAnsiTheme="minorHAnsi" w:cstheme="minorHAnsi"/>
        </w:rPr>
        <w:tab/>
        <w:t xml:space="preserve">THE PUBLIC WILL ONLY BE </w:t>
      </w:r>
      <w:r w:rsidR="00C46D49" w:rsidRPr="00F3481E">
        <w:rPr>
          <w:rFonts w:asciiTheme="minorHAnsi" w:hAnsiTheme="minorHAnsi" w:cstheme="minorHAnsi"/>
        </w:rPr>
        <w:tab/>
        <w:t xml:space="preserve">RECOGNIZED TO SPEAK ON AGENDA ITEMS LISTED FOR PUBLIC INPUT PURSUANT TO </w:t>
      </w:r>
      <w:r w:rsidR="00C46D49" w:rsidRPr="00F3481E">
        <w:rPr>
          <w:rFonts w:asciiTheme="minorHAnsi" w:hAnsiTheme="minorHAnsi" w:cstheme="minorHAnsi"/>
        </w:rPr>
        <w:tab/>
        <w:t xml:space="preserve">TOWN CODE SECTION 2-5-6.  ANY MEMBER OF THE PUBLIC IS ALLOWED TO ADDRESS </w:t>
      </w:r>
      <w:r w:rsidR="00C46D49" w:rsidRPr="00F3481E">
        <w:rPr>
          <w:rFonts w:asciiTheme="minorHAnsi" w:hAnsiTheme="minorHAnsi" w:cstheme="minorHAnsi"/>
        </w:rPr>
        <w:tab/>
        <w:t xml:space="preserve">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, SUBJECT TO A REASONABLE TIME SET BY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PURSUANT </w:t>
      </w:r>
      <w:r w:rsidR="00C46D49" w:rsidRPr="00F3481E">
        <w:rPr>
          <w:rFonts w:asciiTheme="minorHAnsi" w:hAnsiTheme="minorHAnsi" w:cstheme="minorHAnsi"/>
        </w:rPr>
        <w:tab/>
        <w:t xml:space="preserve">TO THE ARIZONA OPEN MEETING LAW.  AT THE CONCLUSION OF THE CALL TO THE </w:t>
      </w:r>
      <w:r w:rsidR="00C46D49" w:rsidRPr="00F3481E">
        <w:rPr>
          <w:rFonts w:asciiTheme="minorHAnsi" w:hAnsiTheme="minorHAnsi" w:cstheme="minorHAnsi"/>
        </w:rPr>
        <w:tab/>
        <w:t xml:space="preserve">PUBLIC, INDIVIDUAL MEMBERS OF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MAY RESPOND TO CRITICISM </w:t>
      </w:r>
      <w:r w:rsidR="002E53BF" w:rsidRPr="00F3481E">
        <w:rPr>
          <w:rFonts w:asciiTheme="minorHAnsi" w:hAnsiTheme="minorHAnsi" w:cstheme="minorHAnsi"/>
        </w:rPr>
        <w:tab/>
      </w:r>
      <w:r w:rsidR="00C46D49" w:rsidRPr="00F3481E">
        <w:rPr>
          <w:rFonts w:asciiTheme="minorHAnsi" w:hAnsiTheme="minorHAnsi" w:cstheme="minorHAnsi"/>
        </w:rPr>
        <w:t xml:space="preserve">MADE BY THOSE WHO HAVE ADDRESSED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, MAY ASK STAFF TO REVIEW </w:t>
      </w:r>
      <w:r w:rsidR="002E53BF" w:rsidRPr="00F3481E">
        <w:rPr>
          <w:rFonts w:asciiTheme="minorHAnsi" w:hAnsiTheme="minorHAnsi" w:cstheme="minorHAnsi"/>
        </w:rPr>
        <w:tab/>
      </w:r>
      <w:r w:rsidR="00C46D49" w:rsidRPr="00F3481E">
        <w:rPr>
          <w:rFonts w:asciiTheme="minorHAnsi" w:hAnsiTheme="minorHAnsi" w:cstheme="minorHAnsi"/>
        </w:rPr>
        <w:t xml:space="preserve">THE MATTER, </w:t>
      </w:r>
      <w:r w:rsidR="00C46D49" w:rsidRPr="00F3481E">
        <w:rPr>
          <w:rFonts w:asciiTheme="minorHAnsi" w:hAnsiTheme="minorHAnsi" w:cstheme="minorHAnsi"/>
        </w:rPr>
        <w:tab/>
        <w:t xml:space="preserve">OR MAY ASK THE MATTER BE PLACED ON A FUTURE AGENDA.  </w:t>
      </w:r>
      <w:r w:rsidR="002E53BF" w:rsidRPr="00F3481E">
        <w:rPr>
          <w:rFonts w:asciiTheme="minorHAnsi" w:hAnsiTheme="minorHAnsi" w:cstheme="minorHAnsi"/>
        </w:rPr>
        <w:tab/>
      </w:r>
      <w:r w:rsidR="00C46D49" w:rsidRPr="00F3481E">
        <w:rPr>
          <w:rFonts w:asciiTheme="minorHAnsi" w:hAnsiTheme="minorHAnsi" w:cstheme="minorHAnsi"/>
        </w:rPr>
        <w:t xml:space="preserve">HOWEVER, MEMBERS OF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SHALL NOT DISCUSS OR TAKE LEGAL ACTION </w:t>
      </w:r>
      <w:r w:rsidR="002E53BF">
        <w:rPr>
          <w:rFonts w:asciiTheme="minorHAnsi" w:hAnsiTheme="minorHAnsi" w:cstheme="minorHAnsi"/>
        </w:rPr>
        <w:tab/>
      </w:r>
      <w:r w:rsidR="00C46D49" w:rsidRPr="00C46D49">
        <w:rPr>
          <w:rFonts w:asciiTheme="minorHAnsi" w:hAnsiTheme="minorHAnsi" w:cstheme="minorHAnsi"/>
        </w:rPr>
        <w:t>ON MATTERS RAISED</w:t>
      </w:r>
      <w:r w:rsidR="002E53BF">
        <w:rPr>
          <w:rFonts w:asciiTheme="minorHAnsi" w:hAnsiTheme="minorHAnsi" w:cstheme="minorHAnsi"/>
        </w:rPr>
        <w:t xml:space="preserve"> </w:t>
      </w:r>
      <w:r w:rsidR="00C46D49" w:rsidRPr="00C46D49">
        <w:rPr>
          <w:rFonts w:asciiTheme="minorHAnsi" w:hAnsiTheme="minorHAnsi" w:cstheme="minorHAnsi"/>
        </w:rPr>
        <w:t xml:space="preserve">DURING AN OPEN CALL TO THE PUBLIC UNLESS THE MATTERS ARE </w:t>
      </w:r>
      <w:r w:rsidR="002E53BF">
        <w:rPr>
          <w:rFonts w:asciiTheme="minorHAnsi" w:hAnsiTheme="minorHAnsi" w:cstheme="minorHAnsi"/>
        </w:rPr>
        <w:tab/>
      </w:r>
      <w:r w:rsidR="00C46D49" w:rsidRPr="00C46D49">
        <w:rPr>
          <w:rFonts w:asciiTheme="minorHAnsi" w:hAnsiTheme="minorHAnsi" w:cstheme="minorHAnsi"/>
        </w:rPr>
        <w:t>PROPERLY NOTICED FOR DISCUSSION AND LEGAL ACTION.</w:t>
      </w:r>
    </w:p>
    <w:p w14:paraId="1B164F3E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688CC71A" w14:textId="5D659112" w:rsidR="4B76C785" w:rsidRPr="00A95662" w:rsidRDefault="4B76C785" w:rsidP="00A95662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  <w:r w:rsidR="00A95662">
        <w:rPr>
          <w:rFonts w:asciiTheme="minorHAnsi" w:eastAsiaTheme="minorEastAsia" w:hAnsiTheme="minorHAnsi" w:cstheme="minorBidi"/>
          <w:color w:val="201F1E"/>
        </w:rPr>
        <w:tab/>
      </w:r>
      <w:r w:rsidR="00A95662">
        <w:rPr>
          <w:rFonts w:asciiTheme="minorHAnsi" w:eastAsiaTheme="minorEastAsia" w:hAnsiTheme="minorHAnsi" w:cstheme="minorBidi"/>
          <w:color w:val="201F1E"/>
        </w:rPr>
        <w:tab/>
      </w:r>
      <w:r w:rsidR="00A95662">
        <w:rPr>
          <w:rFonts w:asciiTheme="minorHAnsi" w:eastAsiaTheme="minorEastAsia" w:hAnsiTheme="minorHAnsi" w:cstheme="minorBidi"/>
          <w:color w:val="201F1E"/>
        </w:rPr>
        <w:tab/>
      </w:r>
      <w:r w:rsidR="00A95662">
        <w:rPr>
          <w:rFonts w:asciiTheme="minorHAnsi" w:eastAsiaTheme="minorEastAsia" w:hAnsiTheme="minorHAnsi" w:cstheme="minorBidi"/>
          <w:color w:val="201F1E"/>
        </w:rPr>
        <w:tab/>
      </w:r>
      <w:r w:rsidR="00A95662">
        <w:rPr>
          <w:rFonts w:asciiTheme="minorHAnsi" w:eastAsiaTheme="minorEastAsia" w:hAnsiTheme="minorHAnsi" w:cstheme="minorBidi"/>
          <w:color w:val="201F1E"/>
        </w:rPr>
        <w:tab/>
      </w:r>
      <w:r w:rsidRPr="4B76C785"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  <w:t>OLD BUSINESS</w:t>
      </w:r>
      <w:r w:rsidR="008915EA"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  <w:t xml:space="preserve"> – None</w:t>
      </w:r>
    </w:p>
    <w:p w14:paraId="790628D0" w14:textId="466071FC" w:rsidR="00636215" w:rsidRDefault="00636215" w:rsidP="00A95662">
      <w:pPr>
        <w:pStyle w:val="xxmsonormal"/>
        <w:ind w:left="2880" w:firstLine="720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  <w:t>NEW</w:t>
      </w:r>
      <w:r w:rsidRPr="4B76C785"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  <w:t xml:space="preserve"> BUSINESS</w:t>
      </w:r>
    </w:p>
    <w:p w14:paraId="6E52F056" w14:textId="77777777" w:rsidR="00636215" w:rsidRDefault="0063621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72E51F67" w14:textId="6B24D735" w:rsidR="00B97A03" w:rsidRDefault="008915EA" w:rsidP="00B97A03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5.</w:t>
      </w:r>
      <w:r>
        <w:rPr>
          <w:rFonts w:asciiTheme="minorHAnsi" w:eastAsiaTheme="minorEastAsia" w:hAnsiTheme="minorHAnsi" w:cstheme="minorBidi"/>
          <w:color w:val="201F1E"/>
        </w:rPr>
        <w:tab/>
        <w:t xml:space="preserve">DISCUSSION AND POSSIBLE ACTION ON RELOCATION OF EAST SANTA CRUZ COUNTY </w:t>
      </w:r>
      <w:r>
        <w:rPr>
          <w:rFonts w:asciiTheme="minorHAnsi" w:eastAsiaTheme="minorEastAsia" w:hAnsiTheme="minorHAnsi" w:cstheme="minorBidi"/>
          <w:color w:val="201F1E"/>
        </w:rPr>
        <w:tab/>
        <w:t xml:space="preserve">FOOD BANK FROM 222 THIRD AVE TO A PROPERTY OWNED BY ARIZONA MINERALS </w:t>
      </w:r>
      <w:r>
        <w:rPr>
          <w:rFonts w:asciiTheme="minorHAnsi" w:eastAsiaTheme="minorEastAsia" w:hAnsiTheme="minorHAnsi" w:cstheme="minorBidi"/>
          <w:color w:val="201F1E"/>
        </w:rPr>
        <w:tab/>
        <w:t>AT 722 HARSHAW ROAD, PATAGONIA AZ.</w:t>
      </w:r>
    </w:p>
    <w:p w14:paraId="372ABED9" w14:textId="77777777" w:rsidR="008915EA" w:rsidRDefault="008915EA" w:rsidP="00B97A03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3CABA6BB" w14:textId="20282BAD" w:rsidR="00A77E1B" w:rsidRDefault="008915EA" w:rsidP="00B97A03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6.</w:t>
      </w:r>
      <w:r>
        <w:rPr>
          <w:rFonts w:asciiTheme="minorHAnsi" w:eastAsiaTheme="minorEastAsia" w:hAnsiTheme="minorHAnsi" w:cstheme="minorBidi"/>
          <w:color w:val="201F1E"/>
        </w:rPr>
        <w:tab/>
        <w:t xml:space="preserve">UPDATE </w:t>
      </w:r>
      <w:r w:rsidR="00A77E1B">
        <w:rPr>
          <w:rFonts w:asciiTheme="minorHAnsi" w:eastAsiaTheme="minorEastAsia" w:hAnsiTheme="minorHAnsi" w:cstheme="minorBidi"/>
          <w:color w:val="201F1E"/>
        </w:rPr>
        <w:t xml:space="preserve">ON INSTALLATION OF ANTIQUE SOUTHERN PACIFIC RAILROAD CABOOSE IN </w:t>
      </w:r>
      <w:r w:rsidR="00A77E1B">
        <w:rPr>
          <w:rFonts w:asciiTheme="minorHAnsi" w:eastAsiaTheme="minorEastAsia" w:hAnsiTheme="minorHAnsi" w:cstheme="minorBidi"/>
          <w:color w:val="201F1E"/>
        </w:rPr>
        <w:tab/>
        <w:t>DOC MOCK PARK TO BE USED AS THE SKY ISLAND TOURISM VISITOR CENTER.</w:t>
      </w:r>
    </w:p>
    <w:p w14:paraId="56165EE3" w14:textId="2CD7EE7E" w:rsidR="00C46D49" w:rsidRDefault="00C46D49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781C03A6" w14:textId="7188F810" w:rsidR="00FE2C4D" w:rsidRPr="00276835" w:rsidRDefault="00A77E1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7</w:t>
      </w:r>
      <w:r w:rsidR="4B76C785" w:rsidRPr="4B76C785">
        <w:rPr>
          <w:rFonts w:asciiTheme="minorHAnsi" w:eastAsiaTheme="minorEastAsia" w:hAnsiTheme="minorHAnsi" w:cstheme="minorBidi"/>
          <w:color w:val="201F1E"/>
        </w:rPr>
        <w:t xml:space="preserve">. </w:t>
      </w:r>
      <w:r w:rsidR="00A0040C">
        <w:rPr>
          <w:rFonts w:asciiTheme="minorHAnsi" w:eastAsiaTheme="minorEastAsia" w:hAnsiTheme="minorHAnsi" w:cstheme="minorBidi"/>
          <w:color w:val="201F1E"/>
        </w:rPr>
        <w:t xml:space="preserve">  </w:t>
      </w:r>
      <w:r w:rsidR="00C46D49">
        <w:rPr>
          <w:rFonts w:asciiTheme="minorHAnsi" w:eastAsiaTheme="minorEastAsia" w:hAnsiTheme="minorHAnsi" w:cstheme="minorBidi"/>
          <w:color w:val="201F1E"/>
        </w:rPr>
        <w:tab/>
      </w:r>
      <w:r w:rsidR="4B76C785" w:rsidRPr="4B76C785">
        <w:rPr>
          <w:rFonts w:asciiTheme="minorHAnsi" w:eastAsiaTheme="minorEastAsia" w:hAnsiTheme="minorHAnsi" w:cstheme="minorBidi"/>
          <w:color w:val="201F1E"/>
        </w:rPr>
        <w:t>ADJOURN</w:t>
      </w:r>
      <w:r w:rsidR="00B52344">
        <w:rPr>
          <w:rFonts w:asciiTheme="minorHAnsi" w:eastAsiaTheme="minorEastAsia" w:hAnsiTheme="minorHAnsi" w:cstheme="minorBidi"/>
          <w:color w:val="201F1E"/>
        </w:rPr>
        <w:t>.</w:t>
      </w:r>
    </w:p>
    <w:sectPr w:rsidR="00FE2C4D" w:rsidRPr="0027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C"/>
    <w:rsid w:val="00000714"/>
    <w:rsid w:val="00077540"/>
    <w:rsid w:val="00180921"/>
    <w:rsid w:val="001909D7"/>
    <w:rsid w:val="00194BD5"/>
    <w:rsid w:val="0019716F"/>
    <w:rsid w:val="00276835"/>
    <w:rsid w:val="002E0B2D"/>
    <w:rsid w:val="002E53BF"/>
    <w:rsid w:val="00313B54"/>
    <w:rsid w:val="003330BA"/>
    <w:rsid w:val="003F2526"/>
    <w:rsid w:val="004B0F9C"/>
    <w:rsid w:val="005154A1"/>
    <w:rsid w:val="00553C50"/>
    <w:rsid w:val="00596987"/>
    <w:rsid w:val="005A5CD4"/>
    <w:rsid w:val="005E0872"/>
    <w:rsid w:val="00636215"/>
    <w:rsid w:val="00695897"/>
    <w:rsid w:val="008915EA"/>
    <w:rsid w:val="008E01BC"/>
    <w:rsid w:val="00900E89"/>
    <w:rsid w:val="00932668"/>
    <w:rsid w:val="00A0040C"/>
    <w:rsid w:val="00A4073C"/>
    <w:rsid w:val="00A77E1B"/>
    <w:rsid w:val="00A95662"/>
    <w:rsid w:val="00B52344"/>
    <w:rsid w:val="00B97A03"/>
    <w:rsid w:val="00BB74A7"/>
    <w:rsid w:val="00BC5074"/>
    <w:rsid w:val="00C46D49"/>
    <w:rsid w:val="00C73541"/>
    <w:rsid w:val="00C75FBE"/>
    <w:rsid w:val="00CC156C"/>
    <w:rsid w:val="00D04DB2"/>
    <w:rsid w:val="00D05408"/>
    <w:rsid w:val="00DA7442"/>
    <w:rsid w:val="00E23053"/>
    <w:rsid w:val="00E86B0D"/>
    <w:rsid w:val="00EA57AD"/>
    <w:rsid w:val="00ED417B"/>
    <w:rsid w:val="00F3481E"/>
    <w:rsid w:val="00FE2C4D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docId w15:val="{5227FDD2-AD30-49A2-8393-9F44F09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Ron Robinson</cp:lastModifiedBy>
  <cp:revision>3</cp:revision>
  <cp:lastPrinted>2020-10-29T19:13:00Z</cp:lastPrinted>
  <dcterms:created xsi:type="dcterms:W3CDTF">2021-11-15T14:51:00Z</dcterms:created>
  <dcterms:modified xsi:type="dcterms:W3CDTF">2021-11-15T14:58:00Z</dcterms:modified>
</cp:coreProperties>
</file>