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69" w:rsidRPr="00B20E21" w:rsidRDefault="009D3D69" w:rsidP="00BF6807">
      <w:pPr>
        <w:spacing w:after="0" w:line="240" w:lineRule="auto"/>
        <w:jc w:val="center"/>
        <w:rPr>
          <w:rFonts w:ascii="Arial" w:hAnsi="Arial" w:cs="Arial"/>
        </w:rPr>
      </w:pPr>
      <w:r w:rsidRPr="00B20E21">
        <w:rPr>
          <w:rFonts w:ascii="Arial" w:hAnsi="Arial" w:cs="Arial"/>
        </w:rPr>
        <w:t xml:space="preserve">CHAPTER </w:t>
      </w:r>
      <w:r>
        <w:rPr>
          <w:rFonts w:ascii="Arial" w:hAnsi="Arial" w:cs="Arial"/>
        </w:rPr>
        <w:t>9</w:t>
      </w:r>
      <w:r w:rsidRPr="00B20E21">
        <w:rPr>
          <w:rFonts w:ascii="Arial" w:hAnsi="Arial" w:cs="Arial"/>
        </w:rPr>
        <w:t xml:space="preserve"> </w:t>
      </w:r>
      <w:r>
        <w:rPr>
          <w:rFonts w:ascii="Arial" w:hAnsi="Arial" w:cs="Arial"/>
        </w:rPr>
        <w:t>HEALTH, SANITATION AND ENVIRONMENT</w:t>
      </w:r>
      <w:r w:rsidR="001801F0">
        <w:rPr>
          <w:rFonts w:ascii="Arial" w:hAnsi="Arial" w:cs="Arial"/>
        </w:rPr>
        <w:t xml:space="preserve"> adopted 9/11/13</w:t>
      </w:r>
    </w:p>
    <w:p w:rsidR="009D3D69" w:rsidRDefault="009D3D69" w:rsidP="00BF6807">
      <w:pPr>
        <w:spacing w:after="0" w:line="240" w:lineRule="auto"/>
        <w:jc w:val="both"/>
        <w:rPr>
          <w:rFonts w:ascii="Arial" w:hAnsi="Arial" w:cs="Arial"/>
        </w:rPr>
      </w:pPr>
    </w:p>
    <w:p w:rsidR="009D3D69" w:rsidRPr="00B20E21" w:rsidRDefault="009D3D69" w:rsidP="00BF6807">
      <w:pPr>
        <w:spacing w:after="0" w:line="240" w:lineRule="auto"/>
        <w:jc w:val="both"/>
        <w:rPr>
          <w:rFonts w:ascii="Arial" w:hAnsi="Arial" w:cs="Arial"/>
        </w:rPr>
      </w:pPr>
    </w:p>
    <w:p w:rsidR="009D3D69" w:rsidRPr="00B20E21" w:rsidRDefault="009D3D69" w:rsidP="00BF6807">
      <w:pPr>
        <w:spacing w:after="0" w:line="240" w:lineRule="auto"/>
        <w:jc w:val="both"/>
        <w:rPr>
          <w:rFonts w:ascii="Arial" w:hAnsi="Arial" w:cs="Arial"/>
        </w:rPr>
      </w:pPr>
      <w:r w:rsidRPr="00B20E21">
        <w:rPr>
          <w:rFonts w:ascii="Arial" w:hAnsi="Arial" w:cs="Arial"/>
        </w:rPr>
        <w:t xml:space="preserve">Article </w:t>
      </w:r>
      <w:r>
        <w:rPr>
          <w:rFonts w:ascii="Arial" w:hAnsi="Arial" w:cs="Arial"/>
        </w:rPr>
        <w:t xml:space="preserve">9 – </w:t>
      </w:r>
      <w:r w:rsidRPr="00B20E21">
        <w:rPr>
          <w:rFonts w:ascii="Arial" w:hAnsi="Arial" w:cs="Arial"/>
        </w:rPr>
        <w:t>1</w:t>
      </w:r>
      <w:r>
        <w:rPr>
          <w:rFonts w:ascii="Arial" w:hAnsi="Arial" w:cs="Arial"/>
        </w:rPr>
        <w:tab/>
      </w:r>
      <w:r>
        <w:rPr>
          <w:rFonts w:ascii="Arial" w:hAnsi="Arial" w:cs="Arial"/>
          <w:u w:val="single"/>
        </w:rPr>
        <w:t>HEALTH AND SANITATION REGULATIONS</w:t>
      </w:r>
    </w:p>
    <w:p w:rsidR="009D3D69" w:rsidRPr="00B20E21" w:rsidRDefault="009D3D69" w:rsidP="00BF6807">
      <w:pPr>
        <w:spacing w:after="0" w:line="240" w:lineRule="auto"/>
        <w:jc w:val="both"/>
        <w:rPr>
          <w:rFonts w:ascii="Arial" w:hAnsi="Arial" w:cs="Arial"/>
        </w:rPr>
      </w:pPr>
    </w:p>
    <w:p w:rsidR="009D3D69" w:rsidRPr="00B20E21" w:rsidRDefault="009D3D69" w:rsidP="00BF6807">
      <w:pPr>
        <w:spacing w:after="0" w:line="240" w:lineRule="auto"/>
        <w:jc w:val="both"/>
        <w:rPr>
          <w:rFonts w:ascii="Arial" w:hAnsi="Arial" w:cs="Arial"/>
        </w:rPr>
      </w:pPr>
      <w:r w:rsidRPr="00B20E21">
        <w:rPr>
          <w:rFonts w:ascii="Arial" w:hAnsi="Arial" w:cs="Arial"/>
        </w:rPr>
        <w:tab/>
      </w:r>
      <w:r>
        <w:rPr>
          <w:rFonts w:ascii="Arial" w:hAnsi="Arial" w:cs="Arial"/>
        </w:rPr>
        <w:t xml:space="preserve">9 – </w:t>
      </w:r>
      <w:r w:rsidRPr="00B20E21">
        <w:rPr>
          <w:rFonts w:ascii="Arial" w:hAnsi="Arial" w:cs="Arial"/>
        </w:rPr>
        <w:t>1</w:t>
      </w:r>
      <w:r>
        <w:rPr>
          <w:rFonts w:ascii="Arial" w:hAnsi="Arial" w:cs="Arial"/>
        </w:rPr>
        <w:t xml:space="preserve"> – </w:t>
      </w:r>
      <w:r w:rsidRPr="00B20E21">
        <w:rPr>
          <w:rFonts w:ascii="Arial" w:hAnsi="Arial" w:cs="Arial"/>
        </w:rPr>
        <w:t>1</w:t>
      </w:r>
      <w:r w:rsidRPr="00B20E21">
        <w:rPr>
          <w:rFonts w:ascii="Arial" w:hAnsi="Arial" w:cs="Arial"/>
        </w:rPr>
        <w:tab/>
      </w:r>
      <w:r>
        <w:rPr>
          <w:rFonts w:ascii="Arial" w:hAnsi="Arial" w:cs="Arial"/>
        </w:rPr>
        <w:t>Definitions</w:t>
      </w:r>
    </w:p>
    <w:p w:rsidR="009D3D69" w:rsidRPr="00B20E21" w:rsidRDefault="009D3D69" w:rsidP="00BF6807">
      <w:pPr>
        <w:spacing w:after="0" w:line="240" w:lineRule="auto"/>
        <w:jc w:val="both"/>
        <w:rPr>
          <w:rFonts w:ascii="Arial" w:hAnsi="Arial" w:cs="Arial"/>
        </w:rPr>
      </w:pPr>
      <w:r w:rsidRPr="00B20E21">
        <w:rPr>
          <w:rFonts w:ascii="Arial" w:hAnsi="Arial" w:cs="Arial"/>
        </w:rPr>
        <w:tab/>
      </w:r>
      <w:r>
        <w:rPr>
          <w:rFonts w:ascii="Arial" w:hAnsi="Arial" w:cs="Arial"/>
        </w:rPr>
        <w:t xml:space="preserve">9 – </w:t>
      </w:r>
      <w:r w:rsidRPr="00B20E21">
        <w:rPr>
          <w:rFonts w:ascii="Arial" w:hAnsi="Arial" w:cs="Arial"/>
        </w:rPr>
        <w:t>1</w:t>
      </w:r>
      <w:r>
        <w:rPr>
          <w:rFonts w:ascii="Arial" w:hAnsi="Arial" w:cs="Arial"/>
        </w:rPr>
        <w:t xml:space="preserve"> – 2</w:t>
      </w:r>
      <w:r>
        <w:rPr>
          <w:rFonts w:ascii="Arial" w:hAnsi="Arial" w:cs="Arial"/>
        </w:rPr>
        <w:tab/>
        <w:t>Public Nuisances Prohibited</w:t>
      </w:r>
    </w:p>
    <w:p w:rsidR="009D3D69" w:rsidRPr="00B20E21" w:rsidRDefault="009D3D69" w:rsidP="00BF6807">
      <w:pPr>
        <w:spacing w:after="0" w:line="240" w:lineRule="auto"/>
        <w:jc w:val="both"/>
        <w:rPr>
          <w:rFonts w:ascii="Arial" w:hAnsi="Arial" w:cs="Arial"/>
        </w:rPr>
      </w:pPr>
      <w:r w:rsidRPr="00B20E21">
        <w:rPr>
          <w:rFonts w:ascii="Arial" w:hAnsi="Arial" w:cs="Arial"/>
        </w:rPr>
        <w:tab/>
      </w:r>
      <w:r>
        <w:rPr>
          <w:rFonts w:ascii="Arial" w:hAnsi="Arial" w:cs="Arial"/>
        </w:rPr>
        <w:t xml:space="preserve">9 – </w:t>
      </w:r>
      <w:r w:rsidRPr="00B20E21">
        <w:rPr>
          <w:rFonts w:ascii="Arial" w:hAnsi="Arial" w:cs="Arial"/>
        </w:rPr>
        <w:t>1</w:t>
      </w:r>
      <w:r>
        <w:rPr>
          <w:rFonts w:ascii="Arial" w:hAnsi="Arial" w:cs="Arial"/>
        </w:rPr>
        <w:t xml:space="preserve"> – 3</w:t>
      </w:r>
      <w:r>
        <w:rPr>
          <w:rFonts w:ascii="Arial" w:hAnsi="Arial" w:cs="Arial"/>
        </w:rPr>
        <w:tab/>
        <w:t>Litter Abatement</w:t>
      </w:r>
    </w:p>
    <w:p w:rsidR="009D3D69" w:rsidRDefault="009D3D69" w:rsidP="00BF6807">
      <w:pPr>
        <w:spacing w:after="0" w:line="240" w:lineRule="auto"/>
        <w:jc w:val="both"/>
        <w:rPr>
          <w:rFonts w:ascii="Arial" w:hAnsi="Arial" w:cs="Arial"/>
        </w:rPr>
      </w:pPr>
      <w:r w:rsidRPr="00B20E21">
        <w:rPr>
          <w:rFonts w:ascii="Arial" w:hAnsi="Arial" w:cs="Arial"/>
        </w:rPr>
        <w:tab/>
      </w:r>
      <w:r>
        <w:rPr>
          <w:rFonts w:ascii="Arial" w:hAnsi="Arial" w:cs="Arial"/>
        </w:rPr>
        <w:t xml:space="preserve">9 – </w:t>
      </w:r>
      <w:r w:rsidRPr="00B20E21">
        <w:rPr>
          <w:rFonts w:ascii="Arial" w:hAnsi="Arial" w:cs="Arial"/>
        </w:rPr>
        <w:t>1</w:t>
      </w:r>
      <w:r>
        <w:rPr>
          <w:rFonts w:ascii="Arial" w:hAnsi="Arial" w:cs="Arial"/>
        </w:rPr>
        <w:t xml:space="preserve"> – 4</w:t>
      </w:r>
      <w:r>
        <w:rPr>
          <w:rFonts w:ascii="Arial" w:hAnsi="Arial" w:cs="Arial"/>
        </w:rPr>
        <w:tab/>
        <w:t>Hauling Solid Waste</w:t>
      </w:r>
    </w:p>
    <w:p w:rsidR="009D3D69" w:rsidRDefault="009D3D69" w:rsidP="00BF6807">
      <w:pPr>
        <w:spacing w:after="0" w:line="240" w:lineRule="auto"/>
        <w:jc w:val="both"/>
        <w:rPr>
          <w:rFonts w:ascii="Arial" w:hAnsi="Arial" w:cs="Arial"/>
        </w:rPr>
      </w:pPr>
      <w:r>
        <w:rPr>
          <w:rFonts w:ascii="Arial" w:hAnsi="Arial" w:cs="Arial"/>
        </w:rPr>
        <w:tab/>
        <w:t xml:space="preserve">9 – 1 – 5 </w:t>
      </w:r>
      <w:r>
        <w:rPr>
          <w:rFonts w:ascii="Arial" w:hAnsi="Arial" w:cs="Arial"/>
        </w:rPr>
        <w:tab/>
        <w:t>Unlawful Dumping Prohibited</w:t>
      </w:r>
    </w:p>
    <w:p w:rsidR="009D3D69" w:rsidRDefault="009D3D69" w:rsidP="00BF6807">
      <w:pPr>
        <w:spacing w:after="0" w:line="240" w:lineRule="auto"/>
        <w:jc w:val="both"/>
        <w:rPr>
          <w:rFonts w:ascii="Arial" w:hAnsi="Arial" w:cs="Arial"/>
        </w:rPr>
      </w:pPr>
      <w:r>
        <w:rPr>
          <w:rFonts w:ascii="Arial" w:hAnsi="Arial" w:cs="Arial"/>
        </w:rPr>
        <w:tab/>
        <w:t xml:space="preserve">9 – 1 – 6 </w:t>
      </w:r>
      <w:r>
        <w:rPr>
          <w:rFonts w:ascii="Arial" w:hAnsi="Arial" w:cs="Arial"/>
        </w:rPr>
        <w:tab/>
        <w:t>Actions to Abate Nuisances</w:t>
      </w:r>
    </w:p>
    <w:p w:rsidR="009D3D69" w:rsidRDefault="009D3D69" w:rsidP="00BF6807">
      <w:pPr>
        <w:spacing w:after="0" w:line="240" w:lineRule="auto"/>
        <w:jc w:val="both"/>
        <w:rPr>
          <w:rFonts w:ascii="Arial" w:hAnsi="Arial" w:cs="Arial"/>
        </w:rPr>
      </w:pPr>
      <w:r>
        <w:rPr>
          <w:rFonts w:ascii="Arial" w:hAnsi="Arial" w:cs="Arial"/>
        </w:rPr>
        <w:tab/>
        <w:t>9 – 1 – 7</w:t>
      </w:r>
      <w:r>
        <w:rPr>
          <w:rFonts w:ascii="Arial" w:hAnsi="Arial" w:cs="Arial"/>
        </w:rPr>
        <w:tab/>
        <w:t>Enforcement</w:t>
      </w:r>
    </w:p>
    <w:p w:rsidR="009D3D69" w:rsidRPr="00B20E21" w:rsidRDefault="009D3D69" w:rsidP="00BF6807">
      <w:pPr>
        <w:spacing w:after="0" w:line="240" w:lineRule="auto"/>
        <w:jc w:val="both"/>
        <w:rPr>
          <w:rFonts w:ascii="Arial" w:hAnsi="Arial" w:cs="Arial"/>
        </w:rPr>
      </w:pPr>
      <w:r>
        <w:rPr>
          <w:rFonts w:ascii="Arial" w:hAnsi="Arial" w:cs="Arial"/>
        </w:rPr>
        <w:tab/>
        <w:t>9 – 1 – 8</w:t>
      </w:r>
      <w:r>
        <w:rPr>
          <w:rFonts w:ascii="Arial" w:hAnsi="Arial" w:cs="Arial"/>
        </w:rPr>
        <w:tab/>
        <w:t>Penalties</w:t>
      </w:r>
    </w:p>
    <w:p w:rsidR="009D3D69" w:rsidRPr="00B20E21" w:rsidRDefault="009D3D69" w:rsidP="00BF6807">
      <w:pPr>
        <w:spacing w:after="0" w:line="240" w:lineRule="auto"/>
        <w:jc w:val="both"/>
        <w:rPr>
          <w:rFonts w:ascii="Arial" w:hAnsi="Arial" w:cs="Arial"/>
        </w:rPr>
      </w:pPr>
    </w:p>
    <w:p w:rsidR="009D3D69" w:rsidRDefault="009D3D69" w:rsidP="00E64C6C">
      <w:pPr>
        <w:spacing w:after="0" w:line="240" w:lineRule="auto"/>
        <w:jc w:val="both"/>
        <w:rPr>
          <w:rFonts w:ascii="Arial" w:hAnsi="Arial" w:cs="Arial"/>
        </w:rPr>
      </w:pPr>
      <w:r>
        <w:rPr>
          <w:rFonts w:ascii="Arial" w:hAnsi="Arial" w:cs="Arial"/>
        </w:rPr>
        <w:t>Section 9 – 1 – 1</w:t>
      </w:r>
      <w:r>
        <w:rPr>
          <w:rFonts w:ascii="Arial" w:hAnsi="Arial" w:cs="Arial"/>
        </w:rPr>
        <w:tab/>
      </w:r>
      <w:r w:rsidRPr="00ED2697">
        <w:rPr>
          <w:rFonts w:ascii="Arial" w:hAnsi="Arial" w:cs="Arial"/>
          <w:u w:val="single"/>
        </w:rPr>
        <w:t xml:space="preserve">Definitions </w:t>
      </w:r>
    </w:p>
    <w:p w:rsidR="009D3D69" w:rsidRDefault="009D3D69" w:rsidP="005E5383">
      <w:pPr>
        <w:spacing w:after="0" w:line="240" w:lineRule="auto"/>
        <w:jc w:val="both"/>
        <w:rPr>
          <w:rFonts w:ascii="Arial" w:hAnsi="Arial" w:cs="Arial"/>
        </w:rPr>
      </w:pPr>
    </w:p>
    <w:p w:rsidR="009D3D69" w:rsidRDefault="009D3D69" w:rsidP="005E5383">
      <w:pPr>
        <w:spacing w:after="0" w:line="240" w:lineRule="auto"/>
        <w:jc w:val="both"/>
        <w:rPr>
          <w:rFonts w:ascii="Arial" w:hAnsi="Arial" w:cs="Arial"/>
        </w:rPr>
      </w:pPr>
      <w:r>
        <w:rPr>
          <w:rFonts w:ascii="Arial" w:hAnsi="Arial" w:cs="Arial"/>
        </w:rPr>
        <w:t>In this chapter, unless the context otherwise requires:</w:t>
      </w:r>
    </w:p>
    <w:p w:rsidR="009D3D69" w:rsidRDefault="009D3D69" w:rsidP="005E5383">
      <w:pPr>
        <w:spacing w:after="0" w:line="240" w:lineRule="auto"/>
        <w:jc w:val="both"/>
        <w:rPr>
          <w:rFonts w:ascii="Arial" w:hAnsi="Arial" w:cs="Arial"/>
        </w:rPr>
      </w:pPr>
    </w:p>
    <w:p w:rsidR="009D3D69" w:rsidRPr="004C73FE" w:rsidRDefault="009D3D69" w:rsidP="00ED2697">
      <w:pPr>
        <w:pStyle w:val="ListParagraph"/>
        <w:spacing w:after="0" w:line="240" w:lineRule="auto"/>
        <w:ind w:left="0"/>
        <w:jc w:val="both"/>
        <w:rPr>
          <w:rFonts w:ascii="Arial" w:hAnsi="Arial" w:cs="Arial"/>
        </w:rPr>
      </w:pPr>
      <w:r w:rsidRPr="004C73FE">
        <w:rPr>
          <w:rFonts w:ascii="Arial" w:hAnsi="Arial" w:cs="Arial"/>
          <w:i/>
        </w:rPr>
        <w:t xml:space="preserve">Dangerous or Hazardous Waste </w:t>
      </w:r>
      <w:r>
        <w:rPr>
          <w:rFonts w:ascii="Arial" w:hAnsi="Arial" w:cs="Arial"/>
        </w:rPr>
        <w:t>- any solid waste that can cause damage or injury to persons or property and is dangerous or hazardous by reason of its pathological, explosive, flammable, reactive, radiological or toxic nature, including but not limited to all wastes defined by the provisions of A.A.C. Title 18, Chapter 8, Article 2.</w:t>
      </w:r>
    </w:p>
    <w:p w:rsidR="009D3D69" w:rsidRDefault="009D3D69" w:rsidP="00182278">
      <w:pPr>
        <w:pStyle w:val="ListParagraph"/>
        <w:spacing w:after="0" w:line="240" w:lineRule="auto"/>
        <w:ind w:left="0"/>
        <w:jc w:val="both"/>
        <w:rPr>
          <w:rFonts w:ascii="Arial" w:hAnsi="Arial" w:cs="Arial"/>
          <w:i/>
        </w:rPr>
      </w:pPr>
    </w:p>
    <w:p w:rsidR="009D3D69" w:rsidRDefault="009D3D69" w:rsidP="00182278">
      <w:pPr>
        <w:pStyle w:val="ListParagraph"/>
        <w:spacing w:after="0" w:line="240" w:lineRule="auto"/>
        <w:ind w:left="0"/>
        <w:jc w:val="both"/>
        <w:rPr>
          <w:rFonts w:ascii="Arial" w:hAnsi="Arial" w:cs="Arial"/>
        </w:rPr>
      </w:pPr>
      <w:r w:rsidRPr="004C73FE">
        <w:rPr>
          <w:rFonts w:ascii="Arial" w:hAnsi="Arial" w:cs="Arial"/>
          <w:i/>
        </w:rPr>
        <w:t>Debris</w:t>
      </w:r>
      <w:r>
        <w:rPr>
          <w:rFonts w:ascii="Arial" w:hAnsi="Arial" w:cs="Arial"/>
        </w:rPr>
        <w:t xml:space="preserve"> - broken or discarded equipment, materials, fabrics; and rocks and soils; and uprooted or cut vegetation not stored for composting, burning or prepared for collection</w:t>
      </w:r>
    </w:p>
    <w:p w:rsidR="009D3D69" w:rsidRDefault="009D3D69" w:rsidP="00ED2697">
      <w:pPr>
        <w:pStyle w:val="ListParagraph"/>
        <w:spacing w:after="0" w:line="240" w:lineRule="auto"/>
        <w:ind w:left="0"/>
        <w:jc w:val="both"/>
        <w:rPr>
          <w:rFonts w:ascii="Arial" w:hAnsi="Arial" w:cs="Arial"/>
          <w:i/>
        </w:rPr>
      </w:pPr>
    </w:p>
    <w:p w:rsidR="009D3D69" w:rsidRDefault="009D3D69" w:rsidP="00ED2697">
      <w:pPr>
        <w:pStyle w:val="ListParagraph"/>
        <w:spacing w:after="0" w:line="240" w:lineRule="auto"/>
        <w:ind w:left="0"/>
        <w:jc w:val="both"/>
        <w:rPr>
          <w:rFonts w:ascii="Arial" w:hAnsi="Arial" w:cs="Arial"/>
        </w:rPr>
      </w:pPr>
      <w:r w:rsidRPr="004C73FE">
        <w:rPr>
          <w:rFonts w:ascii="Arial" w:hAnsi="Arial" w:cs="Arial"/>
          <w:i/>
        </w:rPr>
        <w:t>Filth</w:t>
      </w:r>
      <w:r>
        <w:rPr>
          <w:rFonts w:ascii="Arial" w:hAnsi="Arial" w:cs="Arial"/>
        </w:rPr>
        <w:t xml:space="preserve"> - any foul or putrid matter, including animal or human excreta; rotting flesh, blood or body parts; decomposing grease, fat or oils; and putrefying garbage not stored in containers for collection</w:t>
      </w:r>
    </w:p>
    <w:p w:rsidR="009D3D69" w:rsidRDefault="009D3D69" w:rsidP="00182278">
      <w:pPr>
        <w:pStyle w:val="ListParagraph"/>
        <w:spacing w:after="0" w:line="240" w:lineRule="auto"/>
        <w:ind w:left="0"/>
        <w:jc w:val="both"/>
        <w:rPr>
          <w:rFonts w:ascii="Arial" w:hAnsi="Arial" w:cs="Arial"/>
          <w:i/>
        </w:rPr>
      </w:pPr>
    </w:p>
    <w:p w:rsidR="009D3D69" w:rsidRPr="002D4E90" w:rsidRDefault="009D3D69" w:rsidP="00182278">
      <w:pPr>
        <w:pStyle w:val="ListParagraph"/>
        <w:spacing w:after="0" w:line="240" w:lineRule="auto"/>
        <w:ind w:left="0"/>
        <w:jc w:val="both"/>
        <w:rPr>
          <w:rFonts w:ascii="Arial" w:hAnsi="Arial" w:cs="Arial"/>
        </w:rPr>
      </w:pPr>
      <w:r w:rsidRPr="004C73FE">
        <w:rPr>
          <w:rFonts w:ascii="Arial" w:hAnsi="Arial" w:cs="Arial"/>
          <w:i/>
        </w:rPr>
        <w:t>Garbage</w:t>
      </w:r>
      <w:r>
        <w:rPr>
          <w:rFonts w:ascii="Arial" w:hAnsi="Arial" w:cs="Arial"/>
          <w:i/>
        </w:rPr>
        <w:t xml:space="preserve"> </w:t>
      </w:r>
      <w:r>
        <w:rPr>
          <w:rFonts w:ascii="Arial" w:hAnsi="Arial" w:cs="Arial"/>
        </w:rPr>
        <w:t>– all putrescible waste, including waste accumulated from animal, food and vegetable matter; includes the waste product of food preparation, cooking, dealing in, storing and discarding meat, fish, fowl, fruits and vegetables; shall not include industrial by-products, sewage, human or animal excreta, blood and dead animals over fifty pounds</w:t>
      </w:r>
    </w:p>
    <w:p w:rsidR="009D3D69" w:rsidRDefault="009D3D69" w:rsidP="00182278">
      <w:pPr>
        <w:pStyle w:val="ListParagraph"/>
        <w:spacing w:after="0" w:line="240" w:lineRule="auto"/>
        <w:ind w:left="0"/>
        <w:jc w:val="both"/>
        <w:rPr>
          <w:rFonts w:ascii="Arial" w:hAnsi="Arial" w:cs="Arial"/>
          <w:i/>
        </w:rPr>
      </w:pPr>
    </w:p>
    <w:p w:rsidR="009D3D69" w:rsidRPr="002D4E90" w:rsidRDefault="009D3D69" w:rsidP="00182278">
      <w:pPr>
        <w:pStyle w:val="ListParagraph"/>
        <w:spacing w:after="0" w:line="240" w:lineRule="auto"/>
        <w:ind w:left="0"/>
        <w:jc w:val="both"/>
        <w:rPr>
          <w:rFonts w:ascii="Arial" w:hAnsi="Arial" w:cs="Arial"/>
        </w:rPr>
      </w:pPr>
      <w:r w:rsidRPr="004C73FE">
        <w:rPr>
          <w:rFonts w:ascii="Arial" w:hAnsi="Arial" w:cs="Arial"/>
          <w:i/>
        </w:rPr>
        <w:t>Handbill</w:t>
      </w:r>
      <w:r>
        <w:rPr>
          <w:rFonts w:ascii="Arial" w:hAnsi="Arial" w:cs="Arial"/>
          <w:i/>
        </w:rPr>
        <w:t xml:space="preserve"> </w:t>
      </w:r>
      <w:r>
        <w:rPr>
          <w:rFonts w:ascii="Arial" w:hAnsi="Arial" w:cs="Arial"/>
        </w:rPr>
        <w:t>– printed sheet or pamphlet designed to be distributed by hand</w:t>
      </w:r>
    </w:p>
    <w:p w:rsidR="009D3D69" w:rsidRDefault="009D3D69" w:rsidP="00ED2697">
      <w:pPr>
        <w:pStyle w:val="ListParagraph"/>
        <w:spacing w:after="0" w:line="240" w:lineRule="auto"/>
        <w:ind w:left="0"/>
        <w:jc w:val="both"/>
        <w:rPr>
          <w:rFonts w:ascii="Arial" w:hAnsi="Arial" w:cs="Arial"/>
          <w:i/>
        </w:rPr>
      </w:pPr>
    </w:p>
    <w:p w:rsidR="009D3D69" w:rsidRPr="00EF2DD5" w:rsidRDefault="009D3D69" w:rsidP="00ED2697">
      <w:pPr>
        <w:pStyle w:val="ListParagraph"/>
        <w:spacing w:after="0" w:line="240" w:lineRule="auto"/>
        <w:ind w:left="0"/>
        <w:jc w:val="both"/>
        <w:rPr>
          <w:rFonts w:ascii="Arial" w:hAnsi="Arial" w:cs="Arial"/>
        </w:rPr>
      </w:pPr>
      <w:r w:rsidRPr="004C73FE">
        <w:rPr>
          <w:rFonts w:ascii="Arial" w:hAnsi="Arial" w:cs="Arial"/>
          <w:i/>
        </w:rPr>
        <w:t>Litter</w:t>
      </w:r>
      <w:r>
        <w:rPr>
          <w:rFonts w:ascii="Arial" w:hAnsi="Arial" w:cs="Arial"/>
          <w:i/>
        </w:rPr>
        <w:t xml:space="preserve"> </w:t>
      </w:r>
      <w:r>
        <w:rPr>
          <w:rFonts w:ascii="Arial" w:hAnsi="Arial" w:cs="Arial"/>
        </w:rPr>
        <w:t xml:space="preserve">– discarded wastepaper, wrappers, cigarette butts, bags, bottles, cans, containers, plastic or paper plates, cups and utensils and other similar trash </w:t>
      </w:r>
    </w:p>
    <w:p w:rsidR="009D3D69" w:rsidRDefault="009D3D69" w:rsidP="00182278">
      <w:pPr>
        <w:pStyle w:val="ListParagraph"/>
        <w:spacing w:after="0" w:line="240" w:lineRule="auto"/>
        <w:ind w:left="0"/>
        <w:jc w:val="both"/>
        <w:rPr>
          <w:rFonts w:ascii="Arial" w:hAnsi="Arial" w:cs="Arial"/>
          <w:i/>
        </w:rPr>
      </w:pPr>
    </w:p>
    <w:p w:rsidR="009D3D69" w:rsidRPr="00711159" w:rsidRDefault="009D3D69" w:rsidP="00182278">
      <w:pPr>
        <w:pStyle w:val="ListParagraph"/>
        <w:spacing w:after="0" w:line="240" w:lineRule="auto"/>
        <w:ind w:left="0"/>
        <w:jc w:val="both"/>
        <w:rPr>
          <w:rFonts w:ascii="Arial" w:hAnsi="Arial" w:cs="Arial"/>
        </w:rPr>
      </w:pPr>
      <w:r w:rsidRPr="004C73FE">
        <w:rPr>
          <w:rFonts w:ascii="Arial" w:hAnsi="Arial" w:cs="Arial"/>
          <w:i/>
        </w:rPr>
        <w:t>Refuse</w:t>
      </w:r>
      <w:r>
        <w:rPr>
          <w:rFonts w:ascii="Arial" w:hAnsi="Arial" w:cs="Arial"/>
          <w:i/>
        </w:rPr>
        <w:t xml:space="preserve"> </w:t>
      </w:r>
      <w:r>
        <w:rPr>
          <w:rFonts w:ascii="Arial" w:hAnsi="Arial" w:cs="Arial"/>
        </w:rPr>
        <w:t>– all forms of solid waste, including garbage, rubbish, and discarded equipment, furniture and materials</w:t>
      </w:r>
    </w:p>
    <w:p w:rsidR="009D3D69" w:rsidRDefault="009D3D69" w:rsidP="00ED2697">
      <w:pPr>
        <w:pStyle w:val="ListParagraph"/>
        <w:spacing w:after="0" w:line="240" w:lineRule="auto"/>
        <w:ind w:left="0"/>
        <w:jc w:val="both"/>
        <w:rPr>
          <w:rFonts w:ascii="Arial" w:hAnsi="Arial" w:cs="Arial"/>
          <w:i/>
        </w:rPr>
      </w:pPr>
    </w:p>
    <w:p w:rsidR="009D3D69" w:rsidRPr="00711159" w:rsidRDefault="009D3D69" w:rsidP="00ED2697">
      <w:pPr>
        <w:pStyle w:val="ListParagraph"/>
        <w:spacing w:after="0" w:line="240" w:lineRule="auto"/>
        <w:ind w:left="0"/>
        <w:jc w:val="both"/>
        <w:rPr>
          <w:rFonts w:ascii="Arial" w:hAnsi="Arial" w:cs="Arial"/>
        </w:rPr>
      </w:pPr>
      <w:r w:rsidRPr="004C73FE">
        <w:rPr>
          <w:rFonts w:ascii="Arial" w:hAnsi="Arial" w:cs="Arial"/>
          <w:i/>
        </w:rPr>
        <w:t xml:space="preserve">Rubbish </w:t>
      </w:r>
      <w:r>
        <w:rPr>
          <w:rFonts w:ascii="Arial" w:hAnsi="Arial" w:cs="Arial"/>
        </w:rPr>
        <w:t>– refuse other than garbage, such as cans, bottles, ashes, paper, pasteboard, cardboard, wooden boxes, brush, leaves, weeds, and cuttings from trees, lawns, shrubs and gardens, or other similar waste produced in normal course of everyday living</w:t>
      </w:r>
    </w:p>
    <w:p w:rsidR="009D3D69" w:rsidRDefault="009D3D69" w:rsidP="00182278">
      <w:pPr>
        <w:pStyle w:val="ListParagraph"/>
        <w:spacing w:after="0" w:line="240" w:lineRule="auto"/>
        <w:ind w:left="0"/>
        <w:jc w:val="both"/>
        <w:rPr>
          <w:rFonts w:ascii="Arial" w:hAnsi="Arial" w:cs="Arial"/>
          <w:i/>
        </w:rPr>
      </w:pPr>
    </w:p>
    <w:p w:rsidR="009D3D69" w:rsidRDefault="009D3D69" w:rsidP="00182278">
      <w:pPr>
        <w:pStyle w:val="ListParagraph"/>
        <w:spacing w:after="0" w:line="240" w:lineRule="auto"/>
        <w:ind w:left="0"/>
        <w:jc w:val="both"/>
        <w:rPr>
          <w:rFonts w:ascii="Arial" w:hAnsi="Arial" w:cs="Arial"/>
        </w:rPr>
      </w:pPr>
      <w:r w:rsidRPr="004C73FE">
        <w:rPr>
          <w:rFonts w:ascii="Arial" w:hAnsi="Arial" w:cs="Arial"/>
          <w:i/>
        </w:rPr>
        <w:t>Solid Waste</w:t>
      </w:r>
      <w:r>
        <w:rPr>
          <w:rFonts w:ascii="Arial" w:hAnsi="Arial" w:cs="Arial"/>
        </w:rPr>
        <w:t xml:space="preserve"> - garbage, trash, rubbish, refuse and other discarded material; but not including dangerous or hazardous waste</w:t>
      </w:r>
    </w:p>
    <w:p w:rsidR="009D3D69" w:rsidRDefault="009D3D69" w:rsidP="00182278">
      <w:pPr>
        <w:pStyle w:val="ListParagraph"/>
        <w:spacing w:after="0" w:line="240" w:lineRule="auto"/>
        <w:ind w:left="0"/>
        <w:jc w:val="both"/>
        <w:rPr>
          <w:rFonts w:ascii="Arial" w:hAnsi="Arial" w:cs="Arial"/>
          <w:i/>
        </w:rPr>
      </w:pPr>
    </w:p>
    <w:p w:rsidR="009D3D69" w:rsidRPr="004C73FE" w:rsidRDefault="009D3D69" w:rsidP="00182278">
      <w:pPr>
        <w:pStyle w:val="ListParagraph"/>
        <w:spacing w:after="0" w:line="240" w:lineRule="auto"/>
        <w:ind w:left="0"/>
        <w:jc w:val="both"/>
        <w:rPr>
          <w:rFonts w:ascii="Arial" w:hAnsi="Arial" w:cs="Arial"/>
        </w:rPr>
      </w:pPr>
      <w:r w:rsidRPr="004C73FE">
        <w:rPr>
          <w:rFonts w:ascii="Arial" w:hAnsi="Arial" w:cs="Arial"/>
          <w:i/>
        </w:rPr>
        <w:t>Weeds</w:t>
      </w:r>
      <w:r>
        <w:rPr>
          <w:rFonts w:ascii="Arial" w:hAnsi="Arial" w:cs="Arial"/>
        </w:rPr>
        <w:t xml:space="preserve"> – uncultivated naturally growing vegetation other than trees and cactus  </w:t>
      </w:r>
    </w:p>
    <w:p w:rsidR="009D3D69" w:rsidRDefault="009D3D69" w:rsidP="00ED2697">
      <w:pPr>
        <w:pStyle w:val="ListParagraph"/>
        <w:spacing w:after="0" w:line="240" w:lineRule="auto"/>
        <w:ind w:left="0"/>
        <w:jc w:val="both"/>
        <w:rPr>
          <w:rFonts w:ascii="Arial" w:hAnsi="Arial" w:cs="Arial"/>
        </w:rPr>
      </w:pPr>
    </w:p>
    <w:p w:rsidR="009D3D69" w:rsidRPr="00200C44" w:rsidRDefault="009D3D69" w:rsidP="0032444E">
      <w:pPr>
        <w:spacing w:after="0" w:line="240" w:lineRule="auto"/>
        <w:jc w:val="both"/>
        <w:rPr>
          <w:rFonts w:ascii="Arial" w:hAnsi="Arial" w:cs="Arial"/>
        </w:rPr>
      </w:pPr>
      <w:r>
        <w:rPr>
          <w:rFonts w:ascii="Arial" w:hAnsi="Arial" w:cs="Arial"/>
        </w:rPr>
        <w:br w:type="page"/>
      </w:r>
      <w:r>
        <w:rPr>
          <w:rFonts w:ascii="Arial" w:hAnsi="Arial" w:cs="Arial"/>
        </w:rPr>
        <w:lastRenderedPageBreak/>
        <w:t>9</w:t>
      </w:r>
      <w:r w:rsidRPr="00200C44">
        <w:rPr>
          <w:rFonts w:ascii="Arial" w:hAnsi="Arial" w:cs="Arial"/>
        </w:rPr>
        <w:t xml:space="preserve"> – 1 – </w:t>
      </w:r>
      <w:r>
        <w:rPr>
          <w:rFonts w:ascii="Arial" w:hAnsi="Arial" w:cs="Arial"/>
        </w:rPr>
        <w:t>2</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1 – 2 </w:t>
      </w:r>
    </w:p>
    <w:p w:rsidR="009D3D69" w:rsidRDefault="009D3D69" w:rsidP="00BF6807">
      <w:pPr>
        <w:spacing w:after="0" w:line="240" w:lineRule="auto"/>
        <w:jc w:val="both"/>
        <w:rPr>
          <w:rFonts w:ascii="Arial" w:hAnsi="Arial" w:cs="Arial"/>
        </w:rPr>
      </w:pPr>
    </w:p>
    <w:p w:rsidR="009D3D69" w:rsidRPr="00B20E21" w:rsidRDefault="009D3D69" w:rsidP="00BF6807">
      <w:pPr>
        <w:spacing w:after="0" w:line="240" w:lineRule="auto"/>
        <w:jc w:val="both"/>
        <w:rPr>
          <w:rFonts w:ascii="Arial" w:hAnsi="Arial" w:cs="Arial"/>
        </w:rPr>
      </w:pPr>
      <w:r w:rsidRPr="00B20E21">
        <w:rPr>
          <w:rFonts w:ascii="Arial" w:hAnsi="Arial" w:cs="Arial"/>
        </w:rPr>
        <w:t xml:space="preserve">Section </w:t>
      </w:r>
      <w:r>
        <w:rPr>
          <w:rFonts w:ascii="Arial" w:hAnsi="Arial" w:cs="Arial"/>
        </w:rPr>
        <w:t xml:space="preserve">9 – </w:t>
      </w:r>
      <w:r w:rsidRPr="00B20E21">
        <w:rPr>
          <w:rFonts w:ascii="Arial" w:hAnsi="Arial" w:cs="Arial"/>
        </w:rPr>
        <w:t>1</w:t>
      </w:r>
      <w:r>
        <w:rPr>
          <w:rFonts w:ascii="Arial" w:hAnsi="Arial" w:cs="Arial"/>
        </w:rPr>
        <w:t xml:space="preserve"> – 2</w:t>
      </w:r>
      <w:r w:rsidRPr="00B20E21">
        <w:rPr>
          <w:rFonts w:ascii="Arial" w:hAnsi="Arial" w:cs="Arial"/>
        </w:rPr>
        <w:tab/>
      </w:r>
      <w:r>
        <w:rPr>
          <w:rFonts w:ascii="Arial" w:hAnsi="Arial" w:cs="Arial"/>
          <w:u w:val="single"/>
        </w:rPr>
        <w:t>Public Nuisances Prohibited; Procedure for Abating Nuisances</w:t>
      </w:r>
    </w:p>
    <w:p w:rsidR="009D3D69" w:rsidRPr="00B20E21"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A.</w:t>
      </w:r>
      <w:r>
        <w:rPr>
          <w:rFonts w:ascii="Arial" w:hAnsi="Arial" w:cs="Arial"/>
        </w:rPr>
        <w:tab/>
        <w:t xml:space="preserve">Any accumulation of refuse, weeds, filth, debris or dilapidated structure(s) that arise </w:t>
      </w:r>
      <w:r>
        <w:rPr>
          <w:rFonts w:ascii="Arial" w:hAnsi="Arial" w:cs="Arial"/>
        </w:rPr>
        <w:tab/>
        <w:t xml:space="preserve">to a public health or safety hazard, whether due to presence of bacteria, vermin, fire </w:t>
      </w:r>
      <w:r>
        <w:rPr>
          <w:rFonts w:ascii="Arial" w:hAnsi="Arial" w:cs="Arial"/>
        </w:rPr>
        <w:tab/>
        <w:t xml:space="preserve">hazards or an attractive nuisance to children or other similar reasonable public health or </w:t>
      </w:r>
      <w:r>
        <w:rPr>
          <w:rFonts w:ascii="Arial" w:hAnsi="Arial" w:cs="Arial"/>
        </w:rPr>
        <w:tab/>
        <w:t xml:space="preserve">safety </w:t>
      </w:r>
      <w:r>
        <w:rPr>
          <w:rFonts w:ascii="Arial" w:hAnsi="Arial" w:cs="Arial"/>
        </w:rPr>
        <w:tab/>
        <w:t xml:space="preserve">concerns, is hereby declared to be a public nuisance and shall be promptly </w:t>
      </w:r>
      <w:r>
        <w:rPr>
          <w:rFonts w:ascii="Arial" w:hAnsi="Arial" w:cs="Arial"/>
        </w:rPr>
        <w:tab/>
        <w:t>abated by the owner or occupant upon rece</w:t>
      </w:r>
      <w:r w:rsidR="00F22E96">
        <w:rPr>
          <w:rFonts w:ascii="Arial" w:hAnsi="Arial" w:cs="Arial"/>
        </w:rPr>
        <w:t>ipt of written notice from the T</w:t>
      </w:r>
      <w:r>
        <w:rPr>
          <w:rFonts w:ascii="Arial" w:hAnsi="Arial" w:cs="Arial"/>
        </w:rPr>
        <w:t>own.</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B.</w:t>
      </w:r>
      <w:r>
        <w:rPr>
          <w:rFonts w:ascii="Arial" w:hAnsi="Arial" w:cs="Arial"/>
        </w:rPr>
        <w:tab/>
        <w:t>In addition to any other practical means of notice</w:t>
      </w:r>
      <w:r w:rsidRPr="00182278">
        <w:rPr>
          <w:rFonts w:ascii="Arial" w:hAnsi="Arial" w:cs="Arial"/>
        </w:rPr>
        <w:t xml:space="preserve"> </w:t>
      </w:r>
      <w:r>
        <w:rPr>
          <w:rFonts w:ascii="Arial" w:hAnsi="Arial" w:cs="Arial"/>
        </w:rPr>
        <w:t>to the occ</w:t>
      </w:r>
      <w:r w:rsidR="00F22E96">
        <w:rPr>
          <w:rFonts w:ascii="Arial" w:hAnsi="Arial" w:cs="Arial"/>
        </w:rPr>
        <w:t xml:space="preserve">upant or lessee (if any), the </w:t>
      </w:r>
      <w:r w:rsidR="00F22E96">
        <w:rPr>
          <w:rFonts w:ascii="Arial" w:hAnsi="Arial" w:cs="Arial"/>
        </w:rPr>
        <w:tab/>
        <w:t>Town M</w:t>
      </w:r>
      <w:r>
        <w:rPr>
          <w:rFonts w:ascii="Arial" w:hAnsi="Arial" w:cs="Arial"/>
        </w:rPr>
        <w:t xml:space="preserve">anager shall cause written notice to be provided to the owner, owner’s </w:t>
      </w:r>
      <w:r w:rsidR="00F22E96">
        <w:rPr>
          <w:rFonts w:ascii="Arial" w:hAnsi="Arial" w:cs="Arial"/>
        </w:rPr>
        <w:tab/>
      </w:r>
      <w:r>
        <w:rPr>
          <w:rFonts w:ascii="Arial" w:hAnsi="Arial" w:cs="Arial"/>
        </w:rPr>
        <w:t>authorized</w:t>
      </w:r>
      <w:r w:rsidR="00F22E96">
        <w:rPr>
          <w:rFonts w:ascii="Arial" w:hAnsi="Arial" w:cs="Arial"/>
        </w:rPr>
        <w:t xml:space="preserve"> </w:t>
      </w:r>
      <w:r>
        <w:rPr>
          <w:rFonts w:ascii="Arial" w:hAnsi="Arial" w:cs="Arial"/>
        </w:rPr>
        <w:t xml:space="preserve">agent or owner’s statutory agent either by personal service or certified mail to </w:t>
      </w:r>
      <w:r w:rsidR="00F22E96">
        <w:rPr>
          <w:rFonts w:ascii="Arial" w:hAnsi="Arial" w:cs="Arial"/>
        </w:rPr>
        <w:tab/>
      </w:r>
      <w:r>
        <w:rPr>
          <w:rFonts w:ascii="Arial" w:hAnsi="Arial" w:cs="Arial"/>
        </w:rPr>
        <w:t xml:space="preserve">the last known address of the owner, owner’s authorized agent or owner’s statutory </w:t>
      </w:r>
      <w:r w:rsidR="00F22E96">
        <w:rPr>
          <w:rFonts w:ascii="Arial" w:hAnsi="Arial" w:cs="Arial"/>
        </w:rPr>
        <w:tab/>
      </w:r>
      <w:r>
        <w:rPr>
          <w:rFonts w:ascii="Arial" w:hAnsi="Arial" w:cs="Arial"/>
        </w:rPr>
        <w:t xml:space="preserve">agent and the address to which the tax bill for the property was last mailed.   </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C.</w:t>
      </w:r>
      <w:r>
        <w:rPr>
          <w:rFonts w:ascii="Arial" w:hAnsi="Arial" w:cs="Arial"/>
        </w:rPr>
        <w:tab/>
        <w:t xml:space="preserve">The notice shall state with specificity the condition that must be remedied, the address </w:t>
      </w:r>
      <w:r>
        <w:rPr>
          <w:rFonts w:ascii="Arial" w:hAnsi="Arial" w:cs="Arial"/>
        </w:rPr>
        <w:tab/>
        <w:t>and legal description of the subject property, and provide thirty days</w:t>
      </w:r>
      <w:r w:rsidR="00F22E96">
        <w:rPr>
          <w:rFonts w:ascii="Arial" w:hAnsi="Arial" w:cs="Arial"/>
        </w:rPr>
        <w:t xml:space="preserve"> (30) </w:t>
      </w:r>
      <w:r>
        <w:rPr>
          <w:rFonts w:ascii="Arial" w:hAnsi="Arial" w:cs="Arial"/>
        </w:rPr>
        <w:t xml:space="preserve">from the date </w:t>
      </w:r>
      <w:r w:rsidR="00F22E96">
        <w:rPr>
          <w:rFonts w:ascii="Arial" w:hAnsi="Arial" w:cs="Arial"/>
        </w:rPr>
        <w:tab/>
      </w:r>
      <w:r>
        <w:rPr>
          <w:rFonts w:ascii="Arial" w:hAnsi="Arial" w:cs="Arial"/>
        </w:rPr>
        <w:t xml:space="preserve">of mailing or personal service in which to comply.  </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D.</w:t>
      </w:r>
      <w:r>
        <w:rPr>
          <w:rFonts w:ascii="Arial" w:hAnsi="Arial" w:cs="Arial"/>
        </w:rPr>
        <w:tab/>
        <w:t>The notice sh</w:t>
      </w:r>
      <w:r w:rsidR="00F22E96">
        <w:rPr>
          <w:rFonts w:ascii="Arial" w:hAnsi="Arial" w:cs="Arial"/>
        </w:rPr>
        <w:t>all also state the cost to the T</w:t>
      </w:r>
      <w:r>
        <w:rPr>
          <w:rFonts w:ascii="Arial" w:hAnsi="Arial" w:cs="Arial"/>
        </w:rPr>
        <w:t xml:space="preserve">own for remedying the nuisance, and that if </w:t>
      </w:r>
      <w:r>
        <w:rPr>
          <w:rFonts w:ascii="Arial" w:hAnsi="Arial" w:cs="Arial"/>
        </w:rPr>
        <w:tab/>
        <w:t>compliance is not achieved</w:t>
      </w:r>
      <w:r w:rsidR="00F22E96">
        <w:rPr>
          <w:rFonts w:ascii="Arial" w:hAnsi="Arial" w:cs="Arial"/>
        </w:rPr>
        <w:t xml:space="preserve"> in the time demanded that the T</w:t>
      </w:r>
      <w:r>
        <w:rPr>
          <w:rFonts w:ascii="Arial" w:hAnsi="Arial" w:cs="Arial"/>
        </w:rPr>
        <w:t xml:space="preserve">own will act to abate the </w:t>
      </w:r>
      <w:r>
        <w:rPr>
          <w:rFonts w:ascii="Arial" w:hAnsi="Arial" w:cs="Arial"/>
        </w:rPr>
        <w:tab/>
        <w:t>nuisance and impose a lien on the property for the costs incurred.</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E.</w:t>
      </w:r>
      <w:r>
        <w:rPr>
          <w:rFonts w:ascii="Arial" w:hAnsi="Arial" w:cs="Arial"/>
        </w:rPr>
        <w:tab/>
        <w:t>The notice shall also provide the owner, occupant or lessee with a description of the</w:t>
      </w:r>
      <w:r w:rsidR="00F22E96">
        <w:rPr>
          <w:rFonts w:ascii="Arial" w:hAnsi="Arial" w:cs="Arial"/>
        </w:rPr>
        <w:t xml:space="preserve"> </w:t>
      </w:r>
      <w:r w:rsidR="00F22E96">
        <w:rPr>
          <w:rFonts w:ascii="Arial" w:hAnsi="Arial" w:cs="Arial"/>
        </w:rPr>
        <w:tab/>
        <w:t>process for an appeal to the Town C</w:t>
      </w:r>
      <w:r>
        <w:rPr>
          <w:rFonts w:ascii="Arial" w:hAnsi="Arial" w:cs="Arial"/>
        </w:rPr>
        <w:t xml:space="preserve">ouncil and that such an appeal must be initiated </w:t>
      </w:r>
      <w:r>
        <w:rPr>
          <w:rFonts w:ascii="Arial" w:hAnsi="Arial" w:cs="Arial"/>
        </w:rPr>
        <w:tab/>
        <w:t>within the time for compl</w:t>
      </w:r>
      <w:r w:rsidR="00F22E96">
        <w:rPr>
          <w:rFonts w:ascii="Arial" w:hAnsi="Arial" w:cs="Arial"/>
        </w:rPr>
        <w:t>iance.  A timely appeal to the Town C</w:t>
      </w:r>
      <w:r>
        <w:rPr>
          <w:rFonts w:ascii="Arial" w:hAnsi="Arial" w:cs="Arial"/>
        </w:rPr>
        <w:t xml:space="preserve">ouncil tolls the time in </w:t>
      </w:r>
      <w:r w:rsidR="00F22E96">
        <w:rPr>
          <w:rFonts w:ascii="Arial" w:hAnsi="Arial" w:cs="Arial"/>
        </w:rPr>
        <w:tab/>
      </w:r>
      <w:r>
        <w:rPr>
          <w:rFonts w:ascii="Arial" w:hAnsi="Arial" w:cs="Arial"/>
        </w:rPr>
        <w:t>which to comply unti</w:t>
      </w:r>
      <w:r w:rsidR="00F22E96">
        <w:rPr>
          <w:rFonts w:ascii="Arial" w:hAnsi="Arial" w:cs="Arial"/>
        </w:rPr>
        <w:t>l a decision is reached by the Town C</w:t>
      </w:r>
      <w:r>
        <w:rPr>
          <w:rFonts w:ascii="Arial" w:hAnsi="Arial" w:cs="Arial"/>
        </w:rPr>
        <w:t>ouncil.</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F.</w:t>
      </w:r>
      <w:r>
        <w:rPr>
          <w:rFonts w:ascii="Arial" w:hAnsi="Arial" w:cs="Arial"/>
        </w:rPr>
        <w:tab/>
        <w:t>Th</w:t>
      </w:r>
      <w:r w:rsidR="00F22E96">
        <w:rPr>
          <w:rFonts w:ascii="Arial" w:hAnsi="Arial" w:cs="Arial"/>
        </w:rPr>
        <w:t>e appeal shall be heard by the Town C</w:t>
      </w:r>
      <w:r>
        <w:rPr>
          <w:rFonts w:ascii="Arial" w:hAnsi="Arial" w:cs="Arial"/>
        </w:rPr>
        <w:t xml:space="preserve">ouncil at a public meeting at which the owner </w:t>
      </w:r>
      <w:r w:rsidR="00F22E96">
        <w:rPr>
          <w:rFonts w:ascii="Arial" w:hAnsi="Arial" w:cs="Arial"/>
        </w:rPr>
        <w:tab/>
      </w:r>
      <w:r>
        <w:rPr>
          <w:rFonts w:ascii="Arial" w:hAnsi="Arial" w:cs="Arial"/>
        </w:rPr>
        <w:t>or occupant shall have the right to examine</w:t>
      </w:r>
      <w:r w:rsidR="00F22E96">
        <w:rPr>
          <w:rFonts w:ascii="Arial" w:hAnsi="Arial" w:cs="Arial"/>
        </w:rPr>
        <w:t xml:space="preserve"> all evidence presented by the T</w:t>
      </w:r>
      <w:r>
        <w:rPr>
          <w:rFonts w:ascii="Arial" w:hAnsi="Arial" w:cs="Arial"/>
        </w:rPr>
        <w:t>own, cross-</w:t>
      </w:r>
      <w:r>
        <w:rPr>
          <w:rFonts w:ascii="Arial" w:hAnsi="Arial" w:cs="Arial"/>
        </w:rPr>
        <w:tab/>
        <w:t xml:space="preserve">examine all witnesses, present witnesses and documents and otherwise be fully heard </w:t>
      </w:r>
      <w:r>
        <w:rPr>
          <w:rFonts w:ascii="Arial" w:hAnsi="Arial" w:cs="Arial"/>
        </w:rPr>
        <w:tab/>
        <w:t xml:space="preserve">on the </w:t>
      </w:r>
      <w:r>
        <w:rPr>
          <w:rFonts w:ascii="Arial" w:hAnsi="Arial" w:cs="Arial"/>
        </w:rPr>
        <w:tab/>
        <w:t xml:space="preserve">matter.  </w:t>
      </w:r>
    </w:p>
    <w:p w:rsidR="009D3D69" w:rsidRDefault="009D3D69" w:rsidP="00BF6807">
      <w:pPr>
        <w:spacing w:after="0" w:line="240" w:lineRule="auto"/>
        <w:jc w:val="both"/>
        <w:rPr>
          <w:rFonts w:ascii="Arial" w:hAnsi="Arial" w:cs="Arial"/>
        </w:rPr>
      </w:pPr>
      <w:r>
        <w:rPr>
          <w:rFonts w:ascii="Arial" w:hAnsi="Arial" w:cs="Arial"/>
        </w:rPr>
        <w:tab/>
      </w:r>
    </w:p>
    <w:p w:rsidR="009D3D69" w:rsidRDefault="009D3D69" w:rsidP="00BF6807">
      <w:pPr>
        <w:spacing w:after="0" w:line="240" w:lineRule="auto"/>
        <w:jc w:val="both"/>
        <w:rPr>
          <w:rFonts w:ascii="Arial" w:hAnsi="Arial" w:cs="Arial"/>
        </w:rPr>
      </w:pPr>
      <w:r>
        <w:rPr>
          <w:rFonts w:ascii="Arial" w:hAnsi="Arial" w:cs="Arial"/>
        </w:rPr>
        <w:t>G.</w:t>
      </w:r>
      <w:r>
        <w:rPr>
          <w:rFonts w:ascii="Arial" w:hAnsi="Arial" w:cs="Arial"/>
        </w:rPr>
        <w:tab/>
        <w:t>Upon receiving all the evidence, which may include hearsay testimony in the d</w:t>
      </w:r>
      <w:r w:rsidR="00F22E96">
        <w:rPr>
          <w:rFonts w:ascii="Arial" w:hAnsi="Arial" w:cs="Arial"/>
        </w:rPr>
        <w:t xml:space="preserve">iscretion </w:t>
      </w:r>
      <w:r w:rsidR="00F22E96">
        <w:rPr>
          <w:rFonts w:ascii="Arial" w:hAnsi="Arial" w:cs="Arial"/>
        </w:rPr>
        <w:tab/>
        <w:t>of the Council, the C</w:t>
      </w:r>
      <w:r>
        <w:rPr>
          <w:rFonts w:ascii="Arial" w:hAnsi="Arial" w:cs="Arial"/>
        </w:rPr>
        <w:t xml:space="preserve">ouncil shall publicly deliberate the question and may convene in </w:t>
      </w:r>
      <w:r>
        <w:rPr>
          <w:rFonts w:ascii="Arial" w:hAnsi="Arial" w:cs="Arial"/>
        </w:rPr>
        <w:tab/>
        <w:t xml:space="preserve">executive session for the purpose of receiving legal advice from its attorney before </w:t>
      </w:r>
      <w:r>
        <w:rPr>
          <w:rFonts w:ascii="Arial" w:hAnsi="Arial" w:cs="Arial"/>
        </w:rPr>
        <w:tab/>
        <w:t xml:space="preserve">deciding the matter by means of a motion adopted by a majority vote of the quorum </w:t>
      </w:r>
      <w:r>
        <w:rPr>
          <w:rFonts w:ascii="Arial" w:hAnsi="Arial" w:cs="Arial"/>
        </w:rPr>
        <w:tab/>
        <w:t xml:space="preserve">present.  </w:t>
      </w:r>
    </w:p>
    <w:p w:rsidR="009D3D69" w:rsidRDefault="009D3D69" w:rsidP="00BF6807">
      <w:pPr>
        <w:spacing w:after="0" w:line="240" w:lineRule="auto"/>
        <w:jc w:val="both"/>
        <w:rPr>
          <w:rFonts w:ascii="Arial" w:hAnsi="Arial" w:cs="Arial"/>
        </w:rPr>
      </w:pPr>
    </w:p>
    <w:p w:rsidR="009D3D69" w:rsidRDefault="00A27F51" w:rsidP="00A508F8">
      <w:pPr>
        <w:spacing w:after="0" w:line="240" w:lineRule="auto"/>
        <w:jc w:val="both"/>
        <w:rPr>
          <w:rFonts w:ascii="Arial" w:hAnsi="Arial" w:cs="Arial"/>
        </w:rPr>
      </w:pPr>
      <w:r>
        <w:rPr>
          <w:rFonts w:ascii="Arial" w:hAnsi="Arial" w:cs="Arial"/>
        </w:rPr>
        <w:t>H.</w:t>
      </w:r>
      <w:r>
        <w:rPr>
          <w:rFonts w:ascii="Arial" w:hAnsi="Arial" w:cs="Arial"/>
        </w:rPr>
        <w:tab/>
        <w:t>The C</w:t>
      </w:r>
      <w:r w:rsidR="009D3D69">
        <w:rPr>
          <w:rFonts w:ascii="Arial" w:hAnsi="Arial" w:cs="Arial"/>
        </w:rPr>
        <w:t xml:space="preserve">ouncil may make a finding that that there exists on the property a public nuisance </w:t>
      </w:r>
      <w:r w:rsidR="009D3D69">
        <w:rPr>
          <w:rFonts w:ascii="Arial" w:hAnsi="Arial" w:cs="Arial"/>
        </w:rPr>
        <w:tab/>
        <w:t xml:space="preserve">only if evidence presented at the hearing includes a written or oral report of a person, </w:t>
      </w:r>
      <w:r w:rsidR="009D3D69">
        <w:rPr>
          <w:rFonts w:ascii="Arial" w:hAnsi="Arial" w:cs="Arial"/>
        </w:rPr>
        <w:tab/>
        <w:t xml:space="preserve">who by reason of education, training, experience or knowledge, has particularized </w:t>
      </w:r>
      <w:r w:rsidR="009D3D69">
        <w:rPr>
          <w:rFonts w:ascii="Arial" w:hAnsi="Arial" w:cs="Arial"/>
        </w:rPr>
        <w:tab/>
        <w:t xml:space="preserve">expertise regarding the health or safety hazard alleged to exist on the property and said </w:t>
      </w:r>
      <w:r w:rsidR="009D3D69">
        <w:rPr>
          <w:rFonts w:ascii="Arial" w:hAnsi="Arial" w:cs="Arial"/>
        </w:rPr>
        <w:tab/>
        <w:t>report supports a finding of a public nuisance.</w:t>
      </w:r>
      <w:r w:rsidR="009D3D69" w:rsidRPr="00A508F8">
        <w:rPr>
          <w:rFonts w:ascii="Arial" w:hAnsi="Arial" w:cs="Arial"/>
        </w:rPr>
        <w:t xml:space="preserve"> </w:t>
      </w:r>
      <w:r w:rsidR="009D3D69">
        <w:rPr>
          <w:rFonts w:ascii="Arial" w:hAnsi="Arial" w:cs="Arial"/>
        </w:rPr>
        <w:t xml:space="preserve"> </w:t>
      </w:r>
    </w:p>
    <w:p w:rsidR="009D3D69" w:rsidRDefault="009D3D69" w:rsidP="00A508F8">
      <w:pPr>
        <w:spacing w:after="0" w:line="240" w:lineRule="auto"/>
        <w:jc w:val="both"/>
        <w:rPr>
          <w:rFonts w:ascii="Arial" w:hAnsi="Arial" w:cs="Arial"/>
        </w:rPr>
      </w:pPr>
    </w:p>
    <w:p w:rsidR="009D3D69" w:rsidRDefault="009D3D69" w:rsidP="00A508F8">
      <w:pPr>
        <w:spacing w:after="0" w:line="240" w:lineRule="auto"/>
        <w:jc w:val="both"/>
        <w:rPr>
          <w:rFonts w:ascii="Arial" w:hAnsi="Arial" w:cs="Arial"/>
        </w:rPr>
      </w:pPr>
      <w:r>
        <w:rPr>
          <w:rFonts w:ascii="Arial" w:hAnsi="Arial" w:cs="Arial"/>
        </w:rPr>
        <w:t>I.</w:t>
      </w:r>
      <w:r>
        <w:rPr>
          <w:rFonts w:ascii="Arial" w:hAnsi="Arial" w:cs="Arial"/>
        </w:rPr>
        <w:tab/>
        <w:t>If there is a finding that a public nuisance exis</w:t>
      </w:r>
      <w:r w:rsidR="00A27F51">
        <w:rPr>
          <w:rFonts w:ascii="Arial" w:hAnsi="Arial" w:cs="Arial"/>
        </w:rPr>
        <w:t>ts on the subject property the C</w:t>
      </w:r>
      <w:r>
        <w:rPr>
          <w:rFonts w:ascii="Arial" w:hAnsi="Arial" w:cs="Arial"/>
        </w:rPr>
        <w:t xml:space="preserve">ouncil shall </w:t>
      </w:r>
      <w:r>
        <w:rPr>
          <w:rFonts w:ascii="Arial" w:hAnsi="Arial" w:cs="Arial"/>
        </w:rPr>
        <w:tab/>
        <w:t>impose a deadline f</w:t>
      </w:r>
      <w:r w:rsidR="00A27F51">
        <w:rPr>
          <w:rFonts w:ascii="Arial" w:hAnsi="Arial" w:cs="Arial"/>
        </w:rPr>
        <w:t>or compliance, after which the T</w:t>
      </w:r>
      <w:r>
        <w:rPr>
          <w:rFonts w:ascii="Arial" w:hAnsi="Arial" w:cs="Arial"/>
        </w:rPr>
        <w:t>own may act to abate the nuisance.</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J</w:t>
      </w:r>
      <w:r w:rsidR="00A27F51">
        <w:rPr>
          <w:rFonts w:ascii="Arial" w:hAnsi="Arial" w:cs="Arial"/>
        </w:rPr>
        <w:t>.</w:t>
      </w:r>
      <w:r w:rsidR="00A27F51">
        <w:rPr>
          <w:rFonts w:ascii="Arial" w:hAnsi="Arial" w:cs="Arial"/>
        </w:rPr>
        <w:tab/>
        <w:t>The decision of the Town C</w:t>
      </w:r>
      <w:r>
        <w:rPr>
          <w:rFonts w:ascii="Arial" w:hAnsi="Arial" w:cs="Arial"/>
        </w:rPr>
        <w:t xml:space="preserve">ouncil is final, subject only to an appeal via special action to </w:t>
      </w:r>
      <w:r>
        <w:rPr>
          <w:rFonts w:ascii="Arial" w:hAnsi="Arial" w:cs="Arial"/>
        </w:rPr>
        <w:tab/>
        <w:t>superior court.</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K.</w:t>
      </w:r>
      <w:r>
        <w:rPr>
          <w:rFonts w:ascii="Arial" w:hAnsi="Arial" w:cs="Arial"/>
        </w:rPr>
        <w:tab/>
        <w:t xml:space="preserve">Upon incurring any costs in abating a nuisance, including the costs of attorneys fees in </w:t>
      </w:r>
      <w:r>
        <w:rPr>
          <w:rFonts w:ascii="Arial" w:hAnsi="Arial" w:cs="Arial"/>
        </w:rPr>
        <w:tab/>
        <w:t>bringing an acti</w:t>
      </w:r>
      <w:r w:rsidR="00A27F51">
        <w:rPr>
          <w:rFonts w:ascii="Arial" w:hAnsi="Arial" w:cs="Arial"/>
        </w:rPr>
        <w:t>on to enjoin the nuisance, the T</w:t>
      </w:r>
      <w:r>
        <w:rPr>
          <w:rFonts w:ascii="Arial" w:hAnsi="Arial" w:cs="Arial"/>
        </w:rPr>
        <w:t xml:space="preserve">own </w:t>
      </w:r>
      <w:r w:rsidR="00A27F51">
        <w:rPr>
          <w:rFonts w:ascii="Arial" w:hAnsi="Arial" w:cs="Arial"/>
        </w:rPr>
        <w:t>M</w:t>
      </w:r>
      <w:r>
        <w:rPr>
          <w:rFonts w:ascii="Arial" w:hAnsi="Arial" w:cs="Arial"/>
        </w:rPr>
        <w:t xml:space="preserve">anager shall record an assessment </w:t>
      </w:r>
      <w:r>
        <w:rPr>
          <w:rFonts w:ascii="Arial" w:hAnsi="Arial" w:cs="Arial"/>
        </w:rPr>
        <w:tab/>
        <w:t xml:space="preserve">in the office of the county recorder, which shall become a lien upon the property and </w:t>
      </w:r>
      <w:r>
        <w:rPr>
          <w:rFonts w:ascii="Arial" w:hAnsi="Arial" w:cs="Arial"/>
        </w:rPr>
        <w:tab/>
        <w:t>which shall be paid within the time specified in A.R.S. § 9-499.</w:t>
      </w:r>
    </w:p>
    <w:p w:rsidR="009D3D69" w:rsidRPr="00200C44" w:rsidRDefault="009D3D69" w:rsidP="0032444E">
      <w:pPr>
        <w:spacing w:after="0" w:line="240" w:lineRule="auto"/>
        <w:jc w:val="both"/>
        <w:rPr>
          <w:rFonts w:ascii="Arial" w:hAnsi="Arial" w:cs="Arial"/>
        </w:rPr>
      </w:pPr>
      <w:r>
        <w:rPr>
          <w:rFonts w:ascii="Arial" w:hAnsi="Arial" w:cs="Arial"/>
        </w:rPr>
        <w:lastRenderedPageBreak/>
        <w:t>9</w:t>
      </w:r>
      <w:r w:rsidRPr="00200C44">
        <w:rPr>
          <w:rFonts w:ascii="Arial" w:hAnsi="Arial" w:cs="Arial"/>
        </w:rPr>
        <w:t xml:space="preserve"> – 1 – </w:t>
      </w:r>
      <w:r>
        <w:rPr>
          <w:rFonts w:ascii="Arial" w:hAnsi="Arial" w:cs="Arial"/>
        </w:rPr>
        <w:t>2</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1 – 5 </w:t>
      </w:r>
    </w:p>
    <w:p w:rsidR="009D3D69" w:rsidRDefault="009D3D69" w:rsidP="00BF6807">
      <w:pPr>
        <w:spacing w:after="0" w:line="240" w:lineRule="auto"/>
        <w:jc w:val="both"/>
        <w:rPr>
          <w:rFonts w:ascii="Arial" w:hAnsi="Arial" w:cs="Arial"/>
        </w:rPr>
      </w:pPr>
    </w:p>
    <w:p w:rsidR="009D3D69" w:rsidRDefault="00A27F51" w:rsidP="00CC1201">
      <w:pPr>
        <w:spacing w:after="0" w:line="240" w:lineRule="auto"/>
        <w:rPr>
          <w:rFonts w:ascii="Arial" w:hAnsi="Arial" w:cs="Arial"/>
        </w:rPr>
      </w:pPr>
      <w:r>
        <w:rPr>
          <w:rFonts w:ascii="Arial" w:hAnsi="Arial" w:cs="Arial"/>
        </w:rPr>
        <w:t>L.</w:t>
      </w:r>
      <w:r>
        <w:rPr>
          <w:rFonts w:ascii="Arial" w:hAnsi="Arial" w:cs="Arial"/>
        </w:rPr>
        <w:tab/>
        <w:t>The T</w:t>
      </w:r>
      <w:r w:rsidR="009D3D69">
        <w:rPr>
          <w:rFonts w:ascii="Arial" w:hAnsi="Arial" w:cs="Arial"/>
        </w:rPr>
        <w:t xml:space="preserve">own may bring an action to foreclose the lien, and upon judgment of </w:t>
      </w:r>
      <w:r w:rsidR="009D3D69">
        <w:rPr>
          <w:rFonts w:ascii="Arial" w:hAnsi="Arial" w:cs="Arial"/>
        </w:rPr>
        <w:tab/>
        <w:t xml:space="preserve">foreclosure may sell the property to satisfy the lien in accordance with law.  Failure to </w:t>
      </w:r>
      <w:r w:rsidR="009D3D69">
        <w:rPr>
          <w:rFonts w:ascii="Arial" w:hAnsi="Arial" w:cs="Arial"/>
        </w:rPr>
        <w:tab/>
        <w:t>initiate an action to foreclose shall not affect the validity of the lien.</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 xml:space="preserve">M. </w:t>
      </w:r>
      <w:r>
        <w:rPr>
          <w:rFonts w:ascii="Arial" w:hAnsi="Arial" w:cs="Arial"/>
        </w:rPr>
        <w:tab/>
        <w:t xml:space="preserve">A recording of the assessment shall be prima facie evidence of the regularity of all </w:t>
      </w:r>
      <w:r>
        <w:rPr>
          <w:rFonts w:ascii="Arial" w:hAnsi="Arial" w:cs="Arial"/>
        </w:rPr>
        <w:tab/>
        <w:t>proceedings prior to the recording of the assessment.</w:t>
      </w:r>
    </w:p>
    <w:p w:rsidR="009D3D69" w:rsidRDefault="009D3D69" w:rsidP="00BF6807">
      <w:pPr>
        <w:spacing w:after="0" w:line="240" w:lineRule="auto"/>
        <w:jc w:val="both"/>
        <w:rPr>
          <w:rFonts w:ascii="Arial" w:hAnsi="Arial" w:cs="Arial"/>
        </w:rPr>
      </w:pPr>
    </w:p>
    <w:p w:rsidR="009D3D69" w:rsidRDefault="009D3D69" w:rsidP="007B44F5">
      <w:pPr>
        <w:spacing w:after="0" w:line="240" w:lineRule="auto"/>
        <w:jc w:val="both"/>
        <w:rPr>
          <w:rFonts w:ascii="Arial" w:hAnsi="Arial" w:cs="Arial"/>
        </w:rPr>
      </w:pPr>
    </w:p>
    <w:p w:rsidR="009D3D69" w:rsidRDefault="009D3D69" w:rsidP="007B44F5">
      <w:pPr>
        <w:spacing w:after="0" w:line="240" w:lineRule="auto"/>
        <w:jc w:val="both"/>
        <w:rPr>
          <w:rFonts w:ascii="Arial" w:hAnsi="Arial" w:cs="Arial"/>
          <w:u w:val="single"/>
        </w:rPr>
      </w:pPr>
      <w:r w:rsidRPr="00B20E21">
        <w:rPr>
          <w:rFonts w:ascii="Arial" w:hAnsi="Arial" w:cs="Arial"/>
        </w:rPr>
        <w:t xml:space="preserve">Section </w:t>
      </w:r>
      <w:r>
        <w:rPr>
          <w:rFonts w:ascii="Arial" w:hAnsi="Arial" w:cs="Arial"/>
        </w:rPr>
        <w:t xml:space="preserve">9 – </w:t>
      </w:r>
      <w:r w:rsidRPr="00B20E21">
        <w:rPr>
          <w:rFonts w:ascii="Arial" w:hAnsi="Arial" w:cs="Arial"/>
        </w:rPr>
        <w:t>1</w:t>
      </w:r>
      <w:r>
        <w:rPr>
          <w:rFonts w:ascii="Arial" w:hAnsi="Arial" w:cs="Arial"/>
        </w:rPr>
        <w:t xml:space="preserve"> – 3</w:t>
      </w:r>
      <w:r>
        <w:rPr>
          <w:rFonts w:ascii="Arial" w:hAnsi="Arial" w:cs="Arial"/>
        </w:rPr>
        <w:tab/>
      </w:r>
      <w:r>
        <w:rPr>
          <w:rFonts w:ascii="Arial" w:hAnsi="Arial" w:cs="Arial"/>
          <w:u w:val="single"/>
        </w:rPr>
        <w:t>Litter Abatement</w:t>
      </w:r>
    </w:p>
    <w:p w:rsidR="009D3D69" w:rsidRDefault="009D3D69" w:rsidP="007B44F5">
      <w:pPr>
        <w:spacing w:after="0" w:line="240" w:lineRule="auto"/>
        <w:jc w:val="both"/>
        <w:rPr>
          <w:rFonts w:ascii="Arial" w:hAnsi="Arial" w:cs="Arial"/>
          <w:u w:val="single"/>
        </w:rPr>
      </w:pPr>
    </w:p>
    <w:p w:rsidR="009D3D69" w:rsidRDefault="009D3D69" w:rsidP="00F24319">
      <w:pPr>
        <w:spacing w:after="0" w:line="240" w:lineRule="auto"/>
        <w:jc w:val="both"/>
        <w:rPr>
          <w:rFonts w:ascii="Arial" w:hAnsi="Arial" w:cs="Arial"/>
        </w:rPr>
      </w:pPr>
      <w:r>
        <w:rPr>
          <w:rFonts w:ascii="Arial" w:hAnsi="Arial" w:cs="Arial"/>
        </w:rPr>
        <w:t>A.</w:t>
      </w:r>
      <w:r>
        <w:rPr>
          <w:rFonts w:ascii="Arial" w:hAnsi="Arial" w:cs="Arial"/>
        </w:rPr>
        <w:tab/>
        <w:t xml:space="preserve">No person shall throw, deposit or sweep litter into or upon any street, gutter, sidewalk or </w:t>
      </w:r>
      <w:r>
        <w:rPr>
          <w:rFonts w:ascii="Arial" w:hAnsi="Arial" w:cs="Arial"/>
        </w:rPr>
        <w:tab/>
        <w:t xml:space="preserve">other public place within the town except in public trash receptacles; nor shall they </w:t>
      </w:r>
      <w:r>
        <w:rPr>
          <w:rFonts w:ascii="Arial" w:hAnsi="Arial" w:cs="Arial"/>
        </w:rPr>
        <w:tab/>
        <w:t xml:space="preserve">throw, deposit or sweep litter into or upon any private property not owned by the </w:t>
      </w:r>
      <w:r>
        <w:rPr>
          <w:rFonts w:ascii="Arial" w:hAnsi="Arial" w:cs="Arial"/>
        </w:rPr>
        <w:tab/>
        <w:t xml:space="preserve">person. </w:t>
      </w:r>
    </w:p>
    <w:p w:rsidR="009D3D69" w:rsidRDefault="009D3D69" w:rsidP="00F24319">
      <w:pPr>
        <w:spacing w:after="0" w:line="240" w:lineRule="auto"/>
        <w:jc w:val="both"/>
        <w:rPr>
          <w:rFonts w:ascii="Arial" w:hAnsi="Arial" w:cs="Arial"/>
        </w:rPr>
      </w:pPr>
    </w:p>
    <w:p w:rsidR="009D3D69" w:rsidRDefault="009D3D69" w:rsidP="00F24319">
      <w:pPr>
        <w:spacing w:after="0" w:line="240" w:lineRule="auto"/>
        <w:jc w:val="both"/>
        <w:rPr>
          <w:rFonts w:ascii="Arial" w:hAnsi="Arial" w:cs="Arial"/>
        </w:rPr>
      </w:pPr>
      <w:r>
        <w:rPr>
          <w:rFonts w:ascii="Arial" w:hAnsi="Arial" w:cs="Arial"/>
        </w:rPr>
        <w:t>B.</w:t>
      </w:r>
      <w:r>
        <w:rPr>
          <w:rFonts w:ascii="Arial" w:hAnsi="Arial" w:cs="Arial"/>
        </w:rPr>
        <w:tab/>
        <w:t xml:space="preserve">No person shall drive or move any truck or other vehicle within the town unless such </w:t>
      </w:r>
      <w:r>
        <w:rPr>
          <w:rFonts w:ascii="Arial" w:hAnsi="Arial" w:cs="Arial"/>
        </w:rPr>
        <w:tab/>
        <w:t xml:space="preserve">vehicle is so constructed or loaded as to prevent any load, contents or litter from being </w:t>
      </w:r>
      <w:r>
        <w:rPr>
          <w:rFonts w:ascii="Arial" w:hAnsi="Arial" w:cs="Arial"/>
        </w:rPr>
        <w:tab/>
        <w:t>blown or deposited upon any street, alley or other public place.</w:t>
      </w:r>
    </w:p>
    <w:p w:rsidR="009D3D69" w:rsidRDefault="009D3D69" w:rsidP="00F24319">
      <w:pPr>
        <w:spacing w:after="0" w:line="240" w:lineRule="auto"/>
        <w:jc w:val="both"/>
        <w:rPr>
          <w:rFonts w:ascii="Arial" w:hAnsi="Arial" w:cs="Arial"/>
        </w:rPr>
      </w:pPr>
    </w:p>
    <w:p w:rsidR="009D3D69" w:rsidRDefault="009D3D69" w:rsidP="00F24319">
      <w:pPr>
        <w:spacing w:after="0" w:line="240" w:lineRule="auto"/>
        <w:jc w:val="both"/>
        <w:rPr>
          <w:rFonts w:ascii="Arial" w:hAnsi="Arial" w:cs="Arial"/>
        </w:rPr>
      </w:pPr>
      <w:r>
        <w:rPr>
          <w:rFonts w:ascii="Arial" w:hAnsi="Arial" w:cs="Arial"/>
        </w:rPr>
        <w:t>C.</w:t>
      </w:r>
      <w:r>
        <w:rPr>
          <w:rFonts w:ascii="Arial" w:hAnsi="Arial" w:cs="Arial"/>
        </w:rPr>
        <w:tab/>
        <w:t xml:space="preserve">No person shall throw or deposit any handbill upon any sidewalk, street or other public </w:t>
      </w:r>
      <w:r>
        <w:rPr>
          <w:rFonts w:ascii="Arial" w:hAnsi="Arial" w:cs="Arial"/>
        </w:rPr>
        <w:tab/>
        <w:t xml:space="preserve">place within the town; nor shall any person distribute handbills upon a sidewalk, street or </w:t>
      </w:r>
      <w:r>
        <w:rPr>
          <w:rFonts w:ascii="Arial" w:hAnsi="Arial" w:cs="Arial"/>
        </w:rPr>
        <w:tab/>
        <w:t xml:space="preserve">public place having notice that recipients thereof are throwing the handbills onto the </w:t>
      </w:r>
      <w:r>
        <w:rPr>
          <w:rFonts w:ascii="Arial" w:hAnsi="Arial" w:cs="Arial"/>
        </w:rPr>
        <w:tab/>
        <w:t>sidewalk, street or public place.</w:t>
      </w:r>
    </w:p>
    <w:p w:rsidR="009D3D69" w:rsidRDefault="009D3D69" w:rsidP="00F24319">
      <w:pPr>
        <w:spacing w:after="0" w:line="240" w:lineRule="auto"/>
        <w:jc w:val="both"/>
        <w:rPr>
          <w:rFonts w:ascii="Arial" w:hAnsi="Arial" w:cs="Arial"/>
        </w:rPr>
      </w:pPr>
    </w:p>
    <w:p w:rsidR="009D3D69" w:rsidRDefault="009D3D69" w:rsidP="00010065">
      <w:pPr>
        <w:spacing w:after="0" w:line="240" w:lineRule="auto"/>
        <w:jc w:val="both"/>
        <w:rPr>
          <w:rFonts w:ascii="Arial" w:hAnsi="Arial" w:cs="Arial"/>
        </w:rPr>
      </w:pPr>
      <w:r>
        <w:rPr>
          <w:rFonts w:ascii="Arial" w:hAnsi="Arial" w:cs="Arial"/>
        </w:rPr>
        <w:t>D</w:t>
      </w:r>
      <w:r w:rsidRPr="00010065">
        <w:rPr>
          <w:rFonts w:ascii="Arial" w:hAnsi="Arial" w:cs="Arial"/>
        </w:rPr>
        <w:t>.</w:t>
      </w:r>
      <w:r w:rsidRPr="00010065">
        <w:rPr>
          <w:rFonts w:ascii="Arial" w:hAnsi="Arial" w:cs="Arial"/>
        </w:rPr>
        <w:tab/>
        <w:t xml:space="preserve">No person shall </w:t>
      </w:r>
      <w:r>
        <w:rPr>
          <w:rFonts w:ascii="Arial" w:hAnsi="Arial" w:cs="Arial"/>
        </w:rPr>
        <w:t>leave a</w:t>
      </w:r>
      <w:r w:rsidRPr="00010065">
        <w:rPr>
          <w:rFonts w:ascii="Arial" w:hAnsi="Arial" w:cs="Arial"/>
        </w:rPr>
        <w:t xml:space="preserve"> handbill in or upon private premises unless the handbill is </w:t>
      </w:r>
      <w:r>
        <w:rPr>
          <w:rFonts w:ascii="Arial" w:hAnsi="Arial" w:cs="Arial"/>
        </w:rPr>
        <w:tab/>
      </w:r>
      <w:r w:rsidRPr="00010065">
        <w:rPr>
          <w:rFonts w:ascii="Arial" w:hAnsi="Arial" w:cs="Arial"/>
        </w:rPr>
        <w:t xml:space="preserve">placed or deposited </w:t>
      </w:r>
      <w:r>
        <w:rPr>
          <w:rFonts w:ascii="Arial" w:hAnsi="Arial" w:cs="Arial"/>
        </w:rPr>
        <w:t xml:space="preserve">in a location, which shall not include a mailbox, so as to </w:t>
      </w:r>
      <w:r w:rsidRPr="00010065">
        <w:rPr>
          <w:rFonts w:ascii="Arial" w:hAnsi="Arial" w:cs="Arial"/>
        </w:rPr>
        <w:t xml:space="preserve">prevent the </w:t>
      </w:r>
      <w:r>
        <w:rPr>
          <w:rFonts w:ascii="Arial" w:hAnsi="Arial" w:cs="Arial"/>
        </w:rPr>
        <w:tab/>
      </w:r>
      <w:r w:rsidRPr="00010065">
        <w:rPr>
          <w:rFonts w:ascii="Arial" w:hAnsi="Arial" w:cs="Arial"/>
        </w:rPr>
        <w:t>handbill from being blown or drifted about the premises or sidewalks</w:t>
      </w:r>
      <w:r>
        <w:rPr>
          <w:rFonts w:ascii="Arial" w:hAnsi="Arial" w:cs="Arial"/>
        </w:rPr>
        <w:t xml:space="preserve">, street or other </w:t>
      </w:r>
      <w:r>
        <w:rPr>
          <w:rFonts w:ascii="Arial" w:hAnsi="Arial" w:cs="Arial"/>
        </w:rPr>
        <w:tab/>
        <w:t>public places.</w:t>
      </w:r>
      <w:r w:rsidRPr="00010065">
        <w:rPr>
          <w:rFonts w:ascii="Arial" w:hAnsi="Arial" w:cs="Arial"/>
        </w:rPr>
        <w:t xml:space="preserve">  </w:t>
      </w:r>
    </w:p>
    <w:p w:rsidR="009D3D69" w:rsidRDefault="009D3D69" w:rsidP="00010065">
      <w:pPr>
        <w:spacing w:after="0" w:line="240" w:lineRule="auto"/>
        <w:jc w:val="both"/>
        <w:rPr>
          <w:rFonts w:ascii="Arial" w:hAnsi="Arial" w:cs="Arial"/>
        </w:rPr>
      </w:pPr>
    </w:p>
    <w:p w:rsidR="009D3D69" w:rsidRDefault="009D3D69" w:rsidP="00F24319">
      <w:pPr>
        <w:spacing w:after="0" w:line="240" w:lineRule="auto"/>
        <w:jc w:val="both"/>
        <w:rPr>
          <w:rFonts w:ascii="Arial" w:hAnsi="Arial" w:cs="Arial"/>
        </w:rPr>
      </w:pPr>
      <w:r>
        <w:rPr>
          <w:rFonts w:ascii="Arial" w:hAnsi="Arial" w:cs="Arial"/>
        </w:rPr>
        <w:t>E.</w:t>
      </w:r>
      <w:r>
        <w:rPr>
          <w:rFonts w:ascii="Arial" w:hAnsi="Arial" w:cs="Arial"/>
        </w:rPr>
        <w:tab/>
        <w:t xml:space="preserve">The owner or person in control of any private property shall at all times maintain the </w:t>
      </w:r>
      <w:r>
        <w:rPr>
          <w:rFonts w:ascii="Arial" w:hAnsi="Arial" w:cs="Arial"/>
        </w:rPr>
        <w:tab/>
        <w:t xml:space="preserve">premises free of litter; but this section shall not prohibit the storage of litter in authorized </w:t>
      </w:r>
      <w:r>
        <w:rPr>
          <w:rFonts w:ascii="Arial" w:hAnsi="Arial" w:cs="Arial"/>
        </w:rPr>
        <w:tab/>
        <w:t xml:space="preserve">private receptacles for collection, or within any building when not in violation of any </w:t>
      </w:r>
      <w:r>
        <w:rPr>
          <w:rFonts w:ascii="Arial" w:hAnsi="Arial" w:cs="Arial"/>
        </w:rPr>
        <w:tab/>
        <w:t>health, fire, building or any other regulation, ordinance, order or statute.</w:t>
      </w:r>
    </w:p>
    <w:p w:rsidR="009D3D69" w:rsidRDefault="009D3D69" w:rsidP="00BF6807">
      <w:pPr>
        <w:spacing w:after="0" w:line="240" w:lineRule="auto"/>
        <w:jc w:val="both"/>
        <w:rPr>
          <w:rFonts w:ascii="Arial" w:hAnsi="Arial" w:cs="Arial"/>
        </w:rPr>
      </w:pPr>
    </w:p>
    <w:p w:rsidR="009D3D69" w:rsidRPr="00B20E21" w:rsidRDefault="009D3D69" w:rsidP="00BF6807">
      <w:pPr>
        <w:spacing w:after="0" w:line="240" w:lineRule="auto"/>
        <w:jc w:val="both"/>
        <w:rPr>
          <w:rFonts w:ascii="Arial" w:hAnsi="Arial" w:cs="Arial"/>
        </w:rPr>
      </w:pPr>
      <w:r w:rsidRPr="00B20E21">
        <w:rPr>
          <w:rFonts w:ascii="Arial" w:hAnsi="Arial" w:cs="Arial"/>
        </w:rPr>
        <w:t xml:space="preserve">Section </w:t>
      </w:r>
      <w:r>
        <w:rPr>
          <w:rFonts w:ascii="Arial" w:hAnsi="Arial" w:cs="Arial"/>
        </w:rPr>
        <w:t xml:space="preserve">9 – </w:t>
      </w:r>
      <w:r w:rsidRPr="00B20E21">
        <w:rPr>
          <w:rFonts w:ascii="Arial" w:hAnsi="Arial" w:cs="Arial"/>
        </w:rPr>
        <w:t>1</w:t>
      </w:r>
      <w:r>
        <w:rPr>
          <w:rFonts w:ascii="Arial" w:hAnsi="Arial" w:cs="Arial"/>
        </w:rPr>
        <w:t xml:space="preserve"> – 4</w:t>
      </w:r>
      <w:r>
        <w:rPr>
          <w:rFonts w:ascii="Arial" w:hAnsi="Arial" w:cs="Arial"/>
        </w:rPr>
        <w:tab/>
      </w:r>
      <w:r>
        <w:rPr>
          <w:rFonts w:ascii="Arial" w:hAnsi="Arial" w:cs="Arial"/>
          <w:u w:val="single"/>
        </w:rPr>
        <w:t>Hauling Waste</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A.</w:t>
      </w:r>
      <w:r>
        <w:rPr>
          <w:rFonts w:ascii="Arial" w:hAnsi="Arial" w:cs="Arial"/>
        </w:rPr>
        <w:tab/>
        <w:t xml:space="preserve">It is unlawful for any person to haul or cause to be hauled on or along any public street in </w:t>
      </w:r>
      <w:r>
        <w:rPr>
          <w:rFonts w:ascii="Arial" w:hAnsi="Arial" w:cs="Arial"/>
        </w:rPr>
        <w:tab/>
        <w:t xml:space="preserve">the town any garbage or filth unless contained in strong, watertight vehicles or vehicles </w:t>
      </w:r>
      <w:r>
        <w:rPr>
          <w:rFonts w:ascii="Arial" w:hAnsi="Arial" w:cs="Arial"/>
        </w:rPr>
        <w:tab/>
        <w:t>with watertight receptacles, constructed to prevent any leaking or spilling.</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B.</w:t>
      </w:r>
      <w:r>
        <w:rPr>
          <w:rFonts w:ascii="Arial" w:hAnsi="Arial" w:cs="Arial"/>
        </w:rPr>
        <w:tab/>
        <w:t xml:space="preserve">It is unlawful for any person to haul or cause to be hauled on or along any public street in </w:t>
      </w:r>
      <w:r>
        <w:rPr>
          <w:rFonts w:ascii="Arial" w:hAnsi="Arial" w:cs="Arial"/>
        </w:rPr>
        <w:tab/>
        <w:t xml:space="preserve">the town any rubbish or debris without a tarp or other means to ensure that the rubbish </w:t>
      </w:r>
      <w:r>
        <w:rPr>
          <w:rFonts w:ascii="Arial" w:hAnsi="Arial" w:cs="Arial"/>
        </w:rPr>
        <w:tab/>
        <w:t>or debris shall not be spilled or escape from the vehicle.</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C.</w:t>
      </w:r>
      <w:r>
        <w:rPr>
          <w:rFonts w:ascii="Arial" w:hAnsi="Arial" w:cs="Arial"/>
        </w:rPr>
        <w:tab/>
        <w:t xml:space="preserve">Any person hauling any refuse, filth or other waste that spills or escapes from the </w:t>
      </w:r>
      <w:r>
        <w:rPr>
          <w:rFonts w:ascii="Arial" w:hAnsi="Arial" w:cs="Arial"/>
        </w:rPr>
        <w:tab/>
        <w:t>vehicle shall immediately collect all spilled waste and properly dispose of same.</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Section 9 – 1 – 5</w:t>
      </w:r>
      <w:r>
        <w:rPr>
          <w:rFonts w:ascii="Arial" w:hAnsi="Arial" w:cs="Arial"/>
        </w:rPr>
        <w:tab/>
      </w:r>
      <w:r>
        <w:rPr>
          <w:rFonts w:ascii="Arial" w:hAnsi="Arial" w:cs="Arial"/>
          <w:u w:val="single"/>
        </w:rPr>
        <w:t>Unlawful Dumping Prohibited</w:t>
      </w:r>
    </w:p>
    <w:p w:rsidR="009D3D69" w:rsidRDefault="009D3D69" w:rsidP="00BF6807">
      <w:pPr>
        <w:spacing w:after="0" w:line="240" w:lineRule="auto"/>
        <w:jc w:val="both"/>
        <w:rPr>
          <w:rFonts w:ascii="Arial" w:hAnsi="Arial" w:cs="Arial"/>
        </w:rPr>
      </w:pPr>
    </w:p>
    <w:p w:rsidR="009D3D69" w:rsidRDefault="009D3D69" w:rsidP="00577A48">
      <w:pPr>
        <w:spacing w:after="0" w:line="240" w:lineRule="auto"/>
        <w:jc w:val="both"/>
        <w:rPr>
          <w:rFonts w:ascii="Arial" w:hAnsi="Arial" w:cs="Arial"/>
        </w:rPr>
      </w:pPr>
      <w:r>
        <w:rPr>
          <w:rFonts w:ascii="Arial" w:hAnsi="Arial" w:cs="Arial"/>
        </w:rPr>
        <w:t>A.</w:t>
      </w:r>
      <w:r>
        <w:rPr>
          <w:rFonts w:ascii="Arial" w:hAnsi="Arial" w:cs="Arial"/>
        </w:rPr>
        <w:tab/>
      </w:r>
      <w:r w:rsidRPr="00577A48">
        <w:rPr>
          <w:rFonts w:ascii="Arial" w:hAnsi="Arial" w:cs="Arial"/>
        </w:rPr>
        <w:t xml:space="preserve">It is unlawful for any person to place </w:t>
      </w:r>
      <w:r>
        <w:rPr>
          <w:rFonts w:ascii="Arial" w:hAnsi="Arial" w:cs="Arial"/>
        </w:rPr>
        <w:t>or cause to be placed any refuse, filth or debris</w:t>
      </w:r>
      <w:r w:rsidRPr="00577A48">
        <w:rPr>
          <w:rFonts w:ascii="Arial" w:hAnsi="Arial" w:cs="Arial"/>
        </w:rPr>
        <w:t xml:space="preserve"> </w:t>
      </w:r>
      <w:r>
        <w:rPr>
          <w:rFonts w:ascii="Arial" w:hAnsi="Arial" w:cs="Arial"/>
        </w:rPr>
        <w:tab/>
      </w:r>
      <w:r w:rsidRPr="00577A48">
        <w:rPr>
          <w:rFonts w:ascii="Arial" w:hAnsi="Arial" w:cs="Arial"/>
        </w:rPr>
        <w:t xml:space="preserve">upon any public or private property within the town except as specifically </w:t>
      </w:r>
      <w:r>
        <w:rPr>
          <w:rFonts w:ascii="Arial" w:hAnsi="Arial" w:cs="Arial"/>
        </w:rPr>
        <w:t xml:space="preserve">permitted in </w:t>
      </w:r>
      <w:r>
        <w:rPr>
          <w:rFonts w:ascii="Arial" w:hAnsi="Arial" w:cs="Arial"/>
        </w:rPr>
        <w:tab/>
        <w:t>this chapter, whether or not the person owns the property.</w:t>
      </w:r>
    </w:p>
    <w:p w:rsidR="009D3D69" w:rsidRDefault="009D3D69" w:rsidP="00577A48">
      <w:pPr>
        <w:spacing w:after="0" w:line="240" w:lineRule="auto"/>
        <w:jc w:val="both"/>
        <w:rPr>
          <w:rFonts w:ascii="Arial" w:hAnsi="Arial" w:cs="Arial"/>
        </w:rPr>
      </w:pPr>
    </w:p>
    <w:p w:rsidR="009D3D69" w:rsidRPr="00200C44" w:rsidRDefault="009D3D69" w:rsidP="0032444E">
      <w:pPr>
        <w:spacing w:after="0" w:line="240" w:lineRule="auto"/>
        <w:jc w:val="both"/>
        <w:rPr>
          <w:rFonts w:ascii="Arial" w:hAnsi="Arial" w:cs="Arial"/>
        </w:rPr>
      </w:pPr>
      <w:r>
        <w:rPr>
          <w:rFonts w:ascii="Arial" w:hAnsi="Arial" w:cs="Arial"/>
        </w:rPr>
        <w:lastRenderedPageBreak/>
        <w:t>9</w:t>
      </w:r>
      <w:r w:rsidRPr="00200C44">
        <w:rPr>
          <w:rFonts w:ascii="Arial" w:hAnsi="Arial" w:cs="Arial"/>
        </w:rPr>
        <w:t xml:space="preserve"> – 1 – </w:t>
      </w:r>
      <w:r>
        <w:rPr>
          <w:rFonts w:ascii="Arial" w:hAnsi="Arial" w:cs="Arial"/>
        </w:rPr>
        <w:t>5</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2 – 1 </w:t>
      </w:r>
    </w:p>
    <w:p w:rsidR="009D3D69" w:rsidRDefault="009D3D69" w:rsidP="00577A48">
      <w:pPr>
        <w:spacing w:after="0" w:line="240" w:lineRule="auto"/>
        <w:jc w:val="both"/>
        <w:rPr>
          <w:rFonts w:ascii="Arial" w:hAnsi="Arial" w:cs="Arial"/>
        </w:rPr>
      </w:pPr>
    </w:p>
    <w:p w:rsidR="009D3D69" w:rsidRDefault="009D3D69" w:rsidP="00577A48">
      <w:pPr>
        <w:spacing w:after="0" w:line="240" w:lineRule="auto"/>
        <w:jc w:val="both"/>
        <w:rPr>
          <w:rFonts w:ascii="Arial" w:hAnsi="Arial" w:cs="Arial"/>
        </w:rPr>
      </w:pPr>
      <w:r>
        <w:rPr>
          <w:rFonts w:ascii="Arial" w:hAnsi="Arial" w:cs="Arial"/>
        </w:rPr>
        <w:t>B.</w:t>
      </w:r>
      <w:r>
        <w:rPr>
          <w:rFonts w:ascii="Arial" w:hAnsi="Arial" w:cs="Arial"/>
        </w:rPr>
        <w:tab/>
        <w:t xml:space="preserve">In addition to any other penalty provided by law, a person who violates this section shall </w:t>
      </w:r>
      <w:r>
        <w:rPr>
          <w:rFonts w:ascii="Arial" w:hAnsi="Arial" w:cs="Arial"/>
        </w:rPr>
        <w:tab/>
        <w:t>be responsible for all costs incurred to remove or abate the refuse, filth or debris.</w:t>
      </w:r>
    </w:p>
    <w:p w:rsidR="009D3D69" w:rsidRDefault="009D3D69" w:rsidP="00577A48">
      <w:pPr>
        <w:spacing w:after="0" w:line="240" w:lineRule="auto"/>
        <w:jc w:val="both"/>
        <w:rPr>
          <w:rFonts w:ascii="Arial" w:hAnsi="Arial" w:cs="Arial"/>
        </w:rPr>
      </w:pPr>
    </w:p>
    <w:p w:rsidR="009D3D69" w:rsidRDefault="009D3D69" w:rsidP="00577A48">
      <w:pPr>
        <w:spacing w:after="0" w:line="240" w:lineRule="auto"/>
        <w:jc w:val="both"/>
        <w:rPr>
          <w:rFonts w:ascii="Arial" w:hAnsi="Arial" w:cs="Arial"/>
          <w:u w:val="single"/>
        </w:rPr>
      </w:pPr>
      <w:r>
        <w:rPr>
          <w:rFonts w:ascii="Arial" w:hAnsi="Arial" w:cs="Arial"/>
        </w:rPr>
        <w:t xml:space="preserve">Section 9 – 1 – 6 </w:t>
      </w:r>
      <w:r>
        <w:rPr>
          <w:rFonts w:ascii="Arial" w:hAnsi="Arial" w:cs="Arial"/>
        </w:rPr>
        <w:tab/>
      </w:r>
      <w:r>
        <w:rPr>
          <w:rFonts w:ascii="Arial" w:hAnsi="Arial" w:cs="Arial"/>
          <w:u w:val="single"/>
        </w:rPr>
        <w:t>Abatement of Nuisances</w:t>
      </w:r>
    </w:p>
    <w:p w:rsidR="009D3D69" w:rsidRDefault="009D3D69" w:rsidP="00577A48">
      <w:pPr>
        <w:spacing w:after="0" w:line="240" w:lineRule="auto"/>
        <w:jc w:val="both"/>
        <w:rPr>
          <w:rFonts w:ascii="Arial" w:hAnsi="Arial" w:cs="Arial"/>
          <w:u w:val="single"/>
        </w:rPr>
      </w:pPr>
    </w:p>
    <w:p w:rsidR="009D3D69" w:rsidRDefault="009D3D69" w:rsidP="00112626">
      <w:pPr>
        <w:spacing w:after="0" w:line="240" w:lineRule="auto"/>
        <w:jc w:val="both"/>
        <w:rPr>
          <w:rFonts w:ascii="Arial" w:hAnsi="Arial" w:cs="Arial"/>
        </w:rPr>
      </w:pPr>
      <w:r>
        <w:rPr>
          <w:rFonts w:ascii="Arial" w:hAnsi="Arial" w:cs="Arial"/>
        </w:rPr>
        <w:t>Any nuisance defined in the chapter may be abated by any manner available at law.</w:t>
      </w:r>
    </w:p>
    <w:p w:rsidR="009D3D69" w:rsidRDefault="009D3D69" w:rsidP="00112626">
      <w:pPr>
        <w:spacing w:after="0" w:line="240" w:lineRule="auto"/>
        <w:jc w:val="both"/>
        <w:rPr>
          <w:rFonts w:ascii="Arial" w:hAnsi="Arial" w:cs="Arial"/>
        </w:rPr>
      </w:pPr>
    </w:p>
    <w:p w:rsidR="009D3D69" w:rsidRPr="00D65FFF" w:rsidRDefault="009D3D69" w:rsidP="00D65FFF">
      <w:pPr>
        <w:spacing w:after="0" w:line="240" w:lineRule="auto"/>
        <w:jc w:val="both"/>
        <w:rPr>
          <w:rFonts w:ascii="Arial" w:hAnsi="Arial" w:cs="Arial"/>
          <w:u w:val="single"/>
        </w:rPr>
      </w:pPr>
      <w:r>
        <w:rPr>
          <w:rFonts w:ascii="Arial" w:hAnsi="Arial" w:cs="Arial"/>
        </w:rPr>
        <w:t>Section 9 – 1 – 7</w:t>
      </w:r>
      <w:r>
        <w:rPr>
          <w:rFonts w:ascii="Arial" w:hAnsi="Arial" w:cs="Arial"/>
        </w:rPr>
        <w:tab/>
      </w:r>
      <w:r w:rsidRPr="00D65FFF">
        <w:rPr>
          <w:rFonts w:ascii="Arial" w:hAnsi="Arial" w:cs="Arial"/>
          <w:u w:val="single"/>
        </w:rPr>
        <w:t>Enforcement</w:t>
      </w:r>
    </w:p>
    <w:p w:rsidR="009D3D69" w:rsidRDefault="009D3D69" w:rsidP="00112626">
      <w:pPr>
        <w:spacing w:after="0" w:line="240" w:lineRule="auto"/>
        <w:jc w:val="both"/>
        <w:rPr>
          <w:rFonts w:ascii="Arial" w:hAnsi="Arial" w:cs="Arial"/>
        </w:rPr>
      </w:pPr>
    </w:p>
    <w:p w:rsidR="009D3D69" w:rsidRDefault="009D3D69" w:rsidP="00D65FFF">
      <w:pPr>
        <w:pStyle w:val="ListParagraph"/>
        <w:spacing w:after="0" w:line="240" w:lineRule="auto"/>
        <w:ind w:left="0"/>
        <w:jc w:val="both"/>
        <w:rPr>
          <w:rFonts w:ascii="Arial" w:hAnsi="Arial" w:cs="Arial"/>
        </w:rPr>
      </w:pPr>
      <w:r>
        <w:rPr>
          <w:rFonts w:ascii="Arial" w:hAnsi="Arial" w:cs="Arial"/>
        </w:rPr>
        <w:t>Police officers shall, in connection with their duties imposed by law, diligently enforce the provisions of this chapter.  They shall have the authority to eject from any town building, park or other town property any person or persons violating any provision of this chapter and further to seize and confiscate any property, thing or device used in violation of this chapter.</w:t>
      </w:r>
    </w:p>
    <w:p w:rsidR="009D3D69" w:rsidRDefault="009D3D69" w:rsidP="00112626">
      <w:pPr>
        <w:spacing w:after="0" w:line="240" w:lineRule="auto"/>
        <w:jc w:val="both"/>
        <w:rPr>
          <w:rFonts w:ascii="Arial" w:hAnsi="Arial" w:cs="Arial"/>
        </w:rPr>
      </w:pPr>
    </w:p>
    <w:p w:rsidR="009D3D69" w:rsidRDefault="009D3D69" w:rsidP="006D4EDB">
      <w:pPr>
        <w:spacing w:after="0" w:line="240" w:lineRule="auto"/>
        <w:jc w:val="both"/>
        <w:rPr>
          <w:rFonts w:ascii="Arial" w:hAnsi="Arial" w:cs="Arial"/>
        </w:rPr>
      </w:pPr>
      <w:r>
        <w:rPr>
          <w:rFonts w:ascii="Arial" w:hAnsi="Arial" w:cs="Arial"/>
        </w:rPr>
        <w:t>Section 9 – 1 – 8</w:t>
      </w:r>
      <w:r>
        <w:rPr>
          <w:rFonts w:ascii="Arial" w:hAnsi="Arial" w:cs="Arial"/>
        </w:rPr>
        <w:tab/>
      </w:r>
      <w:r>
        <w:rPr>
          <w:rFonts w:ascii="Arial" w:hAnsi="Arial" w:cs="Arial"/>
          <w:u w:val="single"/>
        </w:rPr>
        <w:t>Penalties</w:t>
      </w:r>
    </w:p>
    <w:p w:rsidR="009D3D69" w:rsidRDefault="009D3D69" w:rsidP="006D4EDB">
      <w:pPr>
        <w:spacing w:after="0" w:line="240" w:lineRule="auto"/>
        <w:jc w:val="both"/>
        <w:rPr>
          <w:rFonts w:ascii="Arial" w:hAnsi="Arial" w:cs="Arial"/>
        </w:rPr>
      </w:pPr>
    </w:p>
    <w:p w:rsidR="009D3D69" w:rsidRPr="00470D20" w:rsidRDefault="009D3D69" w:rsidP="006D4EDB">
      <w:pPr>
        <w:spacing w:after="0" w:line="240" w:lineRule="auto"/>
        <w:jc w:val="both"/>
        <w:rPr>
          <w:rFonts w:ascii="Arial" w:hAnsi="Arial" w:cs="Arial"/>
        </w:rPr>
      </w:pPr>
      <w:r>
        <w:rPr>
          <w:rFonts w:ascii="Arial" w:hAnsi="Arial" w:cs="Arial"/>
        </w:rPr>
        <w:t>Any person, whether as principal, owner, agent, tenant, employee or otherwise who violates any provision of this article, or fails to comply with any provision of this article, shall be deemed guilty of a misdemeanor and, upon conviction thereof, shall be punishable as provided in Article 1 – 8 of this code.  The conviction of any person hereunder shall not relieve such person from the responsibility to correct such violation, nor prevent the enforcement, correction or removal thereof in any manner authorized by law.  Every day that a nuisance is permitted to exist, or caused to continue to exist under this article, shall be deemed a separate violation.</w:t>
      </w:r>
    </w:p>
    <w:p w:rsidR="009D3D69" w:rsidRDefault="009D3D69" w:rsidP="00112626">
      <w:pPr>
        <w:spacing w:after="0" w:line="240" w:lineRule="auto"/>
        <w:jc w:val="both"/>
        <w:rPr>
          <w:rFonts w:ascii="Arial" w:hAnsi="Arial" w:cs="Arial"/>
        </w:rPr>
      </w:pPr>
    </w:p>
    <w:p w:rsidR="009D3D69" w:rsidRPr="00577A48" w:rsidRDefault="009D3D69" w:rsidP="00577A48">
      <w:pPr>
        <w:spacing w:after="0" w:line="240" w:lineRule="auto"/>
        <w:jc w:val="both"/>
        <w:rPr>
          <w:rFonts w:ascii="Arial" w:hAnsi="Arial" w:cs="Arial"/>
        </w:rPr>
      </w:pPr>
    </w:p>
    <w:p w:rsidR="009D3D69" w:rsidRDefault="009D3D69" w:rsidP="00A91426">
      <w:pPr>
        <w:spacing w:after="0" w:line="240" w:lineRule="auto"/>
        <w:ind w:left="2160" w:hanging="2160"/>
        <w:jc w:val="both"/>
        <w:rPr>
          <w:rFonts w:ascii="Arial" w:hAnsi="Arial" w:cs="Arial"/>
        </w:rPr>
      </w:pPr>
      <w:r>
        <w:rPr>
          <w:rFonts w:ascii="Arial" w:hAnsi="Arial" w:cs="Arial"/>
        </w:rPr>
        <w:t>Article 9 – 2</w:t>
      </w:r>
      <w:r>
        <w:rPr>
          <w:rFonts w:ascii="Arial" w:hAnsi="Arial" w:cs="Arial"/>
        </w:rPr>
        <w:tab/>
      </w:r>
      <w:r>
        <w:rPr>
          <w:rFonts w:ascii="Arial" w:hAnsi="Arial" w:cs="Arial"/>
          <w:u w:val="single"/>
        </w:rPr>
        <w:t>SOLID WASTE COLLECTION AND DISPOSAL</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ab/>
        <w:t>9 – 2 – 1</w:t>
      </w:r>
      <w:r>
        <w:rPr>
          <w:rFonts w:ascii="Arial" w:hAnsi="Arial" w:cs="Arial"/>
        </w:rPr>
        <w:tab/>
        <w:t>Responsibility of Waste Generators</w:t>
      </w:r>
    </w:p>
    <w:p w:rsidR="009D3D69" w:rsidRDefault="009D3D69" w:rsidP="00BF6807">
      <w:pPr>
        <w:spacing w:after="0" w:line="240" w:lineRule="auto"/>
        <w:jc w:val="both"/>
        <w:rPr>
          <w:rFonts w:ascii="Arial" w:hAnsi="Arial" w:cs="Arial"/>
        </w:rPr>
      </w:pPr>
      <w:r>
        <w:rPr>
          <w:rFonts w:ascii="Arial" w:hAnsi="Arial" w:cs="Arial"/>
        </w:rPr>
        <w:tab/>
        <w:t>9 – 2 – 2</w:t>
      </w:r>
      <w:r>
        <w:rPr>
          <w:rFonts w:ascii="Arial" w:hAnsi="Arial" w:cs="Arial"/>
        </w:rPr>
        <w:tab/>
        <w:t>Collection of Solid Waste by Town</w:t>
      </w:r>
    </w:p>
    <w:p w:rsidR="009D3D69" w:rsidRDefault="009D3D69" w:rsidP="00BF6807">
      <w:pPr>
        <w:spacing w:after="0" w:line="240" w:lineRule="auto"/>
        <w:jc w:val="both"/>
        <w:rPr>
          <w:rFonts w:ascii="Arial" w:hAnsi="Arial" w:cs="Arial"/>
        </w:rPr>
      </w:pPr>
      <w:r>
        <w:rPr>
          <w:rFonts w:ascii="Arial" w:hAnsi="Arial" w:cs="Arial"/>
        </w:rPr>
        <w:tab/>
        <w:t>9 – 2 – 3</w:t>
      </w:r>
      <w:r>
        <w:rPr>
          <w:rFonts w:ascii="Arial" w:hAnsi="Arial" w:cs="Arial"/>
        </w:rPr>
        <w:tab/>
        <w:t>Residential Customer Preparation of Solid Waste</w:t>
      </w:r>
    </w:p>
    <w:p w:rsidR="009D3D69" w:rsidRDefault="009D3D69" w:rsidP="00BF6807">
      <w:pPr>
        <w:spacing w:after="0" w:line="240" w:lineRule="auto"/>
        <w:jc w:val="both"/>
        <w:rPr>
          <w:rFonts w:ascii="Arial" w:hAnsi="Arial" w:cs="Arial"/>
        </w:rPr>
      </w:pPr>
      <w:r>
        <w:rPr>
          <w:rFonts w:ascii="Arial" w:hAnsi="Arial" w:cs="Arial"/>
        </w:rPr>
        <w:tab/>
        <w:t>9 – 2 – 4</w:t>
      </w:r>
      <w:r>
        <w:rPr>
          <w:rFonts w:ascii="Arial" w:hAnsi="Arial" w:cs="Arial"/>
        </w:rPr>
        <w:tab/>
        <w:t>Commercial Customer Preparation of Solid Waste</w:t>
      </w:r>
    </w:p>
    <w:p w:rsidR="009D3D69" w:rsidRDefault="009D3D69" w:rsidP="00BF6807">
      <w:pPr>
        <w:spacing w:after="0" w:line="240" w:lineRule="auto"/>
        <w:jc w:val="both"/>
        <w:rPr>
          <w:rFonts w:ascii="Arial" w:hAnsi="Arial" w:cs="Arial"/>
        </w:rPr>
      </w:pPr>
      <w:r>
        <w:rPr>
          <w:rFonts w:ascii="Arial" w:hAnsi="Arial" w:cs="Arial"/>
        </w:rPr>
        <w:tab/>
        <w:t>9 – 2 – 5</w:t>
      </w:r>
      <w:r>
        <w:rPr>
          <w:rFonts w:ascii="Arial" w:hAnsi="Arial" w:cs="Arial"/>
        </w:rPr>
        <w:tab/>
        <w:t>Prohibited Acts</w:t>
      </w:r>
    </w:p>
    <w:p w:rsidR="009D3D69" w:rsidRDefault="009D3D69" w:rsidP="00BF6807">
      <w:pPr>
        <w:spacing w:after="0" w:line="240" w:lineRule="auto"/>
        <w:jc w:val="both"/>
        <w:rPr>
          <w:rFonts w:ascii="Arial" w:hAnsi="Arial" w:cs="Arial"/>
        </w:rPr>
      </w:pPr>
      <w:r>
        <w:rPr>
          <w:rFonts w:ascii="Arial" w:hAnsi="Arial" w:cs="Arial"/>
        </w:rPr>
        <w:tab/>
        <w:t>9 – 2 – 6</w:t>
      </w:r>
      <w:r>
        <w:rPr>
          <w:rFonts w:ascii="Arial" w:hAnsi="Arial" w:cs="Arial"/>
        </w:rPr>
        <w:tab/>
        <w:t>Collection and Disposal Fees</w:t>
      </w:r>
    </w:p>
    <w:p w:rsidR="009D3D69" w:rsidRDefault="009D3D69" w:rsidP="00BF6807">
      <w:pPr>
        <w:spacing w:after="0" w:line="240" w:lineRule="auto"/>
        <w:jc w:val="both"/>
        <w:rPr>
          <w:rFonts w:ascii="Arial" w:hAnsi="Arial" w:cs="Arial"/>
        </w:rPr>
      </w:pPr>
      <w:r>
        <w:rPr>
          <w:rFonts w:ascii="Arial" w:hAnsi="Arial" w:cs="Arial"/>
        </w:rPr>
        <w:tab/>
      </w:r>
    </w:p>
    <w:p w:rsidR="009D3D69" w:rsidRDefault="009D3D69" w:rsidP="00BF6807">
      <w:pPr>
        <w:spacing w:after="0" w:line="240" w:lineRule="auto"/>
        <w:jc w:val="both"/>
        <w:rPr>
          <w:rFonts w:ascii="Arial" w:hAnsi="Arial" w:cs="Arial"/>
        </w:rPr>
      </w:pPr>
      <w:r>
        <w:rPr>
          <w:rFonts w:ascii="Arial" w:hAnsi="Arial" w:cs="Arial"/>
        </w:rPr>
        <w:t>Section 9 – 2 – 1</w:t>
      </w:r>
      <w:r>
        <w:rPr>
          <w:rFonts w:ascii="Arial" w:hAnsi="Arial" w:cs="Arial"/>
        </w:rPr>
        <w:tab/>
      </w:r>
      <w:r>
        <w:rPr>
          <w:rFonts w:ascii="Arial" w:hAnsi="Arial" w:cs="Arial"/>
          <w:u w:val="single"/>
        </w:rPr>
        <w:t>Responsibility of Waste Generators</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A.</w:t>
      </w:r>
      <w:r>
        <w:rPr>
          <w:rFonts w:ascii="Arial" w:hAnsi="Arial" w:cs="Arial"/>
        </w:rPr>
        <w:tab/>
        <w:t xml:space="preserve">Every person occupying or controlling premises within the town is responsible to </w:t>
      </w:r>
      <w:r>
        <w:rPr>
          <w:rFonts w:ascii="Arial" w:hAnsi="Arial" w:cs="Arial"/>
        </w:rPr>
        <w:tab/>
        <w:t xml:space="preserve">properly collect, control and dispose of all solid waste produced or occurring in or upon </w:t>
      </w:r>
      <w:r>
        <w:rPr>
          <w:rFonts w:ascii="Arial" w:hAnsi="Arial" w:cs="Arial"/>
        </w:rPr>
        <w:tab/>
        <w:t xml:space="preserve">any and all premises owned, leased or occupied by or for them, in the manner provided </w:t>
      </w:r>
      <w:r>
        <w:rPr>
          <w:rFonts w:ascii="Arial" w:hAnsi="Arial" w:cs="Arial"/>
        </w:rPr>
        <w:tab/>
        <w:t xml:space="preserve">in this </w:t>
      </w:r>
      <w:r>
        <w:rPr>
          <w:rFonts w:ascii="Arial" w:hAnsi="Arial" w:cs="Arial"/>
        </w:rPr>
        <w:tab/>
        <w:t xml:space="preserve">chapter.  </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B.</w:t>
      </w:r>
      <w:r>
        <w:rPr>
          <w:rFonts w:ascii="Arial" w:hAnsi="Arial" w:cs="Arial"/>
        </w:rPr>
        <w:tab/>
        <w:t xml:space="preserve">Any person occupying or controlling property generating solid waste and collected by </w:t>
      </w:r>
      <w:r>
        <w:rPr>
          <w:rFonts w:ascii="Arial" w:hAnsi="Arial" w:cs="Arial"/>
        </w:rPr>
        <w:tab/>
        <w:t xml:space="preserve">the town is responsible for payment of all fees for such service, and if said person is not </w:t>
      </w:r>
      <w:r>
        <w:rPr>
          <w:rFonts w:ascii="Arial" w:hAnsi="Arial" w:cs="Arial"/>
        </w:rPr>
        <w:tab/>
        <w:t xml:space="preserve">the owner, then the owner shall be jointly responsible for paying fees accruing after </w:t>
      </w:r>
      <w:r>
        <w:rPr>
          <w:rFonts w:ascii="Arial" w:hAnsi="Arial" w:cs="Arial"/>
        </w:rPr>
        <w:tab/>
        <w:t>receipt of notice from the town that the occupant is thirty days or more in arrears.</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C.</w:t>
      </w:r>
      <w:r>
        <w:rPr>
          <w:rFonts w:ascii="Arial" w:hAnsi="Arial" w:cs="Arial"/>
        </w:rPr>
        <w:tab/>
        <w:t xml:space="preserve">Every person engaged in construction work shall be responsible for collection and </w:t>
      </w:r>
      <w:r>
        <w:rPr>
          <w:rFonts w:ascii="Arial" w:hAnsi="Arial" w:cs="Arial"/>
        </w:rPr>
        <w:tab/>
        <w:t xml:space="preserve">disposal, at their sole cost and expense, of all construction debris generated at the work </w:t>
      </w:r>
      <w:r>
        <w:rPr>
          <w:rFonts w:ascii="Arial" w:hAnsi="Arial" w:cs="Arial"/>
        </w:rPr>
        <w:tab/>
        <w:t>site to a proper disposal site.</w:t>
      </w:r>
    </w:p>
    <w:p w:rsidR="009D3D69" w:rsidRDefault="009D3D69" w:rsidP="00F347BD">
      <w:pPr>
        <w:spacing w:after="0" w:line="240" w:lineRule="auto"/>
        <w:jc w:val="both"/>
        <w:rPr>
          <w:rFonts w:ascii="Arial" w:hAnsi="Arial" w:cs="Arial"/>
        </w:rPr>
      </w:pPr>
    </w:p>
    <w:p w:rsidR="009D3D69" w:rsidRDefault="009D3D69" w:rsidP="00F347BD">
      <w:pPr>
        <w:spacing w:after="0" w:line="240" w:lineRule="auto"/>
        <w:jc w:val="both"/>
        <w:rPr>
          <w:rFonts w:ascii="Arial" w:hAnsi="Arial" w:cs="Arial"/>
        </w:rPr>
      </w:pPr>
      <w:r>
        <w:rPr>
          <w:rFonts w:ascii="Arial" w:hAnsi="Arial" w:cs="Arial"/>
        </w:rPr>
        <w:t>D.</w:t>
      </w:r>
      <w:r>
        <w:rPr>
          <w:rFonts w:ascii="Arial" w:hAnsi="Arial" w:cs="Arial"/>
        </w:rPr>
        <w:tab/>
        <w:t xml:space="preserve">The owner or occupant shall remove, or cause to be removed, at his/her sole cost and </w:t>
      </w:r>
      <w:r>
        <w:rPr>
          <w:rFonts w:ascii="Arial" w:hAnsi="Arial" w:cs="Arial"/>
        </w:rPr>
        <w:tab/>
        <w:t xml:space="preserve">expense, all solid waste not collected by the town due to its size, weight or physical or </w:t>
      </w:r>
      <w:r>
        <w:rPr>
          <w:rFonts w:ascii="Arial" w:hAnsi="Arial" w:cs="Arial"/>
        </w:rPr>
        <w:tab/>
        <w:t xml:space="preserve">chemical properties, and until such waste is removed, shall store it in a manner that </w:t>
      </w:r>
      <w:r>
        <w:rPr>
          <w:rFonts w:ascii="Arial" w:hAnsi="Arial" w:cs="Arial"/>
        </w:rPr>
        <w:tab/>
        <w:t>minimizes its health and safety hazards.</w:t>
      </w:r>
    </w:p>
    <w:p w:rsidR="009D3D69" w:rsidRPr="00200C44" w:rsidRDefault="009D3D69" w:rsidP="0032444E">
      <w:pPr>
        <w:spacing w:after="0" w:line="240" w:lineRule="auto"/>
        <w:jc w:val="both"/>
        <w:rPr>
          <w:rFonts w:ascii="Arial" w:hAnsi="Arial" w:cs="Arial"/>
        </w:rPr>
      </w:pPr>
      <w:r>
        <w:rPr>
          <w:rFonts w:ascii="Arial" w:hAnsi="Arial" w:cs="Arial"/>
        </w:rPr>
        <w:lastRenderedPageBreak/>
        <w:t>9 – 2</w:t>
      </w:r>
      <w:r w:rsidRPr="00200C44">
        <w:rPr>
          <w:rFonts w:ascii="Arial" w:hAnsi="Arial" w:cs="Arial"/>
        </w:rPr>
        <w:t xml:space="preserve"> – </w:t>
      </w:r>
      <w:r>
        <w:rPr>
          <w:rFonts w:ascii="Arial" w:hAnsi="Arial" w:cs="Arial"/>
        </w:rPr>
        <w:t>2</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2 – 2 </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Section 9 – 2 – 2</w:t>
      </w:r>
      <w:r>
        <w:rPr>
          <w:rFonts w:ascii="Arial" w:hAnsi="Arial" w:cs="Arial"/>
        </w:rPr>
        <w:tab/>
      </w:r>
      <w:r>
        <w:rPr>
          <w:rFonts w:ascii="Arial" w:hAnsi="Arial" w:cs="Arial"/>
          <w:u w:val="single"/>
        </w:rPr>
        <w:t>Collection of Solid Waste by the Town</w:t>
      </w:r>
    </w:p>
    <w:p w:rsidR="009D3D69" w:rsidRDefault="009D3D69" w:rsidP="00BF6807">
      <w:pPr>
        <w:spacing w:after="0" w:line="240" w:lineRule="auto"/>
        <w:jc w:val="both"/>
        <w:rPr>
          <w:rFonts w:ascii="Arial" w:hAnsi="Arial" w:cs="Arial"/>
        </w:rPr>
      </w:pPr>
    </w:p>
    <w:p w:rsidR="009D3D69" w:rsidRDefault="009D3D69" w:rsidP="003031AF">
      <w:pPr>
        <w:pStyle w:val="ListParagraph"/>
        <w:numPr>
          <w:ilvl w:val="0"/>
          <w:numId w:val="9"/>
        </w:numPr>
        <w:spacing w:after="0" w:line="240" w:lineRule="auto"/>
        <w:ind w:hanging="720"/>
        <w:jc w:val="both"/>
        <w:rPr>
          <w:rFonts w:ascii="Arial" w:hAnsi="Arial" w:cs="Arial"/>
        </w:rPr>
      </w:pPr>
      <w:r>
        <w:rPr>
          <w:rFonts w:ascii="Arial" w:hAnsi="Arial" w:cs="Arial"/>
        </w:rPr>
        <w:t>All</w:t>
      </w:r>
      <w:r w:rsidR="00A27F51">
        <w:rPr>
          <w:rFonts w:ascii="Arial" w:hAnsi="Arial" w:cs="Arial"/>
        </w:rPr>
        <w:t xml:space="preserve"> residential properties in the Town shall be served by the T</w:t>
      </w:r>
      <w:r>
        <w:rPr>
          <w:rFonts w:ascii="Arial" w:hAnsi="Arial" w:cs="Arial"/>
        </w:rPr>
        <w:t xml:space="preserve">own with solid waste collection services.  </w:t>
      </w:r>
    </w:p>
    <w:p w:rsidR="009D3D69" w:rsidRDefault="009D3D69" w:rsidP="000E04A0">
      <w:pPr>
        <w:pStyle w:val="ListParagraph"/>
        <w:spacing w:after="0" w:line="240" w:lineRule="auto"/>
        <w:ind w:left="0"/>
        <w:jc w:val="both"/>
        <w:rPr>
          <w:rFonts w:ascii="Arial" w:hAnsi="Arial" w:cs="Arial"/>
        </w:rPr>
      </w:pPr>
    </w:p>
    <w:p w:rsidR="009D3D69" w:rsidRDefault="009D3D69" w:rsidP="000E04A0">
      <w:pPr>
        <w:pStyle w:val="ListParagraph"/>
        <w:numPr>
          <w:ilvl w:val="0"/>
          <w:numId w:val="9"/>
        </w:numPr>
        <w:spacing w:after="0" w:line="240" w:lineRule="auto"/>
        <w:ind w:hanging="720"/>
        <w:jc w:val="both"/>
        <w:rPr>
          <w:rFonts w:ascii="Arial" w:hAnsi="Arial" w:cs="Arial"/>
        </w:rPr>
      </w:pPr>
      <w:r>
        <w:rPr>
          <w:rFonts w:ascii="Arial" w:hAnsi="Arial" w:cs="Arial"/>
        </w:rPr>
        <w:t>All commercial properties shall either:</w:t>
      </w:r>
    </w:p>
    <w:p w:rsidR="009D3D69" w:rsidRDefault="009D3D69" w:rsidP="00250DE5">
      <w:pPr>
        <w:pStyle w:val="ListParagraph"/>
        <w:spacing w:after="0" w:line="240" w:lineRule="auto"/>
        <w:ind w:left="0"/>
        <w:jc w:val="both"/>
        <w:rPr>
          <w:rFonts w:ascii="Arial" w:hAnsi="Arial" w:cs="Arial"/>
        </w:rPr>
      </w:pPr>
      <w:r>
        <w:rPr>
          <w:rFonts w:ascii="Arial" w:hAnsi="Arial" w:cs="Arial"/>
        </w:rPr>
        <w:tab/>
        <w:t xml:space="preserve">(1) contract with the town for collection of solid waste; or </w:t>
      </w:r>
    </w:p>
    <w:p w:rsidR="009D3D69" w:rsidRDefault="009D3D69" w:rsidP="00250DE5">
      <w:pPr>
        <w:pStyle w:val="ListParagraph"/>
        <w:spacing w:after="0" w:line="240" w:lineRule="auto"/>
        <w:ind w:left="0"/>
        <w:jc w:val="both"/>
        <w:rPr>
          <w:rFonts w:ascii="Arial" w:hAnsi="Arial" w:cs="Arial"/>
        </w:rPr>
      </w:pPr>
      <w:r>
        <w:rPr>
          <w:rFonts w:ascii="Arial" w:hAnsi="Arial" w:cs="Arial"/>
        </w:rPr>
        <w:tab/>
        <w:t xml:space="preserve">(2) contract with a private entity engaged in the business of collecting and disposing of </w:t>
      </w:r>
      <w:r>
        <w:rPr>
          <w:rFonts w:ascii="Arial" w:hAnsi="Arial" w:cs="Arial"/>
        </w:rPr>
        <w:tab/>
        <w:t>solid waste and which has a business license issued by the town; or</w:t>
      </w:r>
    </w:p>
    <w:p w:rsidR="009D3D69" w:rsidRDefault="009D3D69" w:rsidP="00250DE5">
      <w:pPr>
        <w:pStyle w:val="ListParagraph"/>
        <w:spacing w:after="0" w:line="240" w:lineRule="auto"/>
        <w:ind w:left="0"/>
        <w:jc w:val="both"/>
        <w:rPr>
          <w:rFonts w:ascii="Arial" w:hAnsi="Arial" w:cs="Arial"/>
        </w:rPr>
      </w:pPr>
      <w:r>
        <w:rPr>
          <w:rFonts w:ascii="Arial" w:hAnsi="Arial" w:cs="Arial"/>
        </w:rPr>
        <w:tab/>
        <w:t>(3) properly transport and dispose of all waste generated on the property.</w:t>
      </w:r>
    </w:p>
    <w:p w:rsidR="009D3D69" w:rsidRDefault="009D3D69" w:rsidP="00250DE5">
      <w:pPr>
        <w:pStyle w:val="ListParagraph"/>
        <w:spacing w:after="0" w:line="240" w:lineRule="auto"/>
        <w:ind w:left="0"/>
        <w:jc w:val="both"/>
        <w:rPr>
          <w:rFonts w:ascii="Arial" w:hAnsi="Arial" w:cs="Arial"/>
        </w:rPr>
      </w:pPr>
    </w:p>
    <w:p w:rsidR="009D3D69" w:rsidRDefault="009D3D69" w:rsidP="003031AF">
      <w:pPr>
        <w:pStyle w:val="ListParagraph"/>
        <w:numPr>
          <w:ilvl w:val="0"/>
          <w:numId w:val="9"/>
        </w:numPr>
        <w:spacing w:after="0" w:line="240" w:lineRule="auto"/>
        <w:ind w:hanging="720"/>
        <w:jc w:val="both"/>
        <w:rPr>
          <w:rFonts w:ascii="Arial" w:hAnsi="Arial" w:cs="Arial"/>
        </w:rPr>
      </w:pPr>
      <w:r>
        <w:rPr>
          <w:rFonts w:ascii="Arial" w:hAnsi="Arial" w:cs="Arial"/>
        </w:rPr>
        <w:t>This article shall not prohibit the actual producers of refuse, or the owners of premises upon which refuse has accumulated, from personally salvaging, collecting, conveying and disposing of such refuse without a license, provided such producers or owners comply with the provisions of this chapter and with any other governing law or ordinance.</w:t>
      </w:r>
    </w:p>
    <w:p w:rsidR="009D3D69" w:rsidRDefault="009D3D69" w:rsidP="00141B82">
      <w:pPr>
        <w:pStyle w:val="ListParagraph"/>
        <w:spacing w:after="0" w:line="240" w:lineRule="auto"/>
        <w:ind w:left="0"/>
        <w:jc w:val="both"/>
        <w:rPr>
          <w:rFonts w:ascii="Arial" w:hAnsi="Arial" w:cs="Arial"/>
        </w:rPr>
      </w:pPr>
    </w:p>
    <w:p w:rsidR="009D3D69" w:rsidRDefault="009D3D69" w:rsidP="003031AF">
      <w:pPr>
        <w:pStyle w:val="ListParagraph"/>
        <w:numPr>
          <w:ilvl w:val="0"/>
          <w:numId w:val="9"/>
        </w:numPr>
        <w:spacing w:after="0" w:line="240" w:lineRule="auto"/>
        <w:ind w:hanging="720"/>
        <w:jc w:val="both"/>
        <w:rPr>
          <w:rFonts w:ascii="Arial" w:hAnsi="Arial" w:cs="Arial"/>
        </w:rPr>
      </w:pPr>
      <w:r>
        <w:rPr>
          <w:rFonts w:ascii="Arial" w:hAnsi="Arial" w:cs="Arial"/>
        </w:rPr>
        <w:t>No p</w:t>
      </w:r>
      <w:r w:rsidR="00A27F51">
        <w:rPr>
          <w:rFonts w:ascii="Arial" w:hAnsi="Arial" w:cs="Arial"/>
        </w:rPr>
        <w:t>erson not contracting with the T</w:t>
      </w:r>
      <w:r>
        <w:rPr>
          <w:rFonts w:ascii="Arial" w:hAnsi="Arial" w:cs="Arial"/>
        </w:rPr>
        <w:t>own for solid waste collection services shall dispose of any solid waste in a container or re</w:t>
      </w:r>
      <w:r w:rsidR="00A27F51">
        <w:rPr>
          <w:rFonts w:ascii="Arial" w:hAnsi="Arial" w:cs="Arial"/>
        </w:rPr>
        <w:t>ceptacle for collection by the T</w:t>
      </w:r>
      <w:r>
        <w:rPr>
          <w:rFonts w:ascii="Arial" w:hAnsi="Arial" w:cs="Arial"/>
        </w:rPr>
        <w:t xml:space="preserve">own, other than to dispose of litter. </w:t>
      </w:r>
    </w:p>
    <w:p w:rsidR="009D3D69" w:rsidRPr="008A05C2" w:rsidRDefault="009D3D69" w:rsidP="008A05C2">
      <w:pPr>
        <w:spacing w:after="0" w:line="240" w:lineRule="auto"/>
        <w:jc w:val="both"/>
        <w:rPr>
          <w:rFonts w:ascii="Arial" w:hAnsi="Arial" w:cs="Arial"/>
        </w:rPr>
      </w:pPr>
    </w:p>
    <w:p w:rsidR="009D3D69" w:rsidRPr="00A4451B" w:rsidRDefault="00A27F51" w:rsidP="003031AF">
      <w:pPr>
        <w:pStyle w:val="ListParagraph"/>
        <w:numPr>
          <w:ilvl w:val="0"/>
          <w:numId w:val="9"/>
        </w:numPr>
        <w:spacing w:after="0" w:line="240" w:lineRule="auto"/>
        <w:ind w:hanging="720"/>
        <w:jc w:val="both"/>
        <w:rPr>
          <w:rFonts w:ascii="Arial" w:hAnsi="Arial" w:cs="Arial"/>
        </w:rPr>
      </w:pPr>
      <w:r>
        <w:rPr>
          <w:rFonts w:ascii="Arial" w:hAnsi="Arial" w:cs="Arial"/>
        </w:rPr>
        <w:t>The Town M</w:t>
      </w:r>
      <w:r w:rsidR="009D3D69">
        <w:rPr>
          <w:rFonts w:ascii="Arial" w:hAnsi="Arial" w:cs="Arial"/>
        </w:rPr>
        <w:t>anager shall prepare a solid waste collection schedule setting forth the routes and times for the collection of solid waste within and without the town limits, which shall be</w:t>
      </w:r>
      <w:r>
        <w:rPr>
          <w:rFonts w:ascii="Arial" w:hAnsi="Arial" w:cs="Arial"/>
        </w:rPr>
        <w:t xml:space="preserve"> submitted for approval by the Council.  Upon approval, the Town M</w:t>
      </w:r>
      <w:r w:rsidR="009D3D69">
        <w:rPr>
          <w:rFonts w:ascii="Arial" w:hAnsi="Arial" w:cs="Arial"/>
        </w:rPr>
        <w:t>anager shall cause individual notice to be provided to each customer, to include the time by which solid waste must be set out for collection.</w:t>
      </w:r>
    </w:p>
    <w:p w:rsidR="009D3D69" w:rsidRPr="008A05C2" w:rsidRDefault="009D3D69" w:rsidP="008A05C2">
      <w:pPr>
        <w:spacing w:after="0" w:line="240" w:lineRule="auto"/>
        <w:jc w:val="both"/>
        <w:rPr>
          <w:rFonts w:ascii="Arial" w:hAnsi="Arial" w:cs="Arial"/>
        </w:rPr>
      </w:pPr>
    </w:p>
    <w:p w:rsidR="009D3D69" w:rsidRDefault="009D3D69" w:rsidP="003031AF">
      <w:pPr>
        <w:pStyle w:val="ListParagraph"/>
        <w:numPr>
          <w:ilvl w:val="0"/>
          <w:numId w:val="9"/>
        </w:numPr>
        <w:spacing w:after="0" w:line="240" w:lineRule="auto"/>
        <w:ind w:hanging="720"/>
        <w:jc w:val="both"/>
        <w:rPr>
          <w:rFonts w:ascii="Arial" w:hAnsi="Arial" w:cs="Arial"/>
        </w:rPr>
      </w:pPr>
      <w:r>
        <w:rPr>
          <w:rFonts w:ascii="Arial" w:hAnsi="Arial" w:cs="Arial"/>
        </w:rPr>
        <w:t>Any call for service by a customer in addition to the regular scheduled route and time shall be cause for an additional pick-up fee.  This fee shall not apply if the customer complains that the solid waste was set out timely but was not collected, unless the town has photographic evidence that the customer’s set-out was untimely.</w:t>
      </w:r>
    </w:p>
    <w:p w:rsidR="009D3D69" w:rsidRPr="008A05C2" w:rsidRDefault="009D3D69" w:rsidP="008A05C2">
      <w:pPr>
        <w:spacing w:after="0" w:line="240" w:lineRule="auto"/>
        <w:jc w:val="both"/>
        <w:rPr>
          <w:rFonts w:ascii="Arial" w:hAnsi="Arial" w:cs="Arial"/>
        </w:rPr>
      </w:pPr>
    </w:p>
    <w:p w:rsidR="009D3D69" w:rsidRDefault="009D3D69" w:rsidP="003031AF">
      <w:pPr>
        <w:pStyle w:val="ListParagraph"/>
        <w:numPr>
          <w:ilvl w:val="0"/>
          <w:numId w:val="9"/>
        </w:numPr>
        <w:spacing w:after="0" w:line="240" w:lineRule="auto"/>
        <w:ind w:hanging="720"/>
        <w:jc w:val="both"/>
        <w:rPr>
          <w:rFonts w:ascii="Arial" w:hAnsi="Arial" w:cs="Arial"/>
        </w:rPr>
      </w:pPr>
      <w:r>
        <w:rPr>
          <w:rFonts w:ascii="Arial" w:hAnsi="Arial" w:cs="Arial"/>
        </w:rPr>
        <w:t>Al</w:t>
      </w:r>
      <w:r w:rsidR="00A27F51">
        <w:rPr>
          <w:rFonts w:ascii="Arial" w:hAnsi="Arial" w:cs="Arial"/>
        </w:rPr>
        <w:t>l solid waste collected by the T</w:t>
      </w:r>
      <w:r>
        <w:rPr>
          <w:rFonts w:ascii="Arial" w:hAnsi="Arial" w:cs="Arial"/>
        </w:rPr>
        <w:t xml:space="preserve">own or delivered for disposal </w:t>
      </w:r>
      <w:r w:rsidR="00A27F51">
        <w:rPr>
          <w:rFonts w:ascii="Arial" w:hAnsi="Arial" w:cs="Arial"/>
        </w:rPr>
        <w:t>at the T</w:t>
      </w:r>
      <w:r>
        <w:rPr>
          <w:rFonts w:ascii="Arial" w:hAnsi="Arial" w:cs="Arial"/>
        </w:rPr>
        <w:t>own landfil</w:t>
      </w:r>
      <w:r w:rsidR="00A27F51">
        <w:rPr>
          <w:rFonts w:ascii="Arial" w:hAnsi="Arial" w:cs="Arial"/>
        </w:rPr>
        <w:t>l shall be the property of the T</w:t>
      </w:r>
      <w:r>
        <w:rPr>
          <w:rFonts w:ascii="Arial" w:hAnsi="Arial" w:cs="Arial"/>
        </w:rPr>
        <w:t>own and removal of any or all of such solid waste shall be unl</w:t>
      </w:r>
      <w:r w:rsidR="00A27F51">
        <w:rPr>
          <w:rFonts w:ascii="Arial" w:hAnsi="Arial" w:cs="Arial"/>
        </w:rPr>
        <w:t>awful unless authorized by the Town M</w:t>
      </w:r>
      <w:r>
        <w:rPr>
          <w:rFonts w:ascii="Arial" w:hAnsi="Arial" w:cs="Arial"/>
        </w:rPr>
        <w:t>anager in writing.</w:t>
      </w:r>
    </w:p>
    <w:p w:rsidR="009D3D69" w:rsidRPr="008A05C2" w:rsidRDefault="009D3D69" w:rsidP="008A05C2">
      <w:pPr>
        <w:spacing w:after="0" w:line="240" w:lineRule="auto"/>
        <w:jc w:val="both"/>
        <w:rPr>
          <w:rFonts w:ascii="Arial" w:hAnsi="Arial" w:cs="Arial"/>
        </w:rPr>
      </w:pPr>
    </w:p>
    <w:p w:rsidR="009D3D69" w:rsidRDefault="00A27F51" w:rsidP="003031AF">
      <w:pPr>
        <w:pStyle w:val="ListParagraph"/>
        <w:numPr>
          <w:ilvl w:val="0"/>
          <w:numId w:val="9"/>
        </w:numPr>
        <w:spacing w:after="0" w:line="240" w:lineRule="auto"/>
        <w:ind w:hanging="720"/>
        <w:jc w:val="both"/>
        <w:rPr>
          <w:rFonts w:ascii="Arial" w:hAnsi="Arial" w:cs="Arial"/>
        </w:rPr>
      </w:pPr>
      <w:r>
        <w:rPr>
          <w:rFonts w:ascii="Arial" w:hAnsi="Arial" w:cs="Arial"/>
        </w:rPr>
        <w:t>The T</w:t>
      </w:r>
      <w:r w:rsidR="009D3D69">
        <w:rPr>
          <w:rFonts w:ascii="Arial" w:hAnsi="Arial" w:cs="Arial"/>
        </w:rPr>
        <w:t xml:space="preserve">own’s solid waste collection service shall not include collecting the following waste, which shall be the joint responsibility of the owner and occupant for proper disposal in accordance with this chapter: </w:t>
      </w:r>
    </w:p>
    <w:p w:rsidR="009D3D69" w:rsidRDefault="009D3D69" w:rsidP="00D9326A">
      <w:pPr>
        <w:pStyle w:val="ListParagraph"/>
        <w:spacing w:after="0" w:line="240" w:lineRule="auto"/>
        <w:ind w:left="0"/>
        <w:jc w:val="both"/>
        <w:rPr>
          <w:rFonts w:ascii="Arial" w:hAnsi="Arial" w:cs="Arial"/>
        </w:rPr>
      </w:pPr>
      <w:r>
        <w:rPr>
          <w:rFonts w:ascii="Arial" w:hAnsi="Arial" w:cs="Arial"/>
        </w:rPr>
        <w:tab/>
        <w:t xml:space="preserve">(1) </w:t>
      </w:r>
      <w:r>
        <w:rPr>
          <w:rFonts w:ascii="Arial" w:hAnsi="Arial" w:cs="Arial"/>
        </w:rPr>
        <w:tab/>
        <w:t xml:space="preserve">fallen or cut trees or large limbs of trees; </w:t>
      </w:r>
    </w:p>
    <w:p w:rsidR="009D3D69" w:rsidRDefault="009D3D69" w:rsidP="00D9326A">
      <w:pPr>
        <w:pStyle w:val="ListParagraph"/>
        <w:spacing w:after="0" w:line="240" w:lineRule="auto"/>
        <w:ind w:left="0"/>
        <w:jc w:val="both"/>
        <w:rPr>
          <w:rFonts w:ascii="Arial" w:hAnsi="Arial" w:cs="Arial"/>
        </w:rPr>
      </w:pPr>
      <w:r>
        <w:rPr>
          <w:rFonts w:ascii="Arial" w:hAnsi="Arial" w:cs="Arial"/>
        </w:rPr>
        <w:tab/>
        <w:t xml:space="preserve">(2) </w:t>
      </w:r>
      <w:r>
        <w:rPr>
          <w:rFonts w:ascii="Arial" w:hAnsi="Arial" w:cs="Arial"/>
        </w:rPr>
        <w:tab/>
        <w:t xml:space="preserve">material resulting from the repair, construction or demolition of buildings and </w:t>
      </w:r>
      <w:r>
        <w:rPr>
          <w:rFonts w:ascii="Arial" w:hAnsi="Arial" w:cs="Arial"/>
        </w:rPr>
        <w:tab/>
      </w:r>
      <w:r>
        <w:rPr>
          <w:rFonts w:ascii="Arial" w:hAnsi="Arial" w:cs="Arial"/>
        </w:rPr>
        <w:tab/>
      </w:r>
      <w:r>
        <w:rPr>
          <w:rFonts w:ascii="Arial" w:hAnsi="Arial" w:cs="Arial"/>
        </w:rPr>
        <w:tab/>
        <w:t xml:space="preserve">structures; </w:t>
      </w:r>
    </w:p>
    <w:p w:rsidR="009D3D69" w:rsidRDefault="009D3D69" w:rsidP="00D9326A">
      <w:pPr>
        <w:pStyle w:val="ListParagraph"/>
        <w:spacing w:after="0" w:line="240" w:lineRule="auto"/>
        <w:ind w:left="0"/>
        <w:jc w:val="both"/>
        <w:rPr>
          <w:rFonts w:ascii="Arial" w:hAnsi="Arial" w:cs="Arial"/>
        </w:rPr>
      </w:pPr>
      <w:r>
        <w:rPr>
          <w:rFonts w:ascii="Arial" w:hAnsi="Arial" w:cs="Arial"/>
        </w:rPr>
        <w:tab/>
        <w:t xml:space="preserve">(3) </w:t>
      </w:r>
      <w:r>
        <w:rPr>
          <w:rFonts w:ascii="Arial" w:hAnsi="Arial" w:cs="Arial"/>
        </w:rPr>
        <w:tab/>
        <w:t xml:space="preserve">solid waste resulting from industrial processes; </w:t>
      </w:r>
    </w:p>
    <w:p w:rsidR="009D3D69" w:rsidRDefault="009D3D69" w:rsidP="00D9326A">
      <w:pPr>
        <w:pStyle w:val="ListParagraph"/>
        <w:spacing w:after="0" w:line="240" w:lineRule="auto"/>
        <w:ind w:left="0"/>
        <w:jc w:val="both"/>
        <w:rPr>
          <w:rFonts w:ascii="Arial" w:hAnsi="Arial" w:cs="Arial"/>
        </w:rPr>
      </w:pPr>
      <w:r>
        <w:rPr>
          <w:rFonts w:ascii="Arial" w:hAnsi="Arial" w:cs="Arial"/>
        </w:rPr>
        <w:tab/>
        <w:t xml:space="preserve">(4) </w:t>
      </w:r>
      <w:r>
        <w:rPr>
          <w:rFonts w:ascii="Arial" w:hAnsi="Arial" w:cs="Arial"/>
        </w:rPr>
        <w:tab/>
        <w:t xml:space="preserve">dangerous materials or substances such as poisons, acids, caustics, </w:t>
      </w:r>
      <w:r>
        <w:rPr>
          <w:rFonts w:ascii="Arial" w:hAnsi="Arial" w:cs="Arial"/>
        </w:rPr>
        <w:tab/>
      </w:r>
      <w:r>
        <w:rPr>
          <w:rFonts w:ascii="Arial" w:hAnsi="Arial" w:cs="Arial"/>
        </w:rPr>
        <w:tab/>
      </w:r>
      <w:r>
        <w:rPr>
          <w:rFonts w:ascii="Arial" w:hAnsi="Arial" w:cs="Arial"/>
        </w:rPr>
        <w:tab/>
      </w:r>
      <w:r>
        <w:rPr>
          <w:rFonts w:ascii="Arial" w:hAnsi="Arial" w:cs="Arial"/>
        </w:rPr>
        <w:tab/>
        <w:t xml:space="preserve">biohazardous materials, radioactive materials and explosives; </w:t>
      </w:r>
    </w:p>
    <w:p w:rsidR="009D3D69" w:rsidRDefault="009D3D69" w:rsidP="00D9326A">
      <w:pPr>
        <w:pStyle w:val="ListParagraph"/>
        <w:spacing w:after="0" w:line="240" w:lineRule="auto"/>
        <w:ind w:left="0"/>
        <w:jc w:val="both"/>
        <w:rPr>
          <w:rFonts w:ascii="Arial" w:hAnsi="Arial" w:cs="Arial"/>
        </w:rPr>
      </w:pPr>
      <w:r>
        <w:rPr>
          <w:rFonts w:ascii="Arial" w:hAnsi="Arial" w:cs="Arial"/>
        </w:rPr>
        <w:tab/>
        <w:t>(5)</w:t>
      </w:r>
      <w:r>
        <w:rPr>
          <w:rFonts w:ascii="Arial" w:hAnsi="Arial" w:cs="Arial"/>
        </w:rPr>
        <w:tab/>
        <w:t xml:space="preserve">manure from stables; </w:t>
      </w:r>
    </w:p>
    <w:p w:rsidR="009D3D69" w:rsidRDefault="009D3D69" w:rsidP="00D9326A">
      <w:pPr>
        <w:pStyle w:val="ListParagraph"/>
        <w:spacing w:after="0" w:line="240" w:lineRule="auto"/>
        <w:ind w:left="0"/>
        <w:jc w:val="both"/>
        <w:rPr>
          <w:rFonts w:ascii="Arial" w:hAnsi="Arial" w:cs="Arial"/>
        </w:rPr>
      </w:pPr>
      <w:r>
        <w:rPr>
          <w:rFonts w:ascii="Arial" w:hAnsi="Arial" w:cs="Arial"/>
        </w:rPr>
        <w:tab/>
        <w:t>(6)</w:t>
      </w:r>
      <w:r>
        <w:rPr>
          <w:rFonts w:ascii="Arial" w:hAnsi="Arial" w:cs="Arial"/>
        </w:rPr>
        <w:tab/>
        <w:t xml:space="preserve">excavated rock or soil; </w:t>
      </w:r>
    </w:p>
    <w:p w:rsidR="009D3D69" w:rsidRDefault="009D3D69" w:rsidP="00D9326A">
      <w:pPr>
        <w:pStyle w:val="ListParagraph"/>
        <w:spacing w:after="0" w:line="240" w:lineRule="auto"/>
        <w:ind w:left="0"/>
        <w:jc w:val="both"/>
        <w:rPr>
          <w:rFonts w:ascii="Arial" w:hAnsi="Arial" w:cs="Arial"/>
        </w:rPr>
      </w:pPr>
      <w:r>
        <w:rPr>
          <w:rFonts w:ascii="Arial" w:hAnsi="Arial" w:cs="Arial"/>
        </w:rPr>
        <w:tab/>
        <w:t>(7)</w:t>
      </w:r>
      <w:r>
        <w:rPr>
          <w:rFonts w:ascii="Arial" w:hAnsi="Arial" w:cs="Arial"/>
        </w:rPr>
        <w:tab/>
        <w:t xml:space="preserve">dismantled or discarded automobiles, trucks or trailers or any parts thereof </w:t>
      </w:r>
      <w:r>
        <w:rPr>
          <w:rFonts w:ascii="Arial" w:hAnsi="Arial" w:cs="Arial"/>
        </w:rPr>
        <w:tab/>
      </w:r>
      <w:r>
        <w:rPr>
          <w:rFonts w:ascii="Arial" w:hAnsi="Arial" w:cs="Arial"/>
        </w:rPr>
        <w:tab/>
      </w:r>
      <w:r>
        <w:rPr>
          <w:rFonts w:ascii="Arial" w:hAnsi="Arial" w:cs="Arial"/>
        </w:rPr>
        <w:tab/>
        <w:t>weighing in excess of fifty pounds;</w:t>
      </w:r>
    </w:p>
    <w:p w:rsidR="009D3D69" w:rsidRDefault="009D3D69" w:rsidP="00D9326A">
      <w:pPr>
        <w:pStyle w:val="ListParagraph"/>
        <w:spacing w:after="0" w:line="240" w:lineRule="auto"/>
        <w:ind w:left="0"/>
        <w:jc w:val="both"/>
        <w:rPr>
          <w:rFonts w:ascii="Arial" w:hAnsi="Arial" w:cs="Arial"/>
        </w:rPr>
      </w:pPr>
      <w:r>
        <w:rPr>
          <w:rFonts w:ascii="Arial" w:hAnsi="Arial" w:cs="Arial"/>
        </w:rPr>
        <w:tab/>
        <w:t>(8)</w:t>
      </w:r>
      <w:r>
        <w:rPr>
          <w:rFonts w:ascii="Arial" w:hAnsi="Arial" w:cs="Arial"/>
        </w:rPr>
        <w:tab/>
        <w:t>dead animals in excess of fifty pounds.</w:t>
      </w:r>
    </w:p>
    <w:p w:rsidR="009D3D69" w:rsidRDefault="009D3D69" w:rsidP="00D9326A">
      <w:pPr>
        <w:pStyle w:val="ListParagraph"/>
        <w:spacing w:after="0" w:line="240" w:lineRule="auto"/>
        <w:ind w:left="0"/>
        <w:jc w:val="both"/>
        <w:rPr>
          <w:rFonts w:ascii="Arial" w:hAnsi="Arial" w:cs="Arial"/>
        </w:rPr>
      </w:pPr>
      <w:r>
        <w:rPr>
          <w:rFonts w:ascii="Arial" w:hAnsi="Arial" w:cs="Arial"/>
        </w:rPr>
        <w:tab/>
      </w:r>
    </w:p>
    <w:p w:rsidR="009D3D69" w:rsidRDefault="009D3D69" w:rsidP="00D9326A">
      <w:pPr>
        <w:pStyle w:val="ListParagraph"/>
        <w:spacing w:after="0" w:line="240" w:lineRule="auto"/>
        <w:ind w:left="0"/>
        <w:jc w:val="both"/>
        <w:rPr>
          <w:rFonts w:ascii="Arial" w:hAnsi="Arial" w:cs="Arial"/>
        </w:rPr>
      </w:pPr>
      <w:r>
        <w:rPr>
          <w:rFonts w:ascii="Arial" w:hAnsi="Arial" w:cs="Arial"/>
        </w:rPr>
        <w:t>I.</w:t>
      </w:r>
      <w:r>
        <w:rPr>
          <w:rFonts w:ascii="Arial" w:hAnsi="Arial" w:cs="Arial"/>
        </w:rPr>
        <w:tab/>
        <w:t>Household hazardous wastes shall be collected at times determin</w:t>
      </w:r>
      <w:r w:rsidR="00A27F51">
        <w:rPr>
          <w:rFonts w:ascii="Arial" w:hAnsi="Arial" w:cs="Arial"/>
        </w:rPr>
        <w:t xml:space="preserve">ed by the Town </w:t>
      </w:r>
      <w:r w:rsidR="00A27F51">
        <w:rPr>
          <w:rFonts w:ascii="Arial" w:hAnsi="Arial" w:cs="Arial"/>
        </w:rPr>
        <w:tab/>
        <w:t>M</w:t>
      </w:r>
      <w:r>
        <w:rPr>
          <w:rFonts w:ascii="Arial" w:hAnsi="Arial" w:cs="Arial"/>
        </w:rPr>
        <w:t xml:space="preserve">anager, who shall cause notice of such collection times to be given to all residential </w:t>
      </w:r>
      <w:r>
        <w:rPr>
          <w:rFonts w:ascii="Arial" w:hAnsi="Arial" w:cs="Arial"/>
        </w:rPr>
        <w:tab/>
        <w:t>customers.</w:t>
      </w:r>
    </w:p>
    <w:p w:rsidR="009D3D69" w:rsidRDefault="009D3D69" w:rsidP="008A05C2">
      <w:pPr>
        <w:spacing w:after="0" w:line="240" w:lineRule="auto"/>
        <w:jc w:val="both"/>
        <w:rPr>
          <w:rFonts w:ascii="Arial" w:hAnsi="Arial" w:cs="Arial"/>
        </w:rPr>
      </w:pPr>
    </w:p>
    <w:p w:rsidR="009D3D69" w:rsidRPr="00200C44" w:rsidRDefault="009D3D69" w:rsidP="0032444E">
      <w:pPr>
        <w:spacing w:after="0" w:line="240" w:lineRule="auto"/>
        <w:jc w:val="both"/>
        <w:rPr>
          <w:rFonts w:ascii="Arial" w:hAnsi="Arial" w:cs="Arial"/>
        </w:rPr>
      </w:pPr>
      <w:r>
        <w:rPr>
          <w:rFonts w:ascii="Arial" w:hAnsi="Arial" w:cs="Arial"/>
        </w:rPr>
        <w:lastRenderedPageBreak/>
        <w:t>9 – 2</w:t>
      </w:r>
      <w:r w:rsidRPr="00200C44">
        <w:rPr>
          <w:rFonts w:ascii="Arial" w:hAnsi="Arial" w:cs="Arial"/>
        </w:rPr>
        <w:t xml:space="preserve"> – </w:t>
      </w:r>
      <w:r>
        <w:rPr>
          <w:rFonts w:ascii="Arial" w:hAnsi="Arial" w:cs="Arial"/>
        </w:rPr>
        <w:t>3</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2 – 4 </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Section 9 – 2 – 3</w:t>
      </w:r>
      <w:r>
        <w:rPr>
          <w:rFonts w:ascii="Arial" w:hAnsi="Arial" w:cs="Arial"/>
        </w:rPr>
        <w:tab/>
      </w:r>
      <w:r>
        <w:rPr>
          <w:rFonts w:ascii="Arial" w:hAnsi="Arial" w:cs="Arial"/>
          <w:u w:val="single"/>
        </w:rPr>
        <w:t>Residential Customer Preparation of Solid Waste</w:t>
      </w:r>
    </w:p>
    <w:p w:rsidR="009D3D69" w:rsidRDefault="009D3D69" w:rsidP="00BF6807">
      <w:pPr>
        <w:spacing w:after="0" w:line="240" w:lineRule="auto"/>
        <w:jc w:val="both"/>
        <w:rPr>
          <w:rFonts w:ascii="Arial" w:hAnsi="Arial" w:cs="Arial"/>
        </w:rPr>
      </w:pPr>
    </w:p>
    <w:p w:rsidR="009D3D69" w:rsidRDefault="009D3D69" w:rsidP="008A05C2">
      <w:pPr>
        <w:pStyle w:val="ListParagraph"/>
        <w:numPr>
          <w:ilvl w:val="0"/>
          <w:numId w:val="19"/>
        </w:numPr>
        <w:spacing w:after="0" w:line="240" w:lineRule="auto"/>
        <w:ind w:hanging="720"/>
        <w:jc w:val="both"/>
        <w:rPr>
          <w:rFonts w:ascii="Arial" w:hAnsi="Arial" w:cs="Arial"/>
        </w:rPr>
      </w:pPr>
      <w:r>
        <w:rPr>
          <w:rFonts w:ascii="Arial" w:hAnsi="Arial" w:cs="Arial"/>
        </w:rPr>
        <w:t>All residential customers shall set out their solid waste at the location and prior to the time designated in the notice of solid waste collection routes</w:t>
      </w:r>
      <w:r w:rsidR="006E6426">
        <w:rPr>
          <w:rFonts w:ascii="Arial" w:hAnsi="Arial" w:cs="Arial"/>
        </w:rPr>
        <w:t xml:space="preserve">.  All solid waste is to be </w:t>
      </w:r>
      <w:bookmarkStart w:id="0" w:name="_GoBack"/>
      <w:r w:rsidR="006E6426" w:rsidRPr="005E25DF">
        <w:rPr>
          <w:rFonts w:ascii="Arial" w:hAnsi="Arial" w:cs="Arial"/>
          <w:b/>
        </w:rPr>
        <w:t>bagged</w:t>
      </w:r>
      <w:bookmarkEnd w:id="0"/>
      <w:r w:rsidR="006E6426">
        <w:rPr>
          <w:rFonts w:ascii="Arial" w:hAnsi="Arial" w:cs="Arial"/>
        </w:rPr>
        <w:t xml:space="preserve"> and in the container for the purpose of health &amp; safety to the sanitation workers.  T</w:t>
      </w:r>
      <w:r>
        <w:rPr>
          <w:rFonts w:ascii="Arial" w:hAnsi="Arial" w:cs="Arial"/>
        </w:rPr>
        <w:t xml:space="preserve">rash containers </w:t>
      </w:r>
      <w:r w:rsidR="006E6426">
        <w:rPr>
          <w:rFonts w:ascii="Arial" w:hAnsi="Arial" w:cs="Arial"/>
        </w:rPr>
        <w:t xml:space="preserve">will be used </w:t>
      </w:r>
      <w:r>
        <w:rPr>
          <w:rFonts w:ascii="Arial" w:hAnsi="Arial" w:cs="Arial"/>
        </w:rPr>
        <w:t xml:space="preserve">for the sanitary accumulation, storage and collection of solid waste.  Such containers shall be of rust-resistant metal or plastic, shall have handles on the outside and shall </w:t>
      </w:r>
      <w:r w:rsidR="00A27F51">
        <w:rPr>
          <w:rFonts w:ascii="Arial" w:hAnsi="Arial" w:cs="Arial"/>
        </w:rPr>
        <w:t xml:space="preserve">have covers on them to prevent any rain or animal infiltration.  </w:t>
      </w:r>
    </w:p>
    <w:p w:rsidR="009D3D69" w:rsidRDefault="009D3D69" w:rsidP="00A56131">
      <w:pPr>
        <w:pStyle w:val="ListParagraph"/>
        <w:spacing w:after="0" w:line="240" w:lineRule="auto"/>
        <w:ind w:left="0"/>
        <w:jc w:val="both"/>
        <w:rPr>
          <w:rFonts w:ascii="Arial" w:hAnsi="Arial" w:cs="Arial"/>
        </w:rPr>
      </w:pPr>
      <w:r>
        <w:rPr>
          <w:rFonts w:ascii="Arial" w:hAnsi="Arial" w:cs="Arial"/>
        </w:rPr>
        <w:t xml:space="preserve">  </w:t>
      </w:r>
    </w:p>
    <w:p w:rsidR="009D3D69" w:rsidRDefault="009D3D69" w:rsidP="008A05C2">
      <w:pPr>
        <w:pStyle w:val="ListParagraph"/>
        <w:numPr>
          <w:ilvl w:val="0"/>
          <w:numId w:val="19"/>
        </w:numPr>
        <w:spacing w:after="0" w:line="240" w:lineRule="auto"/>
        <w:ind w:hanging="720"/>
        <w:jc w:val="both"/>
        <w:rPr>
          <w:rFonts w:ascii="Arial" w:hAnsi="Arial" w:cs="Arial"/>
        </w:rPr>
      </w:pPr>
      <w:r>
        <w:rPr>
          <w:rFonts w:ascii="Arial" w:hAnsi="Arial" w:cs="Arial"/>
        </w:rPr>
        <w:t xml:space="preserve">All containers shall be readily accessible to the collector, and several containers grouped in one place whenever possible.  </w:t>
      </w:r>
    </w:p>
    <w:p w:rsidR="009D3D69" w:rsidRDefault="009D3D69" w:rsidP="00A56131">
      <w:pPr>
        <w:pStyle w:val="ListParagraph"/>
        <w:spacing w:after="0" w:line="240" w:lineRule="auto"/>
        <w:ind w:left="0"/>
        <w:jc w:val="both"/>
        <w:rPr>
          <w:rFonts w:ascii="Arial" w:hAnsi="Arial" w:cs="Arial"/>
        </w:rPr>
      </w:pPr>
    </w:p>
    <w:p w:rsidR="009D3D69" w:rsidRDefault="009D3D69" w:rsidP="008A05C2">
      <w:pPr>
        <w:pStyle w:val="ListParagraph"/>
        <w:numPr>
          <w:ilvl w:val="0"/>
          <w:numId w:val="19"/>
        </w:numPr>
        <w:spacing w:after="0" w:line="240" w:lineRule="auto"/>
        <w:ind w:hanging="720"/>
        <w:jc w:val="both"/>
        <w:rPr>
          <w:rFonts w:ascii="Arial" w:hAnsi="Arial" w:cs="Arial"/>
        </w:rPr>
      </w:pPr>
      <w:r>
        <w:rPr>
          <w:rFonts w:ascii="Arial" w:hAnsi="Arial" w:cs="Arial"/>
        </w:rPr>
        <w:t xml:space="preserve">The maximum weight when loaded of each container shall not exceed fifty pounds.  </w:t>
      </w:r>
    </w:p>
    <w:p w:rsidR="009D3D69" w:rsidRDefault="009D3D69" w:rsidP="00A56131">
      <w:pPr>
        <w:pStyle w:val="ListParagraph"/>
        <w:spacing w:after="0" w:line="240" w:lineRule="auto"/>
        <w:ind w:left="0"/>
        <w:jc w:val="both"/>
        <w:rPr>
          <w:rFonts w:ascii="Arial" w:hAnsi="Arial" w:cs="Arial"/>
        </w:rPr>
      </w:pPr>
    </w:p>
    <w:p w:rsidR="009D3D69" w:rsidRDefault="009D3D69" w:rsidP="008A05C2">
      <w:pPr>
        <w:pStyle w:val="ListParagraph"/>
        <w:numPr>
          <w:ilvl w:val="0"/>
          <w:numId w:val="19"/>
        </w:numPr>
        <w:spacing w:after="0" w:line="240" w:lineRule="auto"/>
        <w:ind w:hanging="720"/>
        <w:jc w:val="both"/>
        <w:rPr>
          <w:rFonts w:ascii="Arial" w:hAnsi="Arial" w:cs="Arial"/>
        </w:rPr>
      </w:pPr>
      <w:r>
        <w:rPr>
          <w:rFonts w:ascii="Arial" w:hAnsi="Arial" w:cs="Arial"/>
        </w:rPr>
        <w:t>All containers shall be in good repair.  Worn-out, defective or malfunctioning containers shall be replaced by the customer within ten days of notice.   Failure to replace defective containers sha</w:t>
      </w:r>
      <w:r w:rsidR="006E6426">
        <w:rPr>
          <w:rFonts w:ascii="Arial" w:hAnsi="Arial" w:cs="Arial"/>
        </w:rPr>
        <w:t>ll be cause for refusal by the T</w:t>
      </w:r>
      <w:r>
        <w:rPr>
          <w:rFonts w:ascii="Arial" w:hAnsi="Arial" w:cs="Arial"/>
        </w:rPr>
        <w:t xml:space="preserve">own to collect the customer’s solid waste, but the customer shall not be relieved of the responsibility for paying collection fees.  </w:t>
      </w:r>
    </w:p>
    <w:p w:rsidR="009D3D69" w:rsidRDefault="009D3D69" w:rsidP="00A56131">
      <w:pPr>
        <w:pStyle w:val="ListParagraph"/>
        <w:spacing w:after="0" w:line="240" w:lineRule="auto"/>
        <w:ind w:left="0"/>
        <w:jc w:val="both"/>
        <w:rPr>
          <w:rFonts w:ascii="Arial" w:hAnsi="Arial" w:cs="Arial"/>
        </w:rPr>
      </w:pPr>
    </w:p>
    <w:p w:rsidR="009D3D69" w:rsidRDefault="009D3D69" w:rsidP="008A05C2">
      <w:pPr>
        <w:pStyle w:val="ListParagraph"/>
        <w:numPr>
          <w:ilvl w:val="0"/>
          <w:numId w:val="19"/>
        </w:numPr>
        <w:spacing w:after="0" w:line="240" w:lineRule="auto"/>
        <w:ind w:hanging="720"/>
        <w:jc w:val="both"/>
        <w:rPr>
          <w:rFonts w:ascii="Arial" w:hAnsi="Arial" w:cs="Arial"/>
        </w:rPr>
      </w:pPr>
      <w:r>
        <w:rPr>
          <w:rFonts w:ascii="Arial" w:hAnsi="Arial" w:cs="Arial"/>
        </w:rPr>
        <w:t>All customers shall be responsible for cleaning up refuse spilled from their containers by animals and shall remove their containers from the sidewalk, street or traveled portion of the alley as soon as practical following pick-up.</w:t>
      </w:r>
    </w:p>
    <w:p w:rsidR="009D3D69" w:rsidRDefault="009D3D69" w:rsidP="00A56131">
      <w:pPr>
        <w:pStyle w:val="ListParagraph"/>
        <w:spacing w:after="0" w:line="240" w:lineRule="auto"/>
        <w:ind w:left="0"/>
        <w:jc w:val="both"/>
        <w:rPr>
          <w:rFonts w:ascii="Arial" w:hAnsi="Arial" w:cs="Arial"/>
        </w:rPr>
      </w:pPr>
    </w:p>
    <w:p w:rsidR="009D3D69" w:rsidRDefault="009D3D69" w:rsidP="00015284">
      <w:pPr>
        <w:pStyle w:val="ListParagraph"/>
        <w:numPr>
          <w:ilvl w:val="0"/>
          <w:numId w:val="19"/>
        </w:numPr>
        <w:spacing w:after="0" w:line="240" w:lineRule="auto"/>
        <w:ind w:hanging="720"/>
        <w:jc w:val="both"/>
        <w:rPr>
          <w:rFonts w:ascii="Arial" w:hAnsi="Arial" w:cs="Arial"/>
        </w:rPr>
      </w:pPr>
      <w:r>
        <w:rPr>
          <w:rFonts w:ascii="Arial" w:hAnsi="Arial" w:cs="Arial"/>
        </w:rPr>
        <w:t>Bulky refuse, including green waste, shall be bagged or tied in bundles or placed in boxes or containers not to exceed three feet square by four feet in depth and shall not exceed fifty pounds in weight.</w:t>
      </w:r>
    </w:p>
    <w:p w:rsidR="009D3D69" w:rsidRDefault="009D3D69" w:rsidP="00A56131">
      <w:pPr>
        <w:pStyle w:val="ListParagraph"/>
        <w:spacing w:after="0" w:line="240" w:lineRule="auto"/>
        <w:ind w:left="0"/>
        <w:jc w:val="both"/>
        <w:rPr>
          <w:rFonts w:ascii="Arial" w:hAnsi="Arial" w:cs="Arial"/>
        </w:rPr>
      </w:pPr>
    </w:p>
    <w:p w:rsidR="009D3D69" w:rsidRDefault="009D3D69" w:rsidP="00015284">
      <w:pPr>
        <w:pStyle w:val="ListParagraph"/>
        <w:numPr>
          <w:ilvl w:val="0"/>
          <w:numId w:val="19"/>
        </w:numPr>
        <w:spacing w:after="0" w:line="240" w:lineRule="auto"/>
        <w:ind w:hanging="720"/>
        <w:jc w:val="both"/>
        <w:rPr>
          <w:rFonts w:ascii="Arial" w:hAnsi="Arial" w:cs="Arial"/>
        </w:rPr>
      </w:pPr>
      <w:r>
        <w:rPr>
          <w:rFonts w:ascii="Arial" w:hAnsi="Arial" w:cs="Arial"/>
        </w:rPr>
        <w:t>All limbs or trees shall be cut into sufficiently short lengths to be loaded easily into trucks.</w:t>
      </w:r>
    </w:p>
    <w:p w:rsidR="009D3D69" w:rsidRDefault="009D3D69" w:rsidP="00A56131">
      <w:pPr>
        <w:pStyle w:val="ListParagraph"/>
        <w:spacing w:after="0" w:line="240" w:lineRule="auto"/>
        <w:ind w:left="0"/>
        <w:jc w:val="both"/>
        <w:rPr>
          <w:rFonts w:ascii="Arial" w:hAnsi="Arial" w:cs="Arial"/>
        </w:rPr>
      </w:pPr>
    </w:p>
    <w:p w:rsidR="009D3D69" w:rsidRDefault="009D3D69" w:rsidP="00015284">
      <w:pPr>
        <w:pStyle w:val="ListParagraph"/>
        <w:numPr>
          <w:ilvl w:val="0"/>
          <w:numId w:val="19"/>
        </w:numPr>
        <w:spacing w:after="0" w:line="240" w:lineRule="auto"/>
        <w:ind w:hanging="720"/>
        <w:jc w:val="both"/>
        <w:rPr>
          <w:rFonts w:ascii="Arial" w:hAnsi="Arial" w:cs="Arial"/>
        </w:rPr>
      </w:pPr>
      <w:r>
        <w:rPr>
          <w:rFonts w:ascii="Arial" w:hAnsi="Arial" w:cs="Arial"/>
        </w:rPr>
        <w:t>Upon</w:t>
      </w:r>
      <w:r w:rsidR="006E6426">
        <w:rPr>
          <w:rFonts w:ascii="Arial" w:hAnsi="Arial" w:cs="Arial"/>
        </w:rPr>
        <w:t xml:space="preserve"> written notification from the T</w:t>
      </w:r>
      <w:r>
        <w:rPr>
          <w:rFonts w:ascii="Arial" w:hAnsi="Arial" w:cs="Arial"/>
        </w:rPr>
        <w:t xml:space="preserve">own that a dangerous or unsanitary condition exists regarding the customer’s solid waste storage or accumulation, the customer shall promptly abate the nuisance.  </w:t>
      </w:r>
    </w:p>
    <w:p w:rsidR="009D3D69" w:rsidRDefault="009D3D69" w:rsidP="00A56131">
      <w:pPr>
        <w:pStyle w:val="ListParagraph"/>
        <w:spacing w:after="0" w:line="240" w:lineRule="auto"/>
        <w:ind w:left="0"/>
        <w:jc w:val="both"/>
        <w:rPr>
          <w:rFonts w:ascii="Arial" w:hAnsi="Arial" w:cs="Arial"/>
        </w:rPr>
      </w:pPr>
    </w:p>
    <w:p w:rsidR="009D3D69" w:rsidRDefault="009D3D69" w:rsidP="00015284">
      <w:pPr>
        <w:pStyle w:val="ListParagraph"/>
        <w:numPr>
          <w:ilvl w:val="0"/>
          <w:numId w:val="19"/>
        </w:numPr>
        <w:spacing w:after="0" w:line="240" w:lineRule="auto"/>
        <w:ind w:hanging="720"/>
        <w:jc w:val="both"/>
        <w:rPr>
          <w:rFonts w:ascii="Arial" w:hAnsi="Arial" w:cs="Arial"/>
        </w:rPr>
      </w:pPr>
      <w:r>
        <w:rPr>
          <w:rFonts w:ascii="Arial" w:hAnsi="Arial" w:cs="Arial"/>
        </w:rPr>
        <w:t>Residential customers shall segregate dangerous or hazardous waste from the normal waste stream and shall set it out separately at the times designated for collection, or otherwise properly dispose of it.</w:t>
      </w:r>
    </w:p>
    <w:p w:rsidR="009D3D69" w:rsidRDefault="009D3D69" w:rsidP="00A56131">
      <w:pPr>
        <w:pStyle w:val="ListParagraph"/>
        <w:spacing w:after="0" w:line="240" w:lineRule="auto"/>
        <w:ind w:left="0"/>
        <w:jc w:val="both"/>
        <w:rPr>
          <w:rFonts w:ascii="Arial" w:hAnsi="Arial" w:cs="Arial"/>
        </w:rPr>
      </w:pPr>
    </w:p>
    <w:p w:rsidR="009D3D69" w:rsidRDefault="009D3D69" w:rsidP="00015284">
      <w:pPr>
        <w:pStyle w:val="ListParagraph"/>
        <w:numPr>
          <w:ilvl w:val="0"/>
          <w:numId w:val="19"/>
        </w:numPr>
        <w:spacing w:after="0" w:line="240" w:lineRule="auto"/>
        <w:ind w:hanging="720"/>
        <w:jc w:val="both"/>
        <w:rPr>
          <w:rFonts w:ascii="Arial" w:hAnsi="Arial" w:cs="Arial"/>
        </w:rPr>
      </w:pPr>
      <w:r>
        <w:rPr>
          <w:rFonts w:ascii="Arial" w:hAnsi="Arial" w:cs="Arial"/>
        </w:rPr>
        <w:t xml:space="preserve">Furniture and appliances may be set out for collection by the </w:t>
      </w:r>
      <w:r w:rsidR="006E6426">
        <w:rPr>
          <w:rFonts w:ascii="Arial" w:hAnsi="Arial" w:cs="Arial"/>
        </w:rPr>
        <w:t>T</w:t>
      </w:r>
      <w:r>
        <w:rPr>
          <w:rFonts w:ascii="Arial" w:hAnsi="Arial" w:cs="Arial"/>
        </w:rPr>
        <w:t xml:space="preserve">own at regular collection times, provided that any tag necessary for disposal has been obtained and the piece of furniture or appliance is no bigger than what two </w:t>
      </w:r>
      <w:r w:rsidR="005E25DF">
        <w:rPr>
          <w:rFonts w:ascii="Arial" w:hAnsi="Arial" w:cs="Arial"/>
        </w:rPr>
        <w:t xml:space="preserve">sanitation workers </w:t>
      </w:r>
      <w:r>
        <w:rPr>
          <w:rFonts w:ascii="Arial" w:hAnsi="Arial" w:cs="Arial"/>
        </w:rPr>
        <w:t>may reasonably lift onto a truck.</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u w:val="single"/>
        </w:rPr>
      </w:pPr>
      <w:r>
        <w:rPr>
          <w:rFonts w:ascii="Arial" w:hAnsi="Arial" w:cs="Arial"/>
        </w:rPr>
        <w:t>Section 9 – 2 – 4</w:t>
      </w:r>
      <w:r>
        <w:rPr>
          <w:rFonts w:ascii="Arial" w:hAnsi="Arial" w:cs="Arial"/>
        </w:rPr>
        <w:tab/>
      </w:r>
      <w:r>
        <w:rPr>
          <w:rFonts w:ascii="Arial" w:hAnsi="Arial" w:cs="Arial"/>
          <w:u w:val="single"/>
        </w:rPr>
        <w:t>Commercial Customer Preparation of Solid Waste</w:t>
      </w:r>
    </w:p>
    <w:p w:rsidR="009D3D69" w:rsidRDefault="009D3D69" w:rsidP="00BF6807">
      <w:pPr>
        <w:spacing w:after="0" w:line="240" w:lineRule="auto"/>
        <w:jc w:val="both"/>
        <w:rPr>
          <w:rFonts w:ascii="Arial" w:hAnsi="Arial" w:cs="Arial"/>
          <w:u w:val="single"/>
        </w:rPr>
      </w:pPr>
    </w:p>
    <w:p w:rsidR="009D3D69" w:rsidRDefault="009D3D69" w:rsidP="00BF6807">
      <w:pPr>
        <w:spacing w:after="0" w:line="240" w:lineRule="auto"/>
        <w:jc w:val="both"/>
        <w:rPr>
          <w:rFonts w:ascii="Arial" w:hAnsi="Arial" w:cs="Arial"/>
        </w:rPr>
      </w:pPr>
      <w:r>
        <w:rPr>
          <w:rFonts w:ascii="Arial" w:hAnsi="Arial" w:cs="Arial"/>
        </w:rPr>
        <w:t>A.</w:t>
      </w:r>
      <w:r>
        <w:rPr>
          <w:rFonts w:ascii="Arial" w:hAnsi="Arial" w:cs="Arial"/>
        </w:rPr>
        <w:tab/>
        <w:t xml:space="preserve">All commercial generators of solid waste shall contract with the town or a private entity </w:t>
      </w:r>
      <w:r>
        <w:rPr>
          <w:rFonts w:ascii="Arial" w:hAnsi="Arial" w:cs="Arial"/>
        </w:rPr>
        <w:tab/>
        <w:t xml:space="preserve">for adequate collection times and containers and shall utilize adequate waste storage </w:t>
      </w:r>
      <w:r>
        <w:rPr>
          <w:rFonts w:ascii="Arial" w:hAnsi="Arial" w:cs="Arial"/>
        </w:rPr>
        <w:tab/>
        <w:t xml:space="preserve">practices so that the storage of solid waste on site does not create unsanitary or </w:t>
      </w:r>
      <w:r>
        <w:rPr>
          <w:rFonts w:ascii="Arial" w:hAnsi="Arial" w:cs="Arial"/>
        </w:rPr>
        <w:tab/>
        <w:t>unwholesome conditions.</w:t>
      </w:r>
    </w:p>
    <w:p w:rsidR="009D3D69" w:rsidRPr="00250DE5" w:rsidRDefault="009D3D69" w:rsidP="00BF6807">
      <w:pPr>
        <w:spacing w:after="0" w:line="240" w:lineRule="auto"/>
        <w:jc w:val="both"/>
        <w:rPr>
          <w:rFonts w:ascii="Arial" w:hAnsi="Arial" w:cs="Arial"/>
        </w:rPr>
      </w:pPr>
    </w:p>
    <w:p w:rsidR="009D3D69" w:rsidRDefault="009D3D69" w:rsidP="00F347BD">
      <w:pPr>
        <w:spacing w:after="0" w:line="240" w:lineRule="auto"/>
        <w:jc w:val="both"/>
        <w:rPr>
          <w:rFonts w:ascii="Arial" w:hAnsi="Arial" w:cs="Arial"/>
        </w:rPr>
      </w:pPr>
      <w:r>
        <w:rPr>
          <w:rFonts w:ascii="Arial" w:hAnsi="Arial" w:cs="Arial"/>
        </w:rPr>
        <w:t>B.</w:t>
      </w:r>
      <w:r>
        <w:rPr>
          <w:rFonts w:ascii="Arial" w:hAnsi="Arial" w:cs="Arial"/>
        </w:rPr>
        <w:tab/>
        <w:t xml:space="preserve">The town may refuse to contract with any commercial or manufacturing establishment </w:t>
      </w:r>
      <w:r>
        <w:rPr>
          <w:rFonts w:ascii="Arial" w:hAnsi="Arial" w:cs="Arial"/>
        </w:rPr>
        <w:tab/>
        <w:t xml:space="preserve">which by nature of its operation creates an unusual amount or type of by-product waste </w:t>
      </w:r>
      <w:r>
        <w:rPr>
          <w:rFonts w:ascii="Arial" w:hAnsi="Arial" w:cs="Arial"/>
        </w:rPr>
        <w:tab/>
        <w:t xml:space="preserve">not readily susceptible of disposal in the normal waste stream.  The manufacturer and </w:t>
      </w:r>
      <w:r>
        <w:rPr>
          <w:rFonts w:ascii="Arial" w:hAnsi="Arial" w:cs="Arial"/>
        </w:rPr>
        <w:lastRenderedPageBreak/>
        <w:tab/>
        <w:t xml:space="preserve">owner of the property shall be jointly responsible for proper transport and disposal of </w:t>
      </w:r>
      <w:r>
        <w:rPr>
          <w:rFonts w:ascii="Arial" w:hAnsi="Arial" w:cs="Arial"/>
        </w:rPr>
        <w:tab/>
        <w:t>all said waste.</w:t>
      </w:r>
    </w:p>
    <w:p w:rsidR="009D3D69" w:rsidRPr="00200C44" w:rsidRDefault="009D3D69" w:rsidP="0032444E">
      <w:pPr>
        <w:spacing w:after="0" w:line="240" w:lineRule="auto"/>
        <w:jc w:val="both"/>
        <w:rPr>
          <w:rFonts w:ascii="Arial" w:hAnsi="Arial" w:cs="Arial"/>
        </w:rPr>
      </w:pPr>
      <w:r>
        <w:rPr>
          <w:rFonts w:ascii="Arial" w:hAnsi="Arial" w:cs="Arial"/>
        </w:rPr>
        <w:t>9 – 2</w:t>
      </w:r>
      <w:r w:rsidRPr="00200C44">
        <w:rPr>
          <w:rFonts w:ascii="Arial" w:hAnsi="Arial" w:cs="Arial"/>
        </w:rPr>
        <w:t xml:space="preserve"> – </w:t>
      </w:r>
      <w:r>
        <w:rPr>
          <w:rFonts w:ascii="Arial" w:hAnsi="Arial" w:cs="Arial"/>
        </w:rPr>
        <w:t>5</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3</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u w:val="single"/>
        </w:rPr>
      </w:pPr>
      <w:r w:rsidRPr="008910F0">
        <w:rPr>
          <w:rFonts w:ascii="Arial" w:hAnsi="Arial" w:cs="Arial"/>
        </w:rPr>
        <w:t xml:space="preserve">Section 9 – 2 – </w:t>
      </w:r>
      <w:r>
        <w:rPr>
          <w:rFonts w:ascii="Arial" w:hAnsi="Arial" w:cs="Arial"/>
        </w:rPr>
        <w:t>5</w:t>
      </w:r>
      <w:r w:rsidRPr="008910F0">
        <w:rPr>
          <w:rFonts w:ascii="Arial" w:hAnsi="Arial" w:cs="Arial"/>
        </w:rPr>
        <w:tab/>
      </w:r>
      <w:r>
        <w:rPr>
          <w:rFonts w:ascii="Arial" w:hAnsi="Arial" w:cs="Arial"/>
          <w:u w:val="single"/>
        </w:rPr>
        <w:t>Prohibited Acts</w:t>
      </w:r>
    </w:p>
    <w:p w:rsidR="009D3D69" w:rsidRDefault="009D3D69" w:rsidP="00BF6807">
      <w:pPr>
        <w:spacing w:after="0" w:line="240" w:lineRule="auto"/>
        <w:jc w:val="both"/>
        <w:rPr>
          <w:rFonts w:ascii="Arial" w:hAnsi="Arial" w:cs="Arial"/>
          <w:u w:val="single"/>
        </w:rPr>
      </w:pPr>
    </w:p>
    <w:p w:rsidR="009D3D69" w:rsidRDefault="009D3D69" w:rsidP="00BF6807">
      <w:pPr>
        <w:spacing w:after="0" w:line="240" w:lineRule="auto"/>
        <w:jc w:val="both"/>
        <w:rPr>
          <w:rFonts w:ascii="Arial" w:hAnsi="Arial" w:cs="Arial"/>
        </w:rPr>
      </w:pPr>
      <w:r>
        <w:rPr>
          <w:rFonts w:ascii="Arial" w:hAnsi="Arial" w:cs="Arial"/>
        </w:rPr>
        <w:t>A.</w:t>
      </w:r>
      <w:r>
        <w:rPr>
          <w:rFonts w:ascii="Arial" w:hAnsi="Arial" w:cs="Arial"/>
        </w:rPr>
        <w:tab/>
        <w:t>Hot coals or ashes shall not be placed in refuse containers.</w:t>
      </w:r>
    </w:p>
    <w:p w:rsidR="009D3D69" w:rsidRDefault="009D3D69" w:rsidP="00BF6807">
      <w:pPr>
        <w:spacing w:after="0" w:line="240" w:lineRule="auto"/>
        <w:jc w:val="both"/>
        <w:rPr>
          <w:rFonts w:ascii="Arial" w:hAnsi="Arial" w:cs="Arial"/>
        </w:rPr>
      </w:pPr>
      <w:r>
        <w:rPr>
          <w:rFonts w:ascii="Arial" w:hAnsi="Arial" w:cs="Arial"/>
        </w:rPr>
        <w:t xml:space="preserve">  </w:t>
      </w:r>
    </w:p>
    <w:p w:rsidR="009D3D69" w:rsidRDefault="009D3D69" w:rsidP="00821344">
      <w:pPr>
        <w:pStyle w:val="ListParagraph"/>
        <w:spacing w:after="0" w:line="240" w:lineRule="auto"/>
        <w:ind w:left="0"/>
        <w:jc w:val="both"/>
        <w:rPr>
          <w:rFonts w:ascii="Arial" w:hAnsi="Arial" w:cs="Arial"/>
        </w:rPr>
      </w:pPr>
      <w:r>
        <w:rPr>
          <w:rFonts w:ascii="Arial" w:hAnsi="Arial" w:cs="Arial"/>
        </w:rPr>
        <w:t>B.</w:t>
      </w:r>
      <w:r>
        <w:rPr>
          <w:rFonts w:ascii="Arial" w:hAnsi="Arial" w:cs="Arial"/>
        </w:rPr>
        <w:tab/>
        <w:t xml:space="preserve">No person shall burn, incinerate, bury, dump, collect, remove or in any other manner </w:t>
      </w:r>
      <w:r>
        <w:rPr>
          <w:rFonts w:ascii="Arial" w:hAnsi="Arial" w:cs="Arial"/>
        </w:rPr>
        <w:tab/>
        <w:t xml:space="preserve">dispose of garbage or malodorous refuse within the town limits unless authorized by the </w:t>
      </w:r>
      <w:r>
        <w:rPr>
          <w:rFonts w:ascii="Arial" w:hAnsi="Arial" w:cs="Arial"/>
        </w:rPr>
        <w:tab/>
        <w:t xml:space="preserve">mayor and council; provided that papers and wood may be burned in a metal or other </w:t>
      </w:r>
      <w:r>
        <w:rPr>
          <w:rFonts w:ascii="Arial" w:hAnsi="Arial" w:cs="Arial"/>
        </w:rPr>
        <w:tab/>
        <w:t xml:space="preserve">suitable non-combustible container, properly secured and made safe for burning; and </w:t>
      </w:r>
      <w:r>
        <w:rPr>
          <w:rFonts w:ascii="Arial" w:hAnsi="Arial" w:cs="Arial"/>
        </w:rPr>
        <w:tab/>
        <w:t xml:space="preserve">further </w:t>
      </w:r>
      <w:r>
        <w:rPr>
          <w:rFonts w:ascii="Arial" w:hAnsi="Arial" w:cs="Arial"/>
        </w:rPr>
        <w:tab/>
        <w:t xml:space="preserve">provided that small brush or weeds may be burned in a safe manner upon prior </w:t>
      </w:r>
      <w:r>
        <w:rPr>
          <w:rFonts w:ascii="Arial" w:hAnsi="Arial" w:cs="Arial"/>
        </w:rPr>
        <w:tab/>
        <w:t xml:space="preserve">inspection and approval of the fire department.  </w:t>
      </w:r>
    </w:p>
    <w:p w:rsidR="009D3D69" w:rsidRDefault="009D3D69" w:rsidP="00821344">
      <w:pPr>
        <w:pStyle w:val="ListParagraph"/>
        <w:spacing w:after="0" w:line="240" w:lineRule="auto"/>
        <w:ind w:left="0"/>
        <w:jc w:val="both"/>
        <w:rPr>
          <w:rFonts w:ascii="Arial" w:hAnsi="Arial" w:cs="Arial"/>
        </w:rPr>
      </w:pPr>
    </w:p>
    <w:p w:rsidR="009D3D69" w:rsidRDefault="009D3D69" w:rsidP="00821344">
      <w:pPr>
        <w:pStyle w:val="ListParagraph"/>
        <w:spacing w:after="0" w:line="240" w:lineRule="auto"/>
        <w:ind w:left="0"/>
        <w:jc w:val="both"/>
        <w:rPr>
          <w:rFonts w:ascii="Arial" w:hAnsi="Arial" w:cs="Arial"/>
        </w:rPr>
      </w:pPr>
      <w:r>
        <w:rPr>
          <w:rFonts w:ascii="Arial" w:hAnsi="Arial" w:cs="Arial"/>
        </w:rPr>
        <w:t>C.</w:t>
      </w:r>
      <w:r>
        <w:rPr>
          <w:rFonts w:ascii="Arial" w:hAnsi="Arial" w:cs="Arial"/>
        </w:rPr>
        <w:tab/>
        <w:t>No rubbish, brush or weeds shall be burned after sundown.</w:t>
      </w:r>
    </w:p>
    <w:p w:rsidR="009D3D69" w:rsidRDefault="009D3D69" w:rsidP="00821344">
      <w:pPr>
        <w:pStyle w:val="ListParagraph"/>
        <w:spacing w:after="0" w:line="240" w:lineRule="auto"/>
        <w:ind w:left="0"/>
        <w:jc w:val="both"/>
        <w:rPr>
          <w:rFonts w:ascii="Arial" w:hAnsi="Arial" w:cs="Arial"/>
        </w:rPr>
      </w:pPr>
    </w:p>
    <w:p w:rsidR="009D3D69" w:rsidRDefault="009D3D69" w:rsidP="00821344">
      <w:pPr>
        <w:pStyle w:val="ListParagraph"/>
        <w:spacing w:after="0" w:line="240" w:lineRule="auto"/>
        <w:ind w:left="0"/>
        <w:jc w:val="both"/>
        <w:rPr>
          <w:rFonts w:ascii="Arial" w:hAnsi="Arial" w:cs="Arial"/>
        </w:rPr>
      </w:pPr>
      <w:r>
        <w:rPr>
          <w:rFonts w:ascii="Arial" w:hAnsi="Arial" w:cs="Arial"/>
        </w:rPr>
        <w:t>D.</w:t>
      </w:r>
      <w:r>
        <w:rPr>
          <w:rFonts w:ascii="Arial" w:hAnsi="Arial" w:cs="Arial"/>
        </w:rPr>
        <w:tab/>
        <w:t xml:space="preserve">No person shall dump, deposit or place any solid waste in any container not owned, </w:t>
      </w:r>
      <w:r>
        <w:rPr>
          <w:rFonts w:ascii="Arial" w:hAnsi="Arial" w:cs="Arial"/>
        </w:rPr>
        <w:tab/>
        <w:t xml:space="preserve">maintained or otherwise provided for the particular use of that person, except to dispose </w:t>
      </w:r>
      <w:r>
        <w:rPr>
          <w:rFonts w:ascii="Arial" w:hAnsi="Arial" w:cs="Arial"/>
        </w:rPr>
        <w:tab/>
        <w:t>of incidental litter in public waste containers.</w:t>
      </w:r>
    </w:p>
    <w:p w:rsidR="009D3D69" w:rsidRDefault="009D3D69" w:rsidP="00821344">
      <w:pPr>
        <w:pStyle w:val="ListParagraph"/>
        <w:spacing w:after="0" w:line="240" w:lineRule="auto"/>
        <w:ind w:left="0"/>
        <w:jc w:val="both"/>
        <w:rPr>
          <w:rFonts w:ascii="Arial" w:hAnsi="Arial" w:cs="Arial"/>
        </w:rPr>
      </w:pPr>
    </w:p>
    <w:p w:rsidR="009D3D69" w:rsidRDefault="009D3D69" w:rsidP="00821344">
      <w:pPr>
        <w:pStyle w:val="ListParagraph"/>
        <w:spacing w:after="0" w:line="240" w:lineRule="auto"/>
        <w:ind w:left="0"/>
        <w:jc w:val="both"/>
        <w:rPr>
          <w:rFonts w:ascii="Arial" w:hAnsi="Arial" w:cs="Arial"/>
        </w:rPr>
      </w:pPr>
      <w:r>
        <w:rPr>
          <w:rFonts w:ascii="Arial" w:hAnsi="Arial" w:cs="Arial"/>
        </w:rPr>
        <w:t>E.</w:t>
      </w:r>
      <w:r>
        <w:rPr>
          <w:rFonts w:ascii="Arial" w:hAnsi="Arial" w:cs="Arial"/>
        </w:rPr>
        <w:tab/>
        <w:t xml:space="preserve">No person not the owner may remove, collect or disturb solid waste in a container that is </w:t>
      </w:r>
      <w:r>
        <w:rPr>
          <w:rFonts w:ascii="Arial" w:hAnsi="Arial" w:cs="Arial"/>
        </w:rPr>
        <w:tab/>
        <w:t>set out for collection unless authorized by the town manager in writing.</w:t>
      </w:r>
    </w:p>
    <w:p w:rsidR="009D3D69" w:rsidRDefault="009D3D69" w:rsidP="00821344">
      <w:pPr>
        <w:pStyle w:val="ListParagraph"/>
        <w:spacing w:after="0" w:line="240" w:lineRule="auto"/>
        <w:ind w:left="0"/>
        <w:jc w:val="both"/>
        <w:rPr>
          <w:rFonts w:ascii="Arial" w:hAnsi="Arial" w:cs="Arial"/>
        </w:rPr>
      </w:pPr>
    </w:p>
    <w:p w:rsidR="009D3D69" w:rsidRDefault="009D3D69" w:rsidP="00821344">
      <w:pPr>
        <w:pStyle w:val="ListParagraph"/>
        <w:spacing w:after="0" w:line="240" w:lineRule="auto"/>
        <w:ind w:left="0"/>
        <w:jc w:val="both"/>
        <w:rPr>
          <w:rFonts w:ascii="Arial" w:hAnsi="Arial" w:cs="Arial"/>
        </w:rPr>
      </w:pPr>
      <w:r>
        <w:rPr>
          <w:rFonts w:ascii="Arial" w:hAnsi="Arial" w:cs="Arial"/>
        </w:rPr>
        <w:t>F.</w:t>
      </w:r>
      <w:r>
        <w:rPr>
          <w:rFonts w:ascii="Arial" w:hAnsi="Arial" w:cs="Arial"/>
        </w:rPr>
        <w:tab/>
        <w:t xml:space="preserve">No person shall fail to remedy a health hazard arising from the condition of their solid </w:t>
      </w:r>
      <w:r>
        <w:rPr>
          <w:rFonts w:ascii="Arial" w:hAnsi="Arial" w:cs="Arial"/>
        </w:rPr>
        <w:tab/>
        <w:t>waste storage or accumulation within the time required in a written notice from the town.</w:t>
      </w:r>
      <w:r>
        <w:rPr>
          <w:rFonts w:ascii="Arial" w:hAnsi="Arial" w:cs="Arial"/>
        </w:rPr>
        <w:tab/>
      </w:r>
    </w:p>
    <w:p w:rsidR="009D3D69" w:rsidRDefault="009D3D69" w:rsidP="00821344">
      <w:pPr>
        <w:pStyle w:val="ListParagraph"/>
        <w:spacing w:after="0" w:line="240" w:lineRule="auto"/>
        <w:ind w:left="0"/>
        <w:jc w:val="both"/>
        <w:rPr>
          <w:rFonts w:ascii="Arial" w:hAnsi="Arial" w:cs="Arial"/>
        </w:rPr>
      </w:pPr>
    </w:p>
    <w:p w:rsidR="009D3D69" w:rsidRDefault="009D3D69" w:rsidP="00FE4256">
      <w:pPr>
        <w:pStyle w:val="ListParagraph"/>
        <w:spacing w:after="0" w:line="240" w:lineRule="auto"/>
        <w:ind w:left="0"/>
        <w:jc w:val="both"/>
        <w:rPr>
          <w:rFonts w:ascii="Arial" w:hAnsi="Arial" w:cs="Arial"/>
        </w:rPr>
      </w:pPr>
      <w:r>
        <w:rPr>
          <w:rFonts w:ascii="Arial" w:hAnsi="Arial" w:cs="Arial"/>
        </w:rPr>
        <w:t>G.</w:t>
      </w:r>
      <w:r>
        <w:rPr>
          <w:rFonts w:ascii="Arial" w:hAnsi="Arial" w:cs="Arial"/>
        </w:rPr>
        <w:tab/>
        <w:t xml:space="preserve">No person shall dump, throw or deposit any garbage, rubbish or offensive matter or </w:t>
      </w:r>
      <w:r>
        <w:rPr>
          <w:rFonts w:ascii="Arial" w:hAnsi="Arial" w:cs="Arial"/>
        </w:rPr>
        <w:tab/>
        <w:t xml:space="preserve">material in any gutter, street, alley, public place, lot, or water course within the town, but </w:t>
      </w:r>
      <w:r>
        <w:rPr>
          <w:rFonts w:ascii="Arial" w:hAnsi="Arial" w:cs="Arial"/>
        </w:rPr>
        <w:tab/>
        <w:t xml:space="preserve">must deposit all refuse in a suitable container for collection or properly transport it for </w:t>
      </w:r>
      <w:r>
        <w:rPr>
          <w:rFonts w:ascii="Arial" w:hAnsi="Arial" w:cs="Arial"/>
        </w:rPr>
        <w:tab/>
        <w:t>disposal at the town landfill.</w:t>
      </w:r>
    </w:p>
    <w:p w:rsidR="009D3D69" w:rsidRDefault="009D3D69" w:rsidP="00E64C6C">
      <w:pPr>
        <w:pStyle w:val="ListParagraph"/>
        <w:spacing w:after="0" w:line="240" w:lineRule="auto"/>
        <w:ind w:left="0"/>
        <w:jc w:val="both"/>
        <w:rPr>
          <w:rFonts w:ascii="Arial" w:hAnsi="Arial" w:cs="Arial"/>
        </w:rPr>
      </w:pPr>
    </w:p>
    <w:p w:rsidR="009D3D69" w:rsidRDefault="009D3D69" w:rsidP="0052345C">
      <w:pPr>
        <w:spacing w:after="0" w:line="240" w:lineRule="auto"/>
        <w:jc w:val="both"/>
        <w:rPr>
          <w:rFonts w:ascii="Arial" w:hAnsi="Arial" w:cs="Arial"/>
          <w:u w:val="single"/>
        </w:rPr>
      </w:pPr>
      <w:r>
        <w:rPr>
          <w:rFonts w:ascii="Arial" w:hAnsi="Arial" w:cs="Arial"/>
        </w:rPr>
        <w:t xml:space="preserve">Section 9 – 2 – 6 </w:t>
      </w:r>
      <w:r>
        <w:rPr>
          <w:rFonts w:ascii="Arial" w:hAnsi="Arial" w:cs="Arial"/>
        </w:rPr>
        <w:tab/>
      </w:r>
      <w:r>
        <w:rPr>
          <w:rFonts w:ascii="Arial" w:hAnsi="Arial" w:cs="Arial"/>
          <w:u w:val="single"/>
        </w:rPr>
        <w:t>Collection and Disposal Fees</w:t>
      </w:r>
    </w:p>
    <w:p w:rsidR="009D3D69" w:rsidRDefault="009D3D69" w:rsidP="0052345C">
      <w:pPr>
        <w:spacing w:after="0" w:line="240" w:lineRule="auto"/>
        <w:jc w:val="both"/>
        <w:rPr>
          <w:rFonts w:ascii="Arial" w:hAnsi="Arial" w:cs="Arial"/>
          <w:u w:val="single"/>
        </w:rPr>
      </w:pPr>
    </w:p>
    <w:p w:rsidR="009D3D69" w:rsidRDefault="009D3D69" w:rsidP="0052345C">
      <w:pPr>
        <w:spacing w:after="0" w:line="240" w:lineRule="auto"/>
        <w:jc w:val="both"/>
        <w:rPr>
          <w:rFonts w:ascii="Arial" w:hAnsi="Arial" w:cs="Arial"/>
        </w:rPr>
      </w:pPr>
      <w:r>
        <w:rPr>
          <w:rFonts w:ascii="Arial" w:hAnsi="Arial" w:cs="Arial"/>
        </w:rPr>
        <w:t>A.</w:t>
      </w:r>
      <w:r>
        <w:rPr>
          <w:rFonts w:ascii="Arial" w:hAnsi="Arial" w:cs="Arial"/>
        </w:rPr>
        <w:tab/>
        <w:t xml:space="preserve">The town council by resolution shall adopt a schedule of fees for the collection and </w:t>
      </w:r>
      <w:r>
        <w:rPr>
          <w:rFonts w:ascii="Arial" w:hAnsi="Arial" w:cs="Arial"/>
        </w:rPr>
        <w:tab/>
        <w:t xml:space="preserve">disposal of solid waste generated in the town.  The fee schedule shall set forth the basic </w:t>
      </w:r>
      <w:r>
        <w:rPr>
          <w:rFonts w:ascii="Arial" w:hAnsi="Arial" w:cs="Arial"/>
        </w:rPr>
        <w:tab/>
        <w:t xml:space="preserve">charge for residential pick-up plus any additional charges and commercial charges </w:t>
      </w:r>
      <w:r>
        <w:rPr>
          <w:rFonts w:ascii="Arial" w:hAnsi="Arial" w:cs="Arial"/>
        </w:rPr>
        <w:tab/>
        <w:t xml:space="preserve">based on the size of refuse containers and frequency of pick-ups.  The fee schedule </w:t>
      </w:r>
      <w:r>
        <w:rPr>
          <w:rFonts w:ascii="Arial" w:hAnsi="Arial" w:cs="Arial"/>
        </w:rPr>
        <w:tab/>
        <w:t xml:space="preserve">may include rates for collection outside of town limits, a charge for late payments and a </w:t>
      </w:r>
      <w:r>
        <w:rPr>
          <w:rFonts w:ascii="Arial" w:hAnsi="Arial" w:cs="Arial"/>
        </w:rPr>
        <w:tab/>
        <w:t xml:space="preserve">discount rate for low income </w:t>
      </w:r>
      <w:r>
        <w:rPr>
          <w:rFonts w:ascii="Arial" w:hAnsi="Arial" w:cs="Arial"/>
        </w:rPr>
        <w:tab/>
        <w:t>residential pick-up.</w:t>
      </w:r>
    </w:p>
    <w:p w:rsidR="009D3D69" w:rsidRDefault="009D3D69" w:rsidP="0052345C">
      <w:pPr>
        <w:spacing w:after="0" w:line="240" w:lineRule="auto"/>
        <w:jc w:val="both"/>
        <w:rPr>
          <w:rFonts w:ascii="Arial" w:hAnsi="Arial" w:cs="Arial"/>
        </w:rPr>
      </w:pPr>
    </w:p>
    <w:p w:rsidR="009D3D69" w:rsidRPr="00F52943" w:rsidRDefault="009D3D69" w:rsidP="0052345C">
      <w:pPr>
        <w:spacing w:after="0" w:line="240" w:lineRule="auto"/>
        <w:jc w:val="both"/>
        <w:rPr>
          <w:rFonts w:ascii="Arial" w:hAnsi="Arial" w:cs="Arial"/>
        </w:rPr>
      </w:pPr>
      <w:r>
        <w:rPr>
          <w:rFonts w:ascii="Arial" w:hAnsi="Arial" w:cs="Arial"/>
        </w:rPr>
        <w:t>B.</w:t>
      </w:r>
      <w:r>
        <w:rPr>
          <w:rFonts w:ascii="Arial" w:hAnsi="Arial" w:cs="Arial"/>
        </w:rPr>
        <w:tab/>
        <w:t xml:space="preserve">The town council by resolution shall adopt a schedule of fees for dumping at the town </w:t>
      </w:r>
      <w:r>
        <w:rPr>
          <w:rFonts w:ascii="Arial" w:hAnsi="Arial" w:cs="Arial"/>
        </w:rPr>
        <w:tab/>
        <w:t xml:space="preserve">landfill.  The fee schedule shall distinguish between solid waste generated within and </w:t>
      </w:r>
      <w:r>
        <w:rPr>
          <w:rFonts w:ascii="Arial" w:hAnsi="Arial" w:cs="Arial"/>
        </w:rPr>
        <w:tab/>
        <w:t xml:space="preserve">without town limits, and shall distinguish between waste generated by residential, </w:t>
      </w:r>
      <w:r>
        <w:rPr>
          <w:rFonts w:ascii="Arial" w:hAnsi="Arial" w:cs="Arial"/>
        </w:rPr>
        <w:tab/>
        <w:t xml:space="preserve">commercial and governmental units. The schedule may include specific fees for solid </w:t>
      </w:r>
      <w:r>
        <w:rPr>
          <w:rFonts w:ascii="Arial" w:hAnsi="Arial" w:cs="Arial"/>
        </w:rPr>
        <w:tab/>
        <w:t>waste that requires special handling, such as tires or other bulky waste.</w:t>
      </w:r>
    </w:p>
    <w:p w:rsidR="009D3D69" w:rsidRDefault="009D3D69" w:rsidP="00BF6807">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C.</w:t>
      </w:r>
      <w:r>
        <w:rPr>
          <w:rFonts w:ascii="Arial" w:hAnsi="Arial" w:cs="Arial"/>
        </w:rPr>
        <w:tab/>
        <w:t xml:space="preserve">Fees may be collected from any person made responsible for their payment by this </w:t>
      </w:r>
      <w:r>
        <w:rPr>
          <w:rFonts w:ascii="Arial" w:hAnsi="Arial" w:cs="Arial"/>
        </w:rPr>
        <w:tab/>
        <w:t xml:space="preserve">article.  Upon following the procedures for written notice of fee arrearages set forth in </w:t>
      </w:r>
      <w:r>
        <w:rPr>
          <w:rFonts w:ascii="Arial" w:hAnsi="Arial" w:cs="Arial"/>
        </w:rPr>
        <w:tab/>
        <w:t xml:space="preserve">Section 12 – 2 – 6, outstanding waste collection fees shall become a lien upon the </w:t>
      </w:r>
      <w:r>
        <w:rPr>
          <w:rFonts w:ascii="Arial" w:hAnsi="Arial" w:cs="Arial"/>
        </w:rPr>
        <w:tab/>
        <w:t>property.</w:t>
      </w:r>
    </w:p>
    <w:p w:rsidR="009D3D69" w:rsidRDefault="009D3D69" w:rsidP="00BF6807">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Article 9 – 3</w:t>
      </w:r>
      <w:r>
        <w:rPr>
          <w:rFonts w:ascii="Arial" w:hAnsi="Arial" w:cs="Arial"/>
        </w:rPr>
        <w:tab/>
      </w:r>
      <w:r>
        <w:rPr>
          <w:rFonts w:ascii="Arial" w:hAnsi="Arial" w:cs="Arial"/>
          <w:u w:val="single"/>
        </w:rPr>
        <w:t>TOWN TREES AND PARKS</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ab/>
        <w:t>9 – 3 – 1</w:t>
      </w:r>
      <w:r>
        <w:rPr>
          <w:rFonts w:ascii="Arial" w:hAnsi="Arial" w:cs="Arial"/>
        </w:rPr>
        <w:tab/>
        <w:t>Findings</w:t>
      </w:r>
    </w:p>
    <w:p w:rsidR="009D3D69" w:rsidRDefault="009D3D69" w:rsidP="00F52943">
      <w:pPr>
        <w:spacing w:after="0" w:line="240" w:lineRule="auto"/>
        <w:jc w:val="both"/>
        <w:rPr>
          <w:rFonts w:ascii="Arial" w:hAnsi="Arial" w:cs="Arial"/>
        </w:rPr>
      </w:pPr>
      <w:r>
        <w:rPr>
          <w:rFonts w:ascii="Arial" w:hAnsi="Arial" w:cs="Arial"/>
        </w:rPr>
        <w:lastRenderedPageBreak/>
        <w:tab/>
        <w:t>9 – 3 – 2</w:t>
      </w:r>
      <w:r>
        <w:rPr>
          <w:rFonts w:ascii="Arial" w:hAnsi="Arial" w:cs="Arial"/>
        </w:rPr>
        <w:tab/>
        <w:t>Purpose</w:t>
      </w:r>
    </w:p>
    <w:p w:rsidR="009D3D69" w:rsidRDefault="009D3D69" w:rsidP="00F52943">
      <w:pPr>
        <w:spacing w:after="0" w:line="240" w:lineRule="auto"/>
        <w:jc w:val="both"/>
        <w:rPr>
          <w:rFonts w:ascii="Arial" w:hAnsi="Arial" w:cs="Arial"/>
        </w:rPr>
      </w:pPr>
      <w:r>
        <w:rPr>
          <w:rFonts w:ascii="Arial" w:hAnsi="Arial" w:cs="Arial"/>
        </w:rPr>
        <w:tab/>
        <w:t>9 – 3 – 3</w:t>
      </w:r>
      <w:r>
        <w:rPr>
          <w:rFonts w:ascii="Arial" w:hAnsi="Arial" w:cs="Arial"/>
        </w:rPr>
        <w:tab/>
        <w:t>Town Tree and Park Committee: Creation and Composition</w:t>
      </w:r>
    </w:p>
    <w:p w:rsidR="009D3D69" w:rsidRPr="00200C44" w:rsidRDefault="009D3D69" w:rsidP="00EA6D44">
      <w:pPr>
        <w:spacing w:after="0" w:line="240" w:lineRule="auto"/>
        <w:jc w:val="both"/>
        <w:rPr>
          <w:rFonts w:ascii="Arial" w:hAnsi="Arial" w:cs="Arial"/>
        </w:rPr>
      </w:pPr>
      <w:r>
        <w:rPr>
          <w:rFonts w:ascii="Arial" w:hAnsi="Arial" w:cs="Arial"/>
        </w:rPr>
        <w:t xml:space="preserve">9 – 3 – 1 </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3 – 4 </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ab/>
        <w:t>9 – 3 – 4</w:t>
      </w:r>
      <w:r>
        <w:rPr>
          <w:rFonts w:ascii="Arial" w:hAnsi="Arial" w:cs="Arial"/>
        </w:rPr>
        <w:tab/>
        <w:t>Town Tree Plan</w:t>
      </w:r>
    </w:p>
    <w:p w:rsidR="009D3D69" w:rsidRDefault="009D3D69" w:rsidP="00F52943">
      <w:pPr>
        <w:spacing w:after="0" w:line="240" w:lineRule="auto"/>
        <w:jc w:val="both"/>
        <w:rPr>
          <w:rFonts w:ascii="Arial" w:hAnsi="Arial" w:cs="Arial"/>
        </w:rPr>
      </w:pPr>
      <w:r>
        <w:rPr>
          <w:rFonts w:ascii="Arial" w:hAnsi="Arial" w:cs="Arial"/>
        </w:rPr>
        <w:tab/>
        <w:t>9 – 3 – 5</w:t>
      </w:r>
      <w:r>
        <w:rPr>
          <w:rFonts w:ascii="Arial" w:hAnsi="Arial" w:cs="Arial"/>
        </w:rPr>
        <w:tab/>
        <w:t>Maintenance of Town Trees</w:t>
      </w:r>
    </w:p>
    <w:p w:rsidR="009D3D69" w:rsidRDefault="009D3D69" w:rsidP="00F52943">
      <w:pPr>
        <w:spacing w:after="0" w:line="240" w:lineRule="auto"/>
        <w:jc w:val="both"/>
        <w:rPr>
          <w:rFonts w:ascii="Arial" w:hAnsi="Arial" w:cs="Arial"/>
        </w:rPr>
      </w:pPr>
      <w:r>
        <w:rPr>
          <w:rFonts w:ascii="Arial" w:hAnsi="Arial" w:cs="Arial"/>
        </w:rPr>
        <w:tab/>
        <w:t>9 – 3 – 6</w:t>
      </w:r>
      <w:r>
        <w:rPr>
          <w:rFonts w:ascii="Arial" w:hAnsi="Arial" w:cs="Arial"/>
        </w:rPr>
        <w:tab/>
        <w:t>Planting, Removing or Cutting Trees on Public Property Prohibited</w:t>
      </w:r>
    </w:p>
    <w:p w:rsidR="009D3D69" w:rsidRDefault="009D3D69" w:rsidP="00F52943">
      <w:pPr>
        <w:spacing w:after="0" w:line="240" w:lineRule="auto"/>
        <w:jc w:val="both"/>
        <w:rPr>
          <w:rFonts w:ascii="Arial" w:hAnsi="Arial" w:cs="Arial"/>
        </w:rPr>
      </w:pPr>
      <w:r>
        <w:rPr>
          <w:rFonts w:ascii="Arial" w:hAnsi="Arial" w:cs="Arial"/>
        </w:rPr>
        <w:tab/>
        <w:t>9 – 3 – 7</w:t>
      </w:r>
      <w:r>
        <w:rPr>
          <w:rFonts w:ascii="Arial" w:hAnsi="Arial" w:cs="Arial"/>
        </w:rPr>
        <w:tab/>
        <w:t>Posting on Town Trees Prohibited</w:t>
      </w:r>
    </w:p>
    <w:p w:rsidR="009D3D69" w:rsidRDefault="009D3D69" w:rsidP="00F52943">
      <w:pPr>
        <w:spacing w:after="0" w:line="240" w:lineRule="auto"/>
        <w:jc w:val="both"/>
        <w:rPr>
          <w:rFonts w:ascii="Arial" w:hAnsi="Arial" w:cs="Arial"/>
        </w:rPr>
      </w:pPr>
      <w:r>
        <w:rPr>
          <w:rFonts w:ascii="Arial" w:hAnsi="Arial" w:cs="Arial"/>
        </w:rPr>
        <w:tab/>
        <w:t>9 – 3 – 8</w:t>
      </w:r>
      <w:r>
        <w:rPr>
          <w:rFonts w:ascii="Arial" w:hAnsi="Arial" w:cs="Arial"/>
        </w:rPr>
        <w:tab/>
        <w:t>Maintaining Trees on Private Property to Avoid Public Nuisance</w:t>
      </w:r>
    </w:p>
    <w:p w:rsidR="009D3D69" w:rsidRDefault="009D3D69" w:rsidP="00F52943">
      <w:pPr>
        <w:spacing w:after="0" w:line="240" w:lineRule="auto"/>
        <w:jc w:val="both"/>
        <w:rPr>
          <w:rFonts w:ascii="Arial" w:hAnsi="Arial" w:cs="Arial"/>
        </w:rPr>
      </w:pPr>
      <w:r>
        <w:rPr>
          <w:rFonts w:ascii="Arial" w:hAnsi="Arial" w:cs="Arial"/>
        </w:rPr>
        <w:tab/>
      </w:r>
    </w:p>
    <w:p w:rsidR="009D3D69" w:rsidRDefault="009D3D69" w:rsidP="00F52943">
      <w:pPr>
        <w:spacing w:after="0" w:line="240" w:lineRule="auto"/>
        <w:jc w:val="both"/>
        <w:rPr>
          <w:rFonts w:ascii="Arial" w:hAnsi="Arial" w:cs="Arial"/>
        </w:rPr>
      </w:pPr>
      <w:r>
        <w:rPr>
          <w:rFonts w:ascii="Arial" w:hAnsi="Arial" w:cs="Arial"/>
        </w:rPr>
        <w:t>Section 9 – 3 – 1</w:t>
      </w:r>
      <w:r>
        <w:rPr>
          <w:rFonts w:ascii="Arial" w:hAnsi="Arial" w:cs="Arial"/>
        </w:rPr>
        <w:tab/>
      </w:r>
      <w:r>
        <w:rPr>
          <w:rFonts w:ascii="Arial" w:hAnsi="Arial" w:cs="Arial"/>
          <w:u w:val="single"/>
        </w:rPr>
        <w:t>Findings</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 xml:space="preserve">Trees provide a benefit to the community by assisting in the abatement of particulates and other air pollutants, enhancing the visual image of the community, abating noise pollution, and providing welcome shade to buildings, streets and public spaces that moderates high temperatures and cooling costs in the warm and sunny climate of southern Arizona.  </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Section 9 – 3 – 2</w:t>
      </w:r>
      <w:r>
        <w:rPr>
          <w:rFonts w:ascii="Arial" w:hAnsi="Arial" w:cs="Arial"/>
        </w:rPr>
        <w:tab/>
      </w:r>
      <w:r>
        <w:rPr>
          <w:rFonts w:ascii="Arial" w:hAnsi="Arial" w:cs="Arial"/>
          <w:u w:val="single"/>
        </w:rPr>
        <w:t>Purpose</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This article is intended to promote and protect the public health, safety and general welfare by providing guidelines for the protection, maintenance and management of tree resources within the town.</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Section 9 – 3 – 3</w:t>
      </w:r>
      <w:r>
        <w:rPr>
          <w:rFonts w:ascii="Arial" w:hAnsi="Arial" w:cs="Arial"/>
        </w:rPr>
        <w:tab/>
      </w:r>
      <w:r>
        <w:rPr>
          <w:rFonts w:ascii="Arial" w:hAnsi="Arial" w:cs="Arial"/>
          <w:u w:val="single"/>
        </w:rPr>
        <w:t>Town Tree and Park Committee: Creation and Composition</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A.</w:t>
      </w:r>
      <w:r>
        <w:rPr>
          <w:rFonts w:ascii="Arial" w:hAnsi="Arial" w:cs="Arial"/>
        </w:rPr>
        <w:tab/>
        <w:t xml:space="preserve">There is hereby established a town tree and park committee, which shall consist of at least five persons appointed by the town council.  Members of the committee shall serve for a term of two years and may be re-appointed by the council at the expiration of their terms.  </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B.</w:t>
      </w:r>
      <w:r>
        <w:rPr>
          <w:rFonts w:ascii="Arial" w:hAnsi="Arial" w:cs="Arial"/>
        </w:rPr>
        <w:tab/>
        <w:t xml:space="preserve">The council shall appoint a chairperson, who shall preside at meetings and be responsible for the orderly conduct of committee business.  </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C.</w:t>
      </w:r>
      <w:r>
        <w:rPr>
          <w:rFonts w:ascii="Arial" w:hAnsi="Arial" w:cs="Arial"/>
        </w:rPr>
        <w:tab/>
        <w:t>The town manager or designee shall be a non-voting executive secretary to the committee.</w:t>
      </w:r>
    </w:p>
    <w:p w:rsidR="009D3D69" w:rsidRDefault="009D3D69" w:rsidP="00F52943">
      <w:pPr>
        <w:spacing w:after="0" w:line="240" w:lineRule="auto"/>
        <w:ind w:left="720" w:hanging="720"/>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D.</w:t>
      </w:r>
      <w:r>
        <w:rPr>
          <w:rFonts w:ascii="Arial" w:hAnsi="Arial" w:cs="Arial"/>
        </w:rPr>
        <w:tab/>
        <w:t xml:space="preserve">The tree and park committee shall conduct their meetings in accordance with the </w:t>
      </w:r>
      <w:smartTag w:uri="urn:schemas-microsoft-com:office:smarttags" w:element="place">
        <w:smartTag w:uri="urn:schemas-microsoft-com:office:smarttags" w:element="State">
          <w:r>
            <w:rPr>
              <w:rFonts w:ascii="Arial" w:hAnsi="Arial" w:cs="Arial"/>
            </w:rPr>
            <w:t>Arizona</w:t>
          </w:r>
        </w:smartTag>
      </w:smartTag>
      <w:r>
        <w:rPr>
          <w:rFonts w:ascii="Arial" w:hAnsi="Arial" w:cs="Arial"/>
        </w:rPr>
        <w:t xml:space="preserve"> open meeting laws.</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Section 9 – 3 – 4</w:t>
      </w:r>
      <w:r>
        <w:rPr>
          <w:rFonts w:ascii="Arial" w:hAnsi="Arial" w:cs="Arial"/>
        </w:rPr>
        <w:tab/>
      </w:r>
      <w:r>
        <w:rPr>
          <w:rFonts w:ascii="Arial" w:hAnsi="Arial" w:cs="Arial"/>
          <w:u w:val="single"/>
        </w:rPr>
        <w:t>Town Tree and Park Plan</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A.</w:t>
      </w:r>
      <w:r>
        <w:rPr>
          <w:rFonts w:ascii="Arial" w:hAnsi="Arial" w:cs="Arial"/>
        </w:rPr>
        <w:tab/>
        <w:t xml:space="preserve">The committee shall prepare and annually update for approval and adoption by the council a town tree and park plan that will serve as the guiding document for the care, maintenance and expansion of the town’s tree resources and enhancement of the town’s open spaces.  </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B.</w:t>
      </w:r>
      <w:r>
        <w:rPr>
          <w:rFonts w:ascii="Arial" w:hAnsi="Arial" w:cs="Arial"/>
        </w:rPr>
        <w:tab/>
        <w:t>The plan shall be divided between a five-year plan and a long-term vision and shall include the following elements:</w:t>
      </w:r>
    </w:p>
    <w:p w:rsidR="009D3D69" w:rsidRDefault="009D3D69" w:rsidP="00F52943">
      <w:pPr>
        <w:spacing w:after="0" w:line="240" w:lineRule="auto"/>
        <w:jc w:val="both"/>
        <w:rPr>
          <w:rFonts w:ascii="Arial" w:hAnsi="Arial" w:cs="Arial"/>
        </w:rPr>
      </w:pPr>
    </w:p>
    <w:p w:rsidR="009D3D69" w:rsidRDefault="009D3D69" w:rsidP="00645A6E">
      <w:pPr>
        <w:spacing w:after="0" w:line="240" w:lineRule="auto"/>
        <w:jc w:val="both"/>
        <w:rPr>
          <w:rFonts w:ascii="Arial" w:hAnsi="Arial" w:cs="Arial"/>
        </w:rPr>
      </w:pPr>
      <w:r>
        <w:rPr>
          <w:rFonts w:ascii="Arial" w:hAnsi="Arial" w:cs="Arial"/>
        </w:rPr>
        <w:tab/>
        <w:t xml:space="preserve">1.   </w:t>
      </w:r>
      <w:r>
        <w:rPr>
          <w:rFonts w:ascii="Arial" w:hAnsi="Arial" w:cs="Arial"/>
        </w:rPr>
        <w:tab/>
        <w:t xml:space="preserve">Recommended species and specifications of trees, bushes and shrubs to be </w:t>
      </w:r>
      <w:r>
        <w:rPr>
          <w:rFonts w:ascii="Arial" w:hAnsi="Arial" w:cs="Arial"/>
        </w:rPr>
        <w:tab/>
      </w:r>
      <w:r>
        <w:rPr>
          <w:rFonts w:ascii="Arial" w:hAnsi="Arial" w:cs="Arial"/>
        </w:rPr>
        <w:tab/>
      </w:r>
      <w:r>
        <w:rPr>
          <w:rFonts w:ascii="Arial" w:hAnsi="Arial" w:cs="Arial"/>
        </w:rPr>
        <w:tab/>
        <w:t>planted in or removed from town parks and rights of way.</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ab/>
        <w:t xml:space="preserve">2.   </w:t>
      </w:r>
      <w:r>
        <w:rPr>
          <w:rFonts w:ascii="Arial" w:hAnsi="Arial" w:cs="Arial"/>
        </w:rPr>
        <w:tab/>
        <w:t xml:space="preserve">Requirements for the care, preservation, pruning, planting, replanting, removal or </w:t>
      </w:r>
      <w:r>
        <w:rPr>
          <w:rFonts w:ascii="Arial" w:hAnsi="Arial" w:cs="Arial"/>
        </w:rPr>
        <w:tab/>
        <w:t>disposition of trees in town parks and rights of way.</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lastRenderedPageBreak/>
        <w:tab/>
        <w:t xml:space="preserve">3.  </w:t>
      </w:r>
      <w:r>
        <w:rPr>
          <w:rFonts w:ascii="Arial" w:hAnsi="Arial" w:cs="Arial"/>
        </w:rPr>
        <w:tab/>
        <w:t xml:space="preserve"> Guidelines for the location, pruning and spacing of trees in parks and rights of </w:t>
      </w:r>
      <w:r>
        <w:rPr>
          <w:rFonts w:ascii="Arial" w:hAnsi="Arial" w:cs="Arial"/>
        </w:rPr>
        <w:tab/>
      </w:r>
      <w:r>
        <w:rPr>
          <w:rFonts w:ascii="Arial" w:hAnsi="Arial" w:cs="Arial"/>
        </w:rPr>
        <w:tab/>
      </w:r>
      <w:r>
        <w:rPr>
          <w:rFonts w:ascii="Arial" w:hAnsi="Arial" w:cs="Arial"/>
        </w:rPr>
        <w:tab/>
        <w:t>way.</w:t>
      </w:r>
    </w:p>
    <w:p w:rsidR="009D3D69" w:rsidRDefault="009D3D69" w:rsidP="00F52943">
      <w:pPr>
        <w:spacing w:after="0" w:line="240" w:lineRule="auto"/>
        <w:jc w:val="both"/>
        <w:rPr>
          <w:rFonts w:ascii="Arial" w:hAnsi="Arial" w:cs="Arial"/>
        </w:rPr>
      </w:pPr>
    </w:p>
    <w:p w:rsidR="009D3D69" w:rsidRPr="00200C44" w:rsidRDefault="009D3D69" w:rsidP="00EA6D44">
      <w:pPr>
        <w:spacing w:after="0" w:line="240" w:lineRule="auto"/>
        <w:jc w:val="both"/>
        <w:rPr>
          <w:rFonts w:ascii="Arial" w:hAnsi="Arial" w:cs="Arial"/>
        </w:rPr>
      </w:pPr>
      <w:r>
        <w:rPr>
          <w:rFonts w:ascii="Arial" w:hAnsi="Arial" w:cs="Arial"/>
        </w:rPr>
        <w:t>9 – 3</w:t>
      </w:r>
      <w:r w:rsidRPr="00200C44">
        <w:rPr>
          <w:rFonts w:ascii="Arial" w:hAnsi="Arial" w:cs="Arial"/>
        </w:rPr>
        <w:t xml:space="preserve"> – </w:t>
      </w:r>
      <w:r>
        <w:rPr>
          <w:rFonts w:ascii="Arial" w:hAnsi="Arial" w:cs="Arial"/>
        </w:rPr>
        <w:t>3</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4 – 1 </w:t>
      </w:r>
    </w:p>
    <w:p w:rsidR="009D3D69" w:rsidRDefault="009D3D69" w:rsidP="00F52943">
      <w:pPr>
        <w:spacing w:after="0" w:line="240" w:lineRule="auto"/>
        <w:ind w:left="720" w:hanging="720"/>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ab/>
        <w:t xml:space="preserve">4.   </w:t>
      </w:r>
      <w:r>
        <w:rPr>
          <w:rFonts w:ascii="Arial" w:hAnsi="Arial" w:cs="Arial"/>
        </w:rPr>
        <w:tab/>
        <w:t xml:space="preserve">Public outreach to foster community support for the town tree plan and to </w:t>
      </w:r>
      <w:r>
        <w:rPr>
          <w:rFonts w:ascii="Arial" w:hAnsi="Arial" w:cs="Arial"/>
        </w:rPr>
        <w:tab/>
        <w:t xml:space="preserve">encourage voluntary use of the town tree plan as guidance for planting and </w:t>
      </w:r>
      <w:r>
        <w:rPr>
          <w:rFonts w:ascii="Arial" w:hAnsi="Arial" w:cs="Arial"/>
        </w:rPr>
        <w:tab/>
        <w:t xml:space="preserve">maintaining trees on privately owned property.   </w:t>
      </w:r>
    </w:p>
    <w:p w:rsidR="009D3D69" w:rsidRDefault="009D3D69" w:rsidP="00F52943">
      <w:pPr>
        <w:spacing w:after="0" w:line="240" w:lineRule="auto"/>
        <w:ind w:left="720" w:hanging="720"/>
        <w:jc w:val="both"/>
        <w:rPr>
          <w:rFonts w:ascii="Arial" w:hAnsi="Arial" w:cs="Arial"/>
        </w:rPr>
      </w:pPr>
    </w:p>
    <w:p w:rsidR="009D3D69" w:rsidRPr="00470D20" w:rsidRDefault="009D3D69" w:rsidP="00F52943">
      <w:pPr>
        <w:spacing w:after="0" w:line="240" w:lineRule="auto"/>
        <w:ind w:left="720" w:hanging="720"/>
        <w:jc w:val="both"/>
        <w:rPr>
          <w:rFonts w:ascii="Arial" w:hAnsi="Arial" w:cs="Arial"/>
        </w:rPr>
      </w:pPr>
      <w:r>
        <w:rPr>
          <w:rFonts w:ascii="Arial" w:hAnsi="Arial" w:cs="Arial"/>
        </w:rPr>
        <w:t>C.</w:t>
      </w:r>
      <w:r>
        <w:rPr>
          <w:rFonts w:ascii="Arial" w:hAnsi="Arial" w:cs="Arial"/>
        </w:rPr>
        <w:tab/>
        <w:t>The plan shall further be prepared in accordance with the guidelines and requirements of the National Arbor Day Foundation for the town to be designated a “</w:t>
      </w:r>
      <w:smartTag w:uri="urn:schemas-microsoft-com:office:smarttags" w:element="place">
        <w:smartTag w:uri="urn:schemas-microsoft-com:office:smarttags" w:element="City">
          <w:r>
            <w:rPr>
              <w:rFonts w:ascii="Arial" w:hAnsi="Arial" w:cs="Arial"/>
            </w:rPr>
            <w:t>Tree City</w:t>
          </w:r>
        </w:smartTag>
        <w:r>
          <w:rPr>
            <w:rFonts w:ascii="Arial" w:hAnsi="Arial" w:cs="Arial"/>
          </w:rPr>
          <w:t xml:space="preserve"> </w:t>
        </w:r>
        <w:smartTag w:uri="urn:schemas-microsoft-com:office:smarttags" w:element="country-region">
          <w:r>
            <w:rPr>
              <w:rFonts w:ascii="Arial" w:hAnsi="Arial" w:cs="Arial"/>
            </w:rPr>
            <w:t>USA</w:t>
          </w:r>
        </w:smartTag>
      </w:smartTag>
      <w:r>
        <w:rPr>
          <w:rFonts w:ascii="Arial" w:hAnsi="Arial" w:cs="Arial"/>
        </w:rPr>
        <w:t>.”</w:t>
      </w:r>
    </w:p>
    <w:p w:rsidR="009D3D69" w:rsidRDefault="009D3D69" w:rsidP="00F52943">
      <w:pPr>
        <w:spacing w:after="0" w:line="240" w:lineRule="auto"/>
        <w:jc w:val="both"/>
        <w:rPr>
          <w:rFonts w:ascii="Arial" w:hAnsi="Arial" w:cs="Arial"/>
        </w:rPr>
      </w:pPr>
    </w:p>
    <w:p w:rsidR="009D3D69" w:rsidRPr="00F52943" w:rsidRDefault="009D3D69" w:rsidP="00F52943">
      <w:pPr>
        <w:spacing w:after="0" w:line="240" w:lineRule="auto"/>
        <w:jc w:val="both"/>
        <w:rPr>
          <w:rFonts w:ascii="Arial" w:hAnsi="Arial" w:cs="Arial"/>
          <w:u w:val="single"/>
        </w:rPr>
      </w:pPr>
      <w:r>
        <w:rPr>
          <w:rFonts w:ascii="Arial" w:hAnsi="Arial" w:cs="Arial"/>
        </w:rPr>
        <w:t>Section 9 – 3 – 5</w:t>
      </w:r>
      <w:r>
        <w:rPr>
          <w:rFonts w:ascii="Arial" w:hAnsi="Arial" w:cs="Arial"/>
        </w:rPr>
        <w:tab/>
      </w:r>
      <w:r>
        <w:rPr>
          <w:rFonts w:ascii="Arial" w:hAnsi="Arial" w:cs="Arial"/>
          <w:u w:val="single"/>
        </w:rPr>
        <w:t>Maintenance of Town Trees and Parks</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A.</w:t>
      </w:r>
      <w:r>
        <w:rPr>
          <w:rFonts w:ascii="Arial" w:hAnsi="Arial" w:cs="Arial"/>
        </w:rPr>
        <w:tab/>
        <w:t xml:space="preserve">The town manager shall conserve, maintain and enhance the town’s tree and park resources in accordance with the town tree and park plan.    </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B.</w:t>
      </w:r>
      <w:r>
        <w:rPr>
          <w:rFonts w:ascii="Arial" w:hAnsi="Arial" w:cs="Arial"/>
        </w:rPr>
        <w:tab/>
        <w:t>The town manager is authorized and directed to remove, prune or otherwise dispose of trees on town property or rights-of-way that are in an unsafe condition or are otherwise injurious to sewers, sidewalks, electric power lines, gas lines, water lines or other public improvements, or which have become infected with injurious pests or disease.</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Section 9 – 3 – 6</w:t>
      </w:r>
      <w:r>
        <w:rPr>
          <w:rFonts w:ascii="Arial" w:hAnsi="Arial" w:cs="Arial"/>
        </w:rPr>
        <w:tab/>
      </w:r>
      <w:r>
        <w:rPr>
          <w:rFonts w:ascii="Arial" w:hAnsi="Arial" w:cs="Arial"/>
          <w:u w:val="single"/>
        </w:rPr>
        <w:t>Planting, Pruning or Removing Trees on Public Property Prohibited</w:t>
      </w:r>
    </w:p>
    <w:p w:rsidR="009D3D69" w:rsidRDefault="009D3D69" w:rsidP="00F52943">
      <w:pPr>
        <w:spacing w:after="0" w:line="240" w:lineRule="auto"/>
        <w:jc w:val="both"/>
        <w:rPr>
          <w:rFonts w:ascii="Arial" w:hAnsi="Arial" w:cs="Arial"/>
        </w:rPr>
      </w:pPr>
    </w:p>
    <w:p w:rsidR="009D3D69" w:rsidRDefault="009D3D69" w:rsidP="00BF6807">
      <w:pPr>
        <w:spacing w:after="0" w:line="240" w:lineRule="auto"/>
        <w:jc w:val="both"/>
        <w:rPr>
          <w:rFonts w:ascii="Arial" w:hAnsi="Arial" w:cs="Arial"/>
        </w:rPr>
      </w:pPr>
      <w:r>
        <w:rPr>
          <w:rFonts w:ascii="Arial" w:hAnsi="Arial" w:cs="Arial"/>
        </w:rPr>
        <w:t>No person shall plant, prune, remove, cut above the ground or disturb any tree within any town right-of-way, park or other public place without first obtaining a permit from the town manager.  All such permits shall be issued in conformity with the town tree plan.</w:t>
      </w:r>
    </w:p>
    <w:p w:rsidR="009D3D69" w:rsidRDefault="009D3D69" w:rsidP="00BF6807">
      <w:pPr>
        <w:spacing w:after="0" w:line="240" w:lineRule="auto"/>
        <w:jc w:val="both"/>
        <w:rPr>
          <w:rFonts w:ascii="Arial" w:hAnsi="Arial" w:cs="Arial"/>
        </w:rPr>
      </w:pPr>
    </w:p>
    <w:p w:rsidR="009D3D69" w:rsidRPr="00F52943" w:rsidRDefault="009D3D69" w:rsidP="00F52943">
      <w:pPr>
        <w:spacing w:after="0" w:line="240" w:lineRule="auto"/>
        <w:jc w:val="both"/>
        <w:rPr>
          <w:rFonts w:ascii="Arial" w:hAnsi="Arial" w:cs="Arial"/>
          <w:u w:val="single"/>
        </w:rPr>
      </w:pPr>
      <w:r>
        <w:rPr>
          <w:rFonts w:ascii="Arial" w:hAnsi="Arial" w:cs="Arial"/>
        </w:rPr>
        <w:t>Section 9 – 3 – 7</w:t>
      </w:r>
      <w:r>
        <w:rPr>
          <w:rFonts w:ascii="Arial" w:hAnsi="Arial" w:cs="Arial"/>
        </w:rPr>
        <w:tab/>
      </w:r>
      <w:r w:rsidRPr="00F52943">
        <w:rPr>
          <w:rFonts w:ascii="Arial" w:hAnsi="Arial" w:cs="Arial"/>
          <w:u w:val="single"/>
        </w:rPr>
        <w:t xml:space="preserve">Posting on </w:t>
      </w:r>
      <w:r>
        <w:rPr>
          <w:rFonts w:ascii="Arial" w:hAnsi="Arial" w:cs="Arial"/>
          <w:u w:val="single"/>
        </w:rPr>
        <w:t xml:space="preserve">Town </w:t>
      </w:r>
      <w:r w:rsidRPr="00F52943">
        <w:rPr>
          <w:rFonts w:ascii="Arial" w:hAnsi="Arial" w:cs="Arial"/>
          <w:u w:val="single"/>
        </w:rPr>
        <w:t>Trees Prohibited</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jc w:val="both"/>
        <w:rPr>
          <w:rFonts w:ascii="Arial" w:hAnsi="Arial" w:cs="Arial"/>
        </w:rPr>
      </w:pPr>
      <w:r>
        <w:rPr>
          <w:rFonts w:ascii="Arial" w:hAnsi="Arial" w:cs="Arial"/>
        </w:rPr>
        <w:t>It shall be unlawful for any person to nail, affix by stapling or gluing, or in any other manner cause to be attached to a tree located in the town rights-of-way, park or town property, any sign, letter, reflector or number.</w:t>
      </w:r>
    </w:p>
    <w:p w:rsidR="009D3D69" w:rsidRDefault="009D3D69" w:rsidP="00F52943">
      <w:pPr>
        <w:spacing w:after="0" w:line="240" w:lineRule="auto"/>
        <w:jc w:val="both"/>
        <w:rPr>
          <w:rFonts w:ascii="Arial" w:hAnsi="Arial" w:cs="Arial"/>
        </w:rPr>
      </w:pPr>
    </w:p>
    <w:p w:rsidR="009D3D69" w:rsidRPr="00F52943" w:rsidRDefault="009D3D69" w:rsidP="00F52943">
      <w:pPr>
        <w:spacing w:after="0" w:line="240" w:lineRule="auto"/>
        <w:jc w:val="both"/>
        <w:rPr>
          <w:rFonts w:ascii="Arial" w:hAnsi="Arial" w:cs="Arial"/>
          <w:u w:val="single"/>
        </w:rPr>
      </w:pPr>
      <w:r>
        <w:rPr>
          <w:rFonts w:ascii="Arial" w:hAnsi="Arial" w:cs="Arial"/>
        </w:rPr>
        <w:t>Section 9 – 3 – 8</w:t>
      </w:r>
      <w:r>
        <w:rPr>
          <w:rFonts w:ascii="Arial" w:hAnsi="Arial" w:cs="Arial"/>
        </w:rPr>
        <w:tab/>
      </w:r>
      <w:r>
        <w:rPr>
          <w:rFonts w:ascii="Arial" w:hAnsi="Arial" w:cs="Arial"/>
          <w:u w:val="single"/>
        </w:rPr>
        <w:t>Maintaining Trees on Private Property to Avoid a Nuisance</w:t>
      </w:r>
    </w:p>
    <w:p w:rsidR="009D3D69" w:rsidRDefault="009D3D69" w:rsidP="00F52943">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A.</w:t>
      </w:r>
      <w:r>
        <w:rPr>
          <w:rFonts w:ascii="Arial" w:hAnsi="Arial" w:cs="Arial"/>
        </w:rPr>
        <w:tab/>
        <w:t>It is hereby declared to be a public nuisance and it shall be unlawful for any person to permit any tree growing on private property to overhang a public right-of-way or public space in an unsafe manner, either due to causing sight visibility hazards, physical obstruction of vehicles or passers-by or from apparent imminent collapse.</w:t>
      </w:r>
    </w:p>
    <w:p w:rsidR="009D3D69" w:rsidRDefault="009D3D69" w:rsidP="00BF6807">
      <w:pPr>
        <w:spacing w:after="0" w:line="240" w:lineRule="auto"/>
        <w:jc w:val="both"/>
        <w:rPr>
          <w:rFonts w:ascii="Arial" w:hAnsi="Arial" w:cs="Arial"/>
        </w:rPr>
      </w:pPr>
    </w:p>
    <w:p w:rsidR="009D3D69" w:rsidRDefault="009D3D69" w:rsidP="00F52943">
      <w:pPr>
        <w:spacing w:after="0" w:line="240" w:lineRule="auto"/>
        <w:ind w:left="720" w:hanging="720"/>
        <w:jc w:val="both"/>
        <w:rPr>
          <w:rFonts w:ascii="Arial" w:hAnsi="Arial" w:cs="Arial"/>
        </w:rPr>
      </w:pPr>
      <w:r>
        <w:rPr>
          <w:rFonts w:ascii="Arial" w:hAnsi="Arial" w:cs="Arial"/>
        </w:rPr>
        <w:t>B.</w:t>
      </w:r>
      <w:r>
        <w:rPr>
          <w:rFonts w:ascii="Arial" w:hAnsi="Arial" w:cs="Arial"/>
        </w:rPr>
        <w:tab/>
        <w:t>The town manager is hereby authorized and directed to notify persons whose trees are public nuisances that they must abate such nuisance promptly, or failing to do so, the town will abate the nuisance and all costs in such abatement shall be charged to the owner or occupant of the property on which the tree is growing.</w:t>
      </w:r>
    </w:p>
    <w:p w:rsidR="009D3D69" w:rsidRDefault="009D3D69" w:rsidP="00F52943">
      <w:pPr>
        <w:spacing w:after="0" w:line="240" w:lineRule="auto"/>
        <w:ind w:left="720" w:hanging="720"/>
        <w:jc w:val="both"/>
        <w:rPr>
          <w:rFonts w:ascii="Arial" w:hAnsi="Arial" w:cs="Arial"/>
        </w:rPr>
      </w:pPr>
    </w:p>
    <w:p w:rsidR="009D3D69" w:rsidRDefault="009D3D69" w:rsidP="00A56131">
      <w:pPr>
        <w:spacing w:after="0" w:line="240" w:lineRule="auto"/>
        <w:jc w:val="both"/>
        <w:rPr>
          <w:rFonts w:ascii="Arial" w:hAnsi="Arial" w:cs="Arial"/>
        </w:rPr>
      </w:pPr>
    </w:p>
    <w:p w:rsidR="009D3D69" w:rsidRDefault="009D3D69" w:rsidP="00A56131">
      <w:pPr>
        <w:spacing w:after="0" w:line="240" w:lineRule="auto"/>
        <w:jc w:val="both"/>
        <w:rPr>
          <w:rFonts w:ascii="Arial" w:hAnsi="Arial" w:cs="Arial"/>
          <w:u w:val="single"/>
        </w:rPr>
      </w:pPr>
      <w:r>
        <w:rPr>
          <w:rFonts w:ascii="Arial" w:hAnsi="Arial" w:cs="Arial"/>
        </w:rPr>
        <w:t>Article 9 – 4</w:t>
      </w:r>
      <w:r>
        <w:rPr>
          <w:rFonts w:ascii="Arial" w:hAnsi="Arial" w:cs="Arial"/>
        </w:rPr>
        <w:tab/>
      </w:r>
      <w:r>
        <w:rPr>
          <w:rFonts w:ascii="Arial" w:hAnsi="Arial" w:cs="Arial"/>
          <w:u w:val="single"/>
        </w:rPr>
        <w:t>PARK REGULATIONS</w:t>
      </w:r>
    </w:p>
    <w:p w:rsidR="009D3D69" w:rsidRDefault="009D3D69" w:rsidP="00A56131">
      <w:pPr>
        <w:spacing w:after="0" w:line="240" w:lineRule="auto"/>
        <w:jc w:val="both"/>
        <w:rPr>
          <w:rFonts w:ascii="Arial" w:hAnsi="Arial" w:cs="Arial"/>
        </w:rPr>
      </w:pPr>
    </w:p>
    <w:p w:rsidR="009D3D69" w:rsidRDefault="009D3D69" w:rsidP="00D94CDE">
      <w:pPr>
        <w:spacing w:after="0" w:line="240" w:lineRule="auto"/>
        <w:jc w:val="both"/>
        <w:rPr>
          <w:rFonts w:ascii="Arial" w:hAnsi="Arial" w:cs="Arial"/>
        </w:rPr>
      </w:pPr>
      <w:r>
        <w:rPr>
          <w:rFonts w:ascii="Arial" w:hAnsi="Arial" w:cs="Arial"/>
        </w:rPr>
        <w:tab/>
        <w:t>9 – 4 – 1</w:t>
      </w:r>
      <w:r>
        <w:rPr>
          <w:rFonts w:ascii="Arial" w:hAnsi="Arial" w:cs="Arial"/>
        </w:rPr>
        <w:tab/>
        <w:t>Parks to be Kept Clean and Sanitary</w:t>
      </w:r>
    </w:p>
    <w:p w:rsidR="009D3D69" w:rsidRDefault="009D3D69" w:rsidP="00D94CDE">
      <w:pPr>
        <w:spacing w:after="0" w:line="240" w:lineRule="auto"/>
        <w:jc w:val="both"/>
        <w:rPr>
          <w:rFonts w:ascii="Arial" w:hAnsi="Arial" w:cs="Arial"/>
        </w:rPr>
      </w:pPr>
      <w:r>
        <w:rPr>
          <w:rFonts w:ascii="Arial" w:hAnsi="Arial" w:cs="Arial"/>
        </w:rPr>
        <w:tab/>
        <w:t>9 – 4 – 2</w:t>
      </w:r>
      <w:r>
        <w:rPr>
          <w:rFonts w:ascii="Arial" w:hAnsi="Arial" w:cs="Arial"/>
        </w:rPr>
        <w:tab/>
      </w:r>
      <w:smartTag w:uri="urn:schemas-microsoft-com:office:smarttags" w:element="place">
        <w:smartTag w:uri="urn:schemas-microsoft-com:office:smarttags" w:element="City">
          <w:r>
            <w:rPr>
              <w:rFonts w:ascii="Arial" w:hAnsi="Arial" w:cs="Arial"/>
            </w:rPr>
            <w:t>Richardson</w:t>
          </w:r>
        </w:smartTag>
      </w:smartTag>
      <w:r>
        <w:rPr>
          <w:rFonts w:ascii="Arial" w:hAnsi="Arial" w:cs="Arial"/>
        </w:rPr>
        <w:t xml:space="preserve"> Park</w:t>
      </w:r>
    </w:p>
    <w:p w:rsidR="009D3D69" w:rsidRDefault="009D3D69" w:rsidP="00D94CDE">
      <w:pPr>
        <w:spacing w:after="0" w:line="240" w:lineRule="auto"/>
        <w:jc w:val="both"/>
        <w:rPr>
          <w:rFonts w:ascii="Arial" w:hAnsi="Arial" w:cs="Arial"/>
        </w:rPr>
      </w:pPr>
      <w:r>
        <w:rPr>
          <w:rFonts w:ascii="Arial" w:hAnsi="Arial" w:cs="Arial"/>
        </w:rPr>
        <w:tab/>
        <w:t>9 – 4 – 3</w:t>
      </w:r>
      <w:r>
        <w:rPr>
          <w:rFonts w:ascii="Arial" w:hAnsi="Arial" w:cs="Arial"/>
        </w:rPr>
        <w:tab/>
        <w:t xml:space="preserve">Serving Alcoholic Beverages in a </w:t>
      </w:r>
      <w:smartTag w:uri="urn:schemas-microsoft-com:office:smarttags" w:element="place">
        <w:smartTag w:uri="urn:schemas-microsoft-com:office:smarttags" w:element="PlaceType">
          <w:r>
            <w:rPr>
              <w:rFonts w:ascii="Arial" w:hAnsi="Arial" w:cs="Arial"/>
            </w:rPr>
            <w:t>Town</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xml:space="preserve"> or Building</w:t>
      </w:r>
    </w:p>
    <w:p w:rsidR="009D3D69" w:rsidRDefault="009D3D69" w:rsidP="00D94CDE">
      <w:pPr>
        <w:spacing w:after="0" w:line="240" w:lineRule="auto"/>
        <w:jc w:val="both"/>
        <w:rPr>
          <w:rFonts w:ascii="Arial" w:hAnsi="Arial" w:cs="Arial"/>
        </w:rPr>
      </w:pPr>
      <w:r>
        <w:rPr>
          <w:rFonts w:ascii="Arial" w:hAnsi="Arial" w:cs="Arial"/>
        </w:rPr>
        <w:tab/>
        <w:t>9 – 4 – 4</w:t>
      </w:r>
      <w:r>
        <w:rPr>
          <w:rFonts w:ascii="Arial" w:hAnsi="Arial" w:cs="Arial"/>
        </w:rPr>
        <w:tab/>
        <w:t>Overnight Parking Regulations</w:t>
      </w:r>
    </w:p>
    <w:p w:rsidR="009D3D69" w:rsidRDefault="009D3D69" w:rsidP="00D94CDE">
      <w:pPr>
        <w:spacing w:after="0" w:line="240" w:lineRule="auto"/>
        <w:jc w:val="both"/>
        <w:rPr>
          <w:rFonts w:ascii="Arial" w:hAnsi="Arial" w:cs="Arial"/>
        </w:rPr>
      </w:pPr>
      <w:r>
        <w:rPr>
          <w:rFonts w:ascii="Arial" w:hAnsi="Arial" w:cs="Arial"/>
        </w:rPr>
        <w:tab/>
        <w:t>9 – 4 – 5</w:t>
      </w:r>
      <w:r>
        <w:rPr>
          <w:rFonts w:ascii="Arial" w:hAnsi="Arial" w:cs="Arial"/>
        </w:rPr>
        <w:tab/>
        <w:t xml:space="preserve">Special Events Regulations </w:t>
      </w:r>
    </w:p>
    <w:p w:rsidR="009D3D69" w:rsidRDefault="009D3D69" w:rsidP="00A56131">
      <w:pPr>
        <w:spacing w:after="0" w:line="240" w:lineRule="auto"/>
        <w:jc w:val="both"/>
        <w:rPr>
          <w:rFonts w:ascii="Arial" w:hAnsi="Arial" w:cs="Arial"/>
        </w:rPr>
      </w:pPr>
      <w:r>
        <w:rPr>
          <w:rFonts w:ascii="Arial" w:hAnsi="Arial" w:cs="Arial"/>
        </w:rPr>
        <w:tab/>
      </w:r>
    </w:p>
    <w:p w:rsidR="009D3D69" w:rsidRDefault="009D3D69" w:rsidP="00A56131">
      <w:pPr>
        <w:spacing w:after="0" w:line="240" w:lineRule="auto"/>
        <w:jc w:val="both"/>
        <w:rPr>
          <w:rFonts w:ascii="Arial" w:hAnsi="Arial" w:cs="Arial"/>
          <w:u w:val="single"/>
        </w:rPr>
      </w:pPr>
      <w:r>
        <w:rPr>
          <w:rFonts w:ascii="Arial" w:hAnsi="Arial" w:cs="Arial"/>
        </w:rPr>
        <w:t xml:space="preserve">Section 9 – 4 – 1  </w:t>
      </w:r>
      <w:r>
        <w:rPr>
          <w:rFonts w:ascii="Arial" w:hAnsi="Arial" w:cs="Arial"/>
        </w:rPr>
        <w:tab/>
      </w:r>
      <w:r>
        <w:rPr>
          <w:rFonts w:ascii="Arial" w:hAnsi="Arial" w:cs="Arial"/>
          <w:u w:val="single"/>
        </w:rPr>
        <w:t>Parks to be Kept Clean and Sanitary</w:t>
      </w:r>
    </w:p>
    <w:p w:rsidR="009D3D69" w:rsidRDefault="009D3D69" w:rsidP="00A56131">
      <w:pPr>
        <w:spacing w:after="0" w:line="240" w:lineRule="auto"/>
        <w:jc w:val="both"/>
        <w:rPr>
          <w:rFonts w:ascii="Arial" w:hAnsi="Arial" w:cs="Arial"/>
          <w:u w:val="single"/>
        </w:rPr>
      </w:pPr>
    </w:p>
    <w:p w:rsidR="009D3D69" w:rsidRDefault="009D3D69" w:rsidP="00A56131">
      <w:pPr>
        <w:spacing w:after="0" w:line="240" w:lineRule="auto"/>
        <w:jc w:val="both"/>
        <w:rPr>
          <w:rFonts w:ascii="Arial" w:hAnsi="Arial" w:cs="Arial"/>
        </w:rPr>
      </w:pPr>
      <w:r>
        <w:rPr>
          <w:rFonts w:ascii="Arial" w:hAnsi="Arial" w:cs="Arial"/>
        </w:rPr>
        <w:t>A.</w:t>
      </w:r>
      <w:r>
        <w:rPr>
          <w:rFonts w:ascii="Arial" w:hAnsi="Arial" w:cs="Arial"/>
        </w:rPr>
        <w:tab/>
        <w:t xml:space="preserve">All users of public parks shall clean up after themselves and leave the park in a clean </w:t>
      </w:r>
      <w:r>
        <w:rPr>
          <w:rFonts w:ascii="Arial" w:hAnsi="Arial" w:cs="Arial"/>
        </w:rPr>
        <w:tab/>
        <w:t>and sanitary condition.</w:t>
      </w:r>
    </w:p>
    <w:p w:rsidR="009D3D69" w:rsidRPr="00200C44" w:rsidRDefault="009D3D69" w:rsidP="00EA6D44">
      <w:pPr>
        <w:spacing w:after="0" w:line="240" w:lineRule="auto"/>
        <w:jc w:val="both"/>
        <w:rPr>
          <w:rFonts w:ascii="Arial" w:hAnsi="Arial" w:cs="Arial"/>
        </w:rPr>
      </w:pPr>
      <w:r>
        <w:rPr>
          <w:rFonts w:ascii="Arial" w:hAnsi="Arial" w:cs="Arial"/>
        </w:rPr>
        <w:t>9 – 4</w:t>
      </w:r>
      <w:r w:rsidRPr="00200C44">
        <w:rPr>
          <w:rFonts w:ascii="Arial" w:hAnsi="Arial" w:cs="Arial"/>
        </w:rPr>
        <w:t xml:space="preserve"> – </w:t>
      </w:r>
      <w:r>
        <w:rPr>
          <w:rFonts w:ascii="Arial" w:hAnsi="Arial" w:cs="Arial"/>
        </w:rPr>
        <w:t>1</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4 – 5 </w:t>
      </w:r>
    </w:p>
    <w:p w:rsidR="009D3D69" w:rsidRDefault="009D3D69" w:rsidP="00A56131">
      <w:pPr>
        <w:spacing w:after="0" w:line="240" w:lineRule="auto"/>
        <w:jc w:val="both"/>
        <w:rPr>
          <w:rFonts w:ascii="Arial" w:hAnsi="Arial" w:cs="Arial"/>
        </w:rPr>
      </w:pPr>
    </w:p>
    <w:p w:rsidR="009D3D69" w:rsidRDefault="009D3D69" w:rsidP="00A56131">
      <w:pPr>
        <w:spacing w:after="0" w:line="240" w:lineRule="auto"/>
        <w:jc w:val="both"/>
        <w:rPr>
          <w:rFonts w:ascii="Arial" w:hAnsi="Arial" w:cs="Arial"/>
        </w:rPr>
      </w:pPr>
      <w:r>
        <w:rPr>
          <w:rFonts w:ascii="Arial" w:hAnsi="Arial" w:cs="Arial"/>
        </w:rPr>
        <w:t>B.</w:t>
      </w:r>
      <w:r>
        <w:rPr>
          <w:rFonts w:ascii="Arial" w:hAnsi="Arial" w:cs="Arial"/>
        </w:rPr>
        <w:tab/>
        <w:t xml:space="preserve">Where public waste receptacles are not provided, all litter shall be carried away from the </w:t>
      </w:r>
      <w:r>
        <w:rPr>
          <w:rFonts w:ascii="Arial" w:hAnsi="Arial" w:cs="Arial"/>
        </w:rPr>
        <w:tab/>
        <w:t>park by the person responsible for its presence and properly disposed of.</w:t>
      </w:r>
    </w:p>
    <w:p w:rsidR="009D3D69" w:rsidRDefault="009D3D69" w:rsidP="00A56131">
      <w:pPr>
        <w:spacing w:after="0" w:line="240" w:lineRule="auto"/>
        <w:jc w:val="both"/>
        <w:rPr>
          <w:rFonts w:ascii="Arial" w:hAnsi="Arial" w:cs="Arial"/>
        </w:rPr>
      </w:pPr>
    </w:p>
    <w:p w:rsidR="009D3D69" w:rsidRDefault="009D3D69" w:rsidP="00A56131">
      <w:pPr>
        <w:spacing w:after="0" w:line="240" w:lineRule="auto"/>
        <w:jc w:val="both"/>
        <w:rPr>
          <w:rFonts w:ascii="Arial" w:hAnsi="Arial" w:cs="Arial"/>
        </w:rPr>
      </w:pPr>
      <w:r>
        <w:rPr>
          <w:rFonts w:ascii="Arial" w:hAnsi="Arial" w:cs="Arial"/>
        </w:rPr>
        <w:t>C.</w:t>
      </w:r>
      <w:r>
        <w:rPr>
          <w:rFonts w:ascii="Arial" w:hAnsi="Arial" w:cs="Arial"/>
        </w:rPr>
        <w:tab/>
        <w:t xml:space="preserve">All animals and small children shall be properly supervised to prevent them from </w:t>
      </w:r>
      <w:r>
        <w:rPr>
          <w:rFonts w:ascii="Arial" w:hAnsi="Arial" w:cs="Arial"/>
        </w:rPr>
        <w:tab/>
        <w:t xml:space="preserve">defecating or urinating in any sand lot or wood chip area where small children play or </w:t>
      </w:r>
      <w:r>
        <w:rPr>
          <w:rFonts w:ascii="Arial" w:hAnsi="Arial" w:cs="Arial"/>
        </w:rPr>
        <w:tab/>
        <w:t xml:space="preserve">congregate.  </w:t>
      </w:r>
    </w:p>
    <w:p w:rsidR="009D3D69" w:rsidRDefault="009D3D69" w:rsidP="00A56131">
      <w:pPr>
        <w:spacing w:after="0" w:line="240" w:lineRule="auto"/>
        <w:jc w:val="both"/>
        <w:rPr>
          <w:rFonts w:ascii="Arial" w:hAnsi="Arial" w:cs="Arial"/>
        </w:rPr>
      </w:pPr>
    </w:p>
    <w:p w:rsidR="009D3D69" w:rsidRDefault="009D3D69" w:rsidP="00D65FFF">
      <w:pPr>
        <w:spacing w:after="0" w:line="240" w:lineRule="auto"/>
        <w:jc w:val="both"/>
        <w:rPr>
          <w:rFonts w:ascii="Arial" w:hAnsi="Arial" w:cs="Arial"/>
          <w:u w:val="single"/>
        </w:rPr>
      </w:pPr>
      <w:r>
        <w:rPr>
          <w:rFonts w:ascii="Arial" w:hAnsi="Arial" w:cs="Arial"/>
        </w:rPr>
        <w:t xml:space="preserve">Section 9 – 4 – 2  </w:t>
      </w:r>
      <w:r>
        <w:rPr>
          <w:rFonts w:ascii="Arial" w:hAnsi="Arial" w:cs="Arial"/>
        </w:rPr>
        <w:tab/>
      </w:r>
      <w:smartTag w:uri="urn:schemas-microsoft-com:office:smarttags" w:element="place">
        <w:smartTag w:uri="urn:schemas-microsoft-com:office:smarttags" w:element="PlaceName">
          <w:r w:rsidRPr="00D65FFF">
            <w:rPr>
              <w:rFonts w:ascii="Arial" w:hAnsi="Arial" w:cs="Arial"/>
              <w:u w:val="single"/>
            </w:rPr>
            <w:t>Richardson</w:t>
          </w:r>
        </w:smartTag>
        <w:r w:rsidRPr="00D65FFF">
          <w:rPr>
            <w:rFonts w:ascii="Arial" w:hAnsi="Arial" w:cs="Arial"/>
            <w:u w:val="single"/>
          </w:rPr>
          <w:t xml:space="preserve"> </w:t>
        </w:r>
        <w:smartTag w:uri="urn:schemas-microsoft-com:office:smarttags" w:element="PlaceType">
          <w:r>
            <w:rPr>
              <w:rFonts w:ascii="Arial" w:hAnsi="Arial" w:cs="Arial"/>
              <w:u w:val="single"/>
            </w:rPr>
            <w:t>Park</w:t>
          </w:r>
        </w:smartTag>
      </w:smartTag>
    </w:p>
    <w:p w:rsidR="009D3D69" w:rsidRDefault="009D3D69" w:rsidP="00A56131">
      <w:pPr>
        <w:spacing w:after="0" w:line="240" w:lineRule="auto"/>
        <w:jc w:val="both"/>
        <w:rPr>
          <w:rFonts w:ascii="Arial" w:hAnsi="Arial" w:cs="Arial"/>
        </w:rPr>
      </w:pPr>
    </w:p>
    <w:p w:rsidR="009D3D69" w:rsidRPr="00D65FFF" w:rsidRDefault="009D3D69" w:rsidP="00D65FFF">
      <w:pPr>
        <w:spacing w:after="0" w:line="240" w:lineRule="auto"/>
        <w:jc w:val="both"/>
        <w:rPr>
          <w:rFonts w:ascii="Arial" w:hAnsi="Arial" w:cs="Arial"/>
        </w:rPr>
      </w:pPr>
      <w:r w:rsidRPr="00D65FFF">
        <w:rPr>
          <w:rFonts w:ascii="Arial" w:hAnsi="Arial" w:cs="Arial"/>
        </w:rPr>
        <w:t xml:space="preserve">A. </w:t>
      </w:r>
      <w:r w:rsidRPr="00D65FFF">
        <w:rPr>
          <w:rFonts w:ascii="Arial" w:hAnsi="Arial" w:cs="Arial"/>
        </w:rPr>
        <w:tab/>
        <w:t xml:space="preserve">The portion of the town park known as </w:t>
      </w:r>
      <w:smartTag w:uri="urn:schemas-microsoft-com:office:smarttags" w:element="place">
        <w:smartTag w:uri="urn:schemas-microsoft-com:office:smarttags" w:element="PlaceName">
          <w:r w:rsidRPr="00D65FFF">
            <w:rPr>
              <w:rFonts w:ascii="Arial" w:hAnsi="Arial" w:cs="Arial"/>
            </w:rPr>
            <w:t>Richardson</w:t>
          </w:r>
        </w:smartTag>
        <w:r w:rsidRPr="00D65FFF">
          <w:rPr>
            <w:rFonts w:ascii="Arial" w:hAnsi="Arial" w:cs="Arial"/>
          </w:rPr>
          <w:t xml:space="preserve"> </w:t>
        </w:r>
        <w:smartTag w:uri="urn:schemas-microsoft-com:office:smarttags" w:element="PlaceType">
          <w:r w:rsidRPr="00D65FFF">
            <w:rPr>
              <w:rFonts w:ascii="Arial" w:hAnsi="Arial" w:cs="Arial"/>
            </w:rPr>
            <w:t>Park</w:t>
          </w:r>
        </w:smartTag>
      </w:smartTag>
      <w:r w:rsidRPr="00D65FFF">
        <w:rPr>
          <w:rFonts w:ascii="Arial" w:hAnsi="Arial" w:cs="Arial"/>
        </w:rPr>
        <w:t xml:space="preserve"> shall be closed to public use </w:t>
      </w:r>
      <w:r w:rsidRPr="00D65FFF">
        <w:rPr>
          <w:rFonts w:ascii="Arial" w:hAnsi="Arial" w:cs="Arial"/>
        </w:rPr>
        <w:tab/>
        <w:t>from 10:00 p.m. to 5:00 a.m. each day.</w:t>
      </w:r>
    </w:p>
    <w:p w:rsidR="009D3D69" w:rsidRPr="00D65FFF" w:rsidRDefault="009D3D69" w:rsidP="00D65FFF">
      <w:pPr>
        <w:spacing w:after="0" w:line="240" w:lineRule="auto"/>
        <w:jc w:val="both"/>
        <w:rPr>
          <w:rFonts w:ascii="Arial" w:hAnsi="Arial" w:cs="Arial"/>
        </w:rPr>
      </w:pPr>
    </w:p>
    <w:p w:rsidR="009D3D69" w:rsidRPr="00D65FFF" w:rsidRDefault="009D3D69" w:rsidP="00D65FFF">
      <w:pPr>
        <w:spacing w:after="0" w:line="240" w:lineRule="auto"/>
        <w:jc w:val="both"/>
        <w:rPr>
          <w:rFonts w:ascii="Arial" w:hAnsi="Arial" w:cs="Arial"/>
        </w:rPr>
      </w:pPr>
      <w:r w:rsidRPr="00D65FFF">
        <w:rPr>
          <w:rFonts w:ascii="Arial" w:hAnsi="Arial" w:cs="Arial"/>
        </w:rPr>
        <w:t>B.</w:t>
      </w:r>
      <w:r w:rsidRPr="00D65FFF">
        <w:rPr>
          <w:rFonts w:ascii="Arial" w:hAnsi="Arial" w:cs="Arial"/>
        </w:rPr>
        <w:tab/>
        <w:t xml:space="preserve">No glass containers are allowed at any time in the portion of the town park known as </w:t>
      </w:r>
      <w:r>
        <w:rPr>
          <w:rFonts w:ascii="Arial" w:hAnsi="Arial" w:cs="Arial"/>
        </w:rPr>
        <w:tab/>
      </w:r>
      <w:smartTag w:uri="urn:schemas-microsoft-com:office:smarttags" w:element="place">
        <w:smartTag w:uri="urn:schemas-microsoft-com:office:smarttags" w:element="PlaceName">
          <w:r w:rsidRPr="00D65FFF">
            <w:rPr>
              <w:rFonts w:ascii="Arial" w:hAnsi="Arial" w:cs="Arial"/>
            </w:rPr>
            <w:t>Richardson</w:t>
          </w:r>
        </w:smartTag>
        <w:r w:rsidRPr="00D65FFF">
          <w:rPr>
            <w:rFonts w:ascii="Arial" w:hAnsi="Arial" w:cs="Arial"/>
          </w:rPr>
          <w:t xml:space="preserve"> </w:t>
        </w:r>
        <w:smartTag w:uri="urn:schemas-microsoft-com:office:smarttags" w:element="PlaceType">
          <w:r w:rsidRPr="00D65FFF">
            <w:rPr>
              <w:rFonts w:ascii="Arial" w:hAnsi="Arial" w:cs="Arial"/>
            </w:rPr>
            <w:t>Park</w:t>
          </w:r>
        </w:smartTag>
      </w:smartTag>
      <w:r w:rsidRPr="00D65FFF">
        <w:rPr>
          <w:rFonts w:ascii="Arial" w:hAnsi="Arial" w:cs="Arial"/>
        </w:rPr>
        <w:t>.</w:t>
      </w:r>
    </w:p>
    <w:p w:rsidR="009D3D69" w:rsidRPr="00D65FFF" w:rsidRDefault="009D3D69" w:rsidP="00A56131">
      <w:pPr>
        <w:spacing w:after="0" w:line="240" w:lineRule="auto"/>
        <w:jc w:val="both"/>
        <w:rPr>
          <w:rFonts w:ascii="Arial" w:hAnsi="Arial" w:cs="Arial"/>
          <w:b/>
        </w:rPr>
      </w:pPr>
    </w:p>
    <w:p w:rsidR="009D3D69" w:rsidRPr="00D94CDE" w:rsidRDefault="009D3D69" w:rsidP="00A56131">
      <w:pPr>
        <w:spacing w:after="0" w:line="240" w:lineRule="auto"/>
        <w:jc w:val="both"/>
        <w:rPr>
          <w:rFonts w:ascii="Arial" w:hAnsi="Arial" w:cs="Arial"/>
          <w:u w:val="single"/>
        </w:rPr>
      </w:pPr>
      <w:r>
        <w:rPr>
          <w:rFonts w:ascii="Arial" w:hAnsi="Arial" w:cs="Arial"/>
        </w:rPr>
        <w:t xml:space="preserve">Section 9 – 4 – 3  </w:t>
      </w:r>
      <w:r>
        <w:rPr>
          <w:rFonts w:ascii="Arial" w:hAnsi="Arial" w:cs="Arial"/>
        </w:rPr>
        <w:tab/>
      </w:r>
      <w:r>
        <w:rPr>
          <w:rFonts w:ascii="Arial" w:hAnsi="Arial" w:cs="Arial"/>
          <w:u w:val="single"/>
        </w:rPr>
        <w:t xml:space="preserve">Serving Alcoholic Beverages in a </w:t>
      </w:r>
      <w:smartTag w:uri="urn:schemas-microsoft-com:office:smarttags" w:element="place">
        <w:smartTag w:uri="urn:schemas-microsoft-com:office:smarttags" w:element="PlaceType">
          <w:r>
            <w:rPr>
              <w:rFonts w:ascii="Arial" w:hAnsi="Arial" w:cs="Arial"/>
              <w:u w:val="single"/>
            </w:rPr>
            <w:t>Town</w:t>
          </w:r>
        </w:smartTag>
        <w:r>
          <w:rPr>
            <w:rFonts w:ascii="Arial" w:hAnsi="Arial" w:cs="Arial"/>
            <w:u w:val="single"/>
          </w:rPr>
          <w:t xml:space="preserve"> </w:t>
        </w:r>
        <w:smartTag w:uri="urn:schemas-microsoft-com:office:smarttags" w:element="PlaceType">
          <w:r>
            <w:rPr>
              <w:rFonts w:ascii="Arial" w:hAnsi="Arial" w:cs="Arial"/>
              <w:u w:val="single"/>
            </w:rPr>
            <w:t>Park</w:t>
          </w:r>
        </w:smartTag>
      </w:smartTag>
      <w:r>
        <w:rPr>
          <w:rFonts w:ascii="Arial" w:hAnsi="Arial" w:cs="Arial"/>
          <w:u w:val="single"/>
        </w:rPr>
        <w:t xml:space="preserve"> or Building</w:t>
      </w:r>
    </w:p>
    <w:p w:rsidR="009D3D69" w:rsidRDefault="009D3D69" w:rsidP="00A56131">
      <w:pPr>
        <w:spacing w:after="0" w:line="240" w:lineRule="auto"/>
        <w:jc w:val="both"/>
        <w:rPr>
          <w:rFonts w:ascii="Arial" w:hAnsi="Arial" w:cs="Arial"/>
        </w:rPr>
      </w:pPr>
    </w:p>
    <w:p w:rsidR="009D3D69" w:rsidRDefault="009D3D69" w:rsidP="00D94CDE">
      <w:pPr>
        <w:pStyle w:val="ListParagraph"/>
        <w:numPr>
          <w:ilvl w:val="0"/>
          <w:numId w:val="26"/>
        </w:numPr>
        <w:spacing w:after="0" w:line="240" w:lineRule="auto"/>
        <w:ind w:hanging="720"/>
        <w:jc w:val="both"/>
        <w:rPr>
          <w:rFonts w:ascii="Arial" w:hAnsi="Arial" w:cs="Arial"/>
        </w:rPr>
      </w:pPr>
      <w:r>
        <w:rPr>
          <w:rFonts w:ascii="Arial" w:hAnsi="Arial" w:cs="Arial"/>
        </w:rPr>
        <w:t>Any organized group of persons planning to serve spirituous or alcoholic beverages in a town building or park must first apply to the town manager for a permit upon compliance with any and all applicable state liquor licensing laws.  This requirement for a town permit shall not apply to a casual gathering in the park of a small number of persons.</w:t>
      </w:r>
    </w:p>
    <w:p w:rsidR="009D3D69" w:rsidRDefault="009D3D69" w:rsidP="00D94CDE">
      <w:pPr>
        <w:pStyle w:val="ListParagraph"/>
        <w:spacing w:after="0" w:line="240" w:lineRule="auto"/>
        <w:ind w:left="0"/>
        <w:jc w:val="both"/>
        <w:rPr>
          <w:rFonts w:ascii="Arial" w:hAnsi="Arial" w:cs="Arial"/>
        </w:rPr>
      </w:pPr>
    </w:p>
    <w:p w:rsidR="009D3D69" w:rsidRDefault="009D3D69" w:rsidP="00D94CDE">
      <w:pPr>
        <w:pStyle w:val="ListParagraph"/>
        <w:numPr>
          <w:ilvl w:val="0"/>
          <w:numId w:val="26"/>
        </w:numPr>
        <w:spacing w:after="0" w:line="240" w:lineRule="auto"/>
        <w:ind w:hanging="720"/>
        <w:jc w:val="both"/>
        <w:rPr>
          <w:rFonts w:ascii="Arial" w:hAnsi="Arial" w:cs="Arial"/>
        </w:rPr>
      </w:pPr>
      <w:r>
        <w:rPr>
          <w:rFonts w:ascii="Arial" w:hAnsi="Arial" w:cs="Arial"/>
        </w:rPr>
        <w:t xml:space="preserve">This permit is in addition to any rental fees that may be involved, and at the discretion of the town manager, may be conditioned upon a certificate of liability insurance of the responsible party in charge of the planned activity or gathering.  </w:t>
      </w:r>
    </w:p>
    <w:p w:rsidR="009D3D69" w:rsidRDefault="009D3D69" w:rsidP="00D94CDE">
      <w:pPr>
        <w:pStyle w:val="ListParagraph"/>
        <w:spacing w:after="0" w:line="240" w:lineRule="auto"/>
        <w:ind w:left="0"/>
        <w:jc w:val="both"/>
        <w:rPr>
          <w:rFonts w:ascii="Arial" w:hAnsi="Arial" w:cs="Arial"/>
        </w:rPr>
      </w:pPr>
    </w:p>
    <w:p w:rsidR="009D3D69" w:rsidRDefault="009D3D69" w:rsidP="00D94CDE">
      <w:pPr>
        <w:pStyle w:val="ListParagraph"/>
        <w:numPr>
          <w:ilvl w:val="0"/>
          <w:numId w:val="26"/>
        </w:numPr>
        <w:spacing w:after="0" w:line="240" w:lineRule="auto"/>
        <w:ind w:hanging="720"/>
        <w:jc w:val="both"/>
        <w:rPr>
          <w:rFonts w:ascii="Arial" w:hAnsi="Arial" w:cs="Arial"/>
        </w:rPr>
      </w:pPr>
      <w:r>
        <w:rPr>
          <w:rFonts w:ascii="Arial" w:hAnsi="Arial" w:cs="Arial"/>
        </w:rPr>
        <w:t>The permit shall also state that the person in charge will be responsible for the eviction or removal from the premises of any person or group of persons for disorderly conduct.</w:t>
      </w:r>
    </w:p>
    <w:p w:rsidR="009D3D69" w:rsidRPr="00772FBE" w:rsidRDefault="009D3D69" w:rsidP="00D94CDE">
      <w:pPr>
        <w:spacing w:after="0" w:line="240" w:lineRule="auto"/>
        <w:jc w:val="both"/>
        <w:rPr>
          <w:rFonts w:ascii="Arial" w:hAnsi="Arial" w:cs="Arial"/>
        </w:rPr>
      </w:pPr>
    </w:p>
    <w:p w:rsidR="009D3D69" w:rsidRDefault="009D3D69" w:rsidP="00D94CDE">
      <w:pPr>
        <w:pStyle w:val="ListParagraph"/>
        <w:numPr>
          <w:ilvl w:val="0"/>
          <w:numId w:val="26"/>
        </w:numPr>
        <w:spacing w:after="0" w:line="240" w:lineRule="auto"/>
        <w:ind w:hanging="720"/>
        <w:jc w:val="both"/>
        <w:rPr>
          <w:rFonts w:ascii="Arial" w:hAnsi="Arial" w:cs="Arial"/>
        </w:rPr>
      </w:pPr>
      <w:r>
        <w:rPr>
          <w:rFonts w:ascii="Arial" w:hAnsi="Arial" w:cs="Arial"/>
        </w:rPr>
        <w:t>Non-profit organizations, in conjunction with approval from the town council, may apply for a Special Events License from the Arizona Department of Liquor Control for the purpose of selling alcohol in conjunction with a special event.</w:t>
      </w:r>
    </w:p>
    <w:p w:rsidR="009D3D69" w:rsidRDefault="009D3D69" w:rsidP="00D94CDE">
      <w:pPr>
        <w:pStyle w:val="ListParagraph"/>
        <w:spacing w:after="0" w:line="240" w:lineRule="auto"/>
        <w:jc w:val="both"/>
        <w:rPr>
          <w:rFonts w:ascii="Arial" w:hAnsi="Arial" w:cs="Arial"/>
        </w:rPr>
      </w:pPr>
    </w:p>
    <w:p w:rsidR="009D3D69" w:rsidRPr="00D94CDE" w:rsidRDefault="009D3D69" w:rsidP="00D94CDE">
      <w:pPr>
        <w:spacing w:after="0" w:line="240" w:lineRule="auto"/>
        <w:jc w:val="both"/>
        <w:rPr>
          <w:rFonts w:ascii="Arial" w:hAnsi="Arial" w:cs="Arial"/>
          <w:u w:val="single"/>
        </w:rPr>
      </w:pPr>
      <w:r>
        <w:rPr>
          <w:rFonts w:ascii="Arial" w:hAnsi="Arial" w:cs="Arial"/>
        </w:rPr>
        <w:t xml:space="preserve">Section 9 – 4 – 4  </w:t>
      </w:r>
      <w:r>
        <w:rPr>
          <w:rFonts w:ascii="Arial" w:hAnsi="Arial" w:cs="Arial"/>
        </w:rPr>
        <w:tab/>
      </w:r>
      <w:r w:rsidRPr="00D94CDE">
        <w:rPr>
          <w:rFonts w:ascii="Arial" w:hAnsi="Arial" w:cs="Arial"/>
          <w:u w:val="single"/>
        </w:rPr>
        <w:t>Overnight Parking Regulations</w:t>
      </w:r>
    </w:p>
    <w:p w:rsidR="009D3D69" w:rsidRDefault="009D3D69" w:rsidP="00D94CDE">
      <w:pPr>
        <w:pStyle w:val="ListParagraph"/>
        <w:spacing w:after="0" w:line="240" w:lineRule="auto"/>
        <w:ind w:left="0"/>
        <w:jc w:val="both"/>
        <w:rPr>
          <w:rFonts w:ascii="Arial" w:hAnsi="Arial" w:cs="Arial"/>
        </w:rPr>
      </w:pPr>
    </w:p>
    <w:p w:rsidR="009D3D69" w:rsidRDefault="009D3D69" w:rsidP="00D94CDE">
      <w:pPr>
        <w:pStyle w:val="ListParagraph"/>
        <w:spacing w:after="0" w:line="240" w:lineRule="auto"/>
        <w:ind w:left="0"/>
        <w:jc w:val="both"/>
        <w:rPr>
          <w:rFonts w:ascii="Arial" w:hAnsi="Arial" w:cs="Arial"/>
        </w:rPr>
      </w:pPr>
      <w:r>
        <w:rPr>
          <w:rFonts w:ascii="Arial" w:hAnsi="Arial" w:cs="Arial"/>
        </w:rPr>
        <w:t>A.</w:t>
      </w:r>
      <w:r>
        <w:rPr>
          <w:rFonts w:ascii="Arial" w:hAnsi="Arial" w:cs="Arial"/>
        </w:rPr>
        <w:tab/>
        <w:t xml:space="preserve">Overnight parking of recreational vehicles, overnight camping in motor vehicles, and </w:t>
      </w:r>
      <w:r>
        <w:rPr>
          <w:rFonts w:ascii="Arial" w:hAnsi="Arial" w:cs="Arial"/>
        </w:rPr>
        <w:tab/>
        <w:t xml:space="preserve">other kinds of overnight camping in the town park is prohibited unless a special permit </w:t>
      </w:r>
      <w:r>
        <w:rPr>
          <w:rFonts w:ascii="Arial" w:hAnsi="Arial" w:cs="Arial"/>
        </w:rPr>
        <w:tab/>
        <w:t xml:space="preserve">has been obtained from the town council.  </w:t>
      </w:r>
    </w:p>
    <w:p w:rsidR="009D3D69" w:rsidRDefault="009D3D69" w:rsidP="00D94CDE">
      <w:pPr>
        <w:pStyle w:val="ListParagraph"/>
        <w:spacing w:after="0" w:line="240" w:lineRule="auto"/>
        <w:ind w:left="0"/>
        <w:jc w:val="both"/>
        <w:rPr>
          <w:rFonts w:ascii="Arial" w:hAnsi="Arial" w:cs="Arial"/>
        </w:rPr>
      </w:pPr>
    </w:p>
    <w:p w:rsidR="009D3D69" w:rsidRDefault="009D3D69" w:rsidP="00D94CDE">
      <w:pPr>
        <w:pStyle w:val="ListParagraph"/>
        <w:spacing w:after="0" w:line="240" w:lineRule="auto"/>
        <w:ind w:left="0"/>
        <w:jc w:val="both"/>
        <w:rPr>
          <w:rFonts w:ascii="Arial" w:hAnsi="Arial" w:cs="Arial"/>
        </w:rPr>
      </w:pPr>
      <w:r>
        <w:rPr>
          <w:rFonts w:ascii="Arial" w:hAnsi="Arial" w:cs="Arial"/>
        </w:rPr>
        <w:t>B.</w:t>
      </w:r>
      <w:r>
        <w:rPr>
          <w:rFonts w:ascii="Arial" w:hAnsi="Arial" w:cs="Arial"/>
        </w:rPr>
        <w:tab/>
        <w:t xml:space="preserve">Special permits shall not be issued for overnight parking or camping for more than two </w:t>
      </w:r>
      <w:r>
        <w:rPr>
          <w:rFonts w:ascii="Arial" w:hAnsi="Arial" w:cs="Arial"/>
        </w:rPr>
        <w:tab/>
        <w:t>consecutive nights.</w:t>
      </w:r>
    </w:p>
    <w:p w:rsidR="009D3D69" w:rsidRDefault="009D3D69" w:rsidP="00D94CDE">
      <w:pPr>
        <w:pStyle w:val="ListParagraph"/>
        <w:spacing w:after="0" w:line="240" w:lineRule="auto"/>
        <w:jc w:val="both"/>
        <w:rPr>
          <w:rFonts w:ascii="Arial" w:hAnsi="Arial" w:cs="Arial"/>
        </w:rPr>
      </w:pPr>
    </w:p>
    <w:p w:rsidR="009D3D69" w:rsidRPr="00D94CDE" w:rsidRDefault="009D3D69" w:rsidP="00D94CDE">
      <w:pPr>
        <w:spacing w:after="0" w:line="240" w:lineRule="auto"/>
        <w:jc w:val="both"/>
        <w:rPr>
          <w:rFonts w:ascii="Arial" w:hAnsi="Arial" w:cs="Arial"/>
          <w:u w:val="single"/>
        </w:rPr>
      </w:pPr>
      <w:r>
        <w:rPr>
          <w:rFonts w:ascii="Arial" w:hAnsi="Arial" w:cs="Arial"/>
        </w:rPr>
        <w:t xml:space="preserve">Section 9 – 4 – 5 </w:t>
      </w:r>
      <w:r>
        <w:rPr>
          <w:rFonts w:ascii="Arial" w:hAnsi="Arial" w:cs="Arial"/>
        </w:rPr>
        <w:tab/>
      </w:r>
      <w:r w:rsidRPr="00D94CDE">
        <w:rPr>
          <w:rFonts w:ascii="Arial" w:hAnsi="Arial" w:cs="Arial"/>
          <w:u w:val="single"/>
        </w:rPr>
        <w:t xml:space="preserve">Special Events </w:t>
      </w:r>
      <w:r>
        <w:rPr>
          <w:rFonts w:ascii="Arial" w:hAnsi="Arial" w:cs="Arial"/>
          <w:u w:val="single"/>
        </w:rPr>
        <w:t>Regulations</w:t>
      </w:r>
    </w:p>
    <w:p w:rsidR="009D3D69" w:rsidRDefault="009D3D69" w:rsidP="00A56131">
      <w:pPr>
        <w:spacing w:after="0" w:line="240" w:lineRule="auto"/>
        <w:jc w:val="both"/>
        <w:rPr>
          <w:rFonts w:ascii="Arial" w:hAnsi="Arial" w:cs="Arial"/>
        </w:rPr>
      </w:pPr>
    </w:p>
    <w:p w:rsidR="009D3D69" w:rsidRDefault="009D3D69" w:rsidP="00D94CDE">
      <w:pPr>
        <w:pStyle w:val="ListParagraph"/>
        <w:spacing w:after="0" w:line="240" w:lineRule="auto"/>
        <w:ind w:left="0"/>
        <w:jc w:val="both"/>
        <w:rPr>
          <w:rFonts w:ascii="Arial" w:hAnsi="Arial" w:cs="Arial"/>
        </w:rPr>
      </w:pPr>
      <w:r>
        <w:rPr>
          <w:rFonts w:ascii="Arial" w:hAnsi="Arial" w:cs="Arial"/>
        </w:rPr>
        <w:t>A.</w:t>
      </w:r>
      <w:r>
        <w:rPr>
          <w:rFonts w:ascii="Arial" w:hAnsi="Arial" w:cs="Arial"/>
        </w:rPr>
        <w:tab/>
        <w:t xml:space="preserve">Any private or public function to be held in the town park shall agree to have a </w:t>
      </w:r>
      <w:r>
        <w:rPr>
          <w:rFonts w:ascii="Arial" w:hAnsi="Arial" w:cs="Arial"/>
        </w:rPr>
        <w:tab/>
        <w:t>responsible party sign an agreement with the town to adhere to the following rules:</w:t>
      </w:r>
    </w:p>
    <w:p w:rsidR="009D3D69" w:rsidRDefault="009D3D69" w:rsidP="00A56131">
      <w:pPr>
        <w:pStyle w:val="ListParagraph"/>
        <w:spacing w:after="0" w:line="240" w:lineRule="auto"/>
        <w:jc w:val="both"/>
        <w:rPr>
          <w:rFonts w:ascii="Arial" w:hAnsi="Arial" w:cs="Arial"/>
        </w:rPr>
      </w:pPr>
    </w:p>
    <w:p w:rsidR="009D3D69" w:rsidRDefault="009D3D69" w:rsidP="00A56131">
      <w:pPr>
        <w:pStyle w:val="ListParagraph"/>
        <w:numPr>
          <w:ilvl w:val="0"/>
          <w:numId w:val="27"/>
        </w:numPr>
        <w:spacing w:after="0" w:line="240" w:lineRule="auto"/>
        <w:jc w:val="both"/>
        <w:rPr>
          <w:rFonts w:ascii="Arial" w:hAnsi="Arial" w:cs="Arial"/>
        </w:rPr>
      </w:pPr>
      <w:r>
        <w:rPr>
          <w:rFonts w:ascii="Arial" w:hAnsi="Arial" w:cs="Arial"/>
        </w:rPr>
        <w:t>Music will be held to a reasonable noise level as to be determined by the town marshal’s department, which may require that the volume be decreased after 10 p.m.;</w:t>
      </w:r>
    </w:p>
    <w:p w:rsidR="009D3D69" w:rsidRDefault="009D3D69" w:rsidP="0032444E">
      <w:pPr>
        <w:pStyle w:val="ListParagraph"/>
        <w:spacing w:after="0" w:line="240" w:lineRule="auto"/>
        <w:jc w:val="both"/>
        <w:rPr>
          <w:rFonts w:ascii="Arial" w:hAnsi="Arial" w:cs="Arial"/>
        </w:rPr>
      </w:pPr>
    </w:p>
    <w:p w:rsidR="009D3D69" w:rsidRDefault="009D3D69" w:rsidP="00A56131">
      <w:pPr>
        <w:pStyle w:val="ListParagraph"/>
        <w:numPr>
          <w:ilvl w:val="0"/>
          <w:numId w:val="27"/>
        </w:numPr>
        <w:spacing w:after="0" w:line="240" w:lineRule="auto"/>
        <w:jc w:val="both"/>
        <w:rPr>
          <w:rFonts w:ascii="Arial" w:hAnsi="Arial" w:cs="Arial"/>
        </w:rPr>
      </w:pPr>
      <w:r>
        <w:rPr>
          <w:rFonts w:ascii="Arial" w:hAnsi="Arial" w:cs="Arial"/>
        </w:rPr>
        <w:lastRenderedPageBreak/>
        <w:t>The park will be cleaned up immediately after the function;</w:t>
      </w:r>
    </w:p>
    <w:p w:rsidR="009D3D69" w:rsidRPr="00895FD9" w:rsidRDefault="009D3D69" w:rsidP="00A56131">
      <w:pPr>
        <w:spacing w:after="0" w:line="240" w:lineRule="auto"/>
        <w:jc w:val="both"/>
        <w:rPr>
          <w:rFonts w:ascii="Arial" w:hAnsi="Arial" w:cs="Arial"/>
        </w:rPr>
      </w:pPr>
    </w:p>
    <w:p w:rsidR="009D3D69" w:rsidRDefault="009D3D69" w:rsidP="00A56131">
      <w:pPr>
        <w:pStyle w:val="ListParagraph"/>
        <w:numPr>
          <w:ilvl w:val="0"/>
          <w:numId w:val="27"/>
        </w:numPr>
        <w:spacing w:after="0" w:line="240" w:lineRule="auto"/>
        <w:jc w:val="both"/>
        <w:rPr>
          <w:rFonts w:ascii="Arial" w:hAnsi="Arial" w:cs="Arial"/>
        </w:rPr>
      </w:pPr>
      <w:r>
        <w:rPr>
          <w:rFonts w:ascii="Arial" w:hAnsi="Arial" w:cs="Arial"/>
        </w:rPr>
        <w:t>The crowd will behave reasonably and the person in charge will assume the responsibility to make sure this happens;</w:t>
      </w:r>
    </w:p>
    <w:p w:rsidR="009D3D69" w:rsidRPr="00200C44" w:rsidRDefault="009D3D69" w:rsidP="00EA6D44">
      <w:pPr>
        <w:spacing w:after="0" w:line="240" w:lineRule="auto"/>
        <w:jc w:val="both"/>
        <w:rPr>
          <w:rFonts w:ascii="Arial" w:hAnsi="Arial" w:cs="Arial"/>
        </w:rPr>
      </w:pPr>
      <w:r>
        <w:rPr>
          <w:rFonts w:ascii="Arial" w:hAnsi="Arial" w:cs="Arial"/>
        </w:rPr>
        <w:t>9 – 4</w:t>
      </w:r>
      <w:r w:rsidRPr="00200C44">
        <w:rPr>
          <w:rFonts w:ascii="Arial" w:hAnsi="Arial" w:cs="Arial"/>
        </w:rPr>
        <w:t xml:space="preserve"> – </w:t>
      </w:r>
      <w:r>
        <w:rPr>
          <w:rFonts w:ascii="Arial" w:hAnsi="Arial" w:cs="Arial"/>
        </w:rPr>
        <w:t>5</w:t>
      </w:r>
      <w:r>
        <w:rPr>
          <w:rFonts w:ascii="Arial" w:hAnsi="Arial" w:cs="Arial"/>
        </w:rPr>
        <w:tab/>
      </w:r>
      <w:r>
        <w:rPr>
          <w:rFonts w:ascii="Arial" w:hAnsi="Arial" w:cs="Arial"/>
        </w:rPr>
        <w:tab/>
        <w:t xml:space="preserve">   HEALTH, SANITATION AND ENVIRONMENT</w:t>
      </w:r>
      <w:r>
        <w:rPr>
          <w:rFonts w:ascii="Arial" w:hAnsi="Arial" w:cs="Arial"/>
        </w:rPr>
        <w:tab/>
      </w:r>
      <w:r>
        <w:rPr>
          <w:rFonts w:ascii="Arial" w:hAnsi="Arial" w:cs="Arial"/>
        </w:rPr>
        <w:tab/>
        <w:t xml:space="preserve">         9 – 4 – 5 </w:t>
      </w:r>
    </w:p>
    <w:p w:rsidR="009D3D69" w:rsidRPr="00895FD9" w:rsidRDefault="009D3D69" w:rsidP="00A56131">
      <w:pPr>
        <w:spacing w:after="0" w:line="240" w:lineRule="auto"/>
        <w:jc w:val="both"/>
        <w:rPr>
          <w:rFonts w:ascii="Arial" w:hAnsi="Arial" w:cs="Arial"/>
        </w:rPr>
      </w:pPr>
    </w:p>
    <w:p w:rsidR="009D3D69" w:rsidRDefault="009D3D69" w:rsidP="00A56131">
      <w:pPr>
        <w:pStyle w:val="ListParagraph"/>
        <w:numPr>
          <w:ilvl w:val="0"/>
          <w:numId w:val="27"/>
        </w:numPr>
        <w:spacing w:after="0" w:line="240" w:lineRule="auto"/>
        <w:jc w:val="both"/>
        <w:rPr>
          <w:rFonts w:ascii="Arial" w:hAnsi="Arial" w:cs="Arial"/>
        </w:rPr>
      </w:pPr>
      <w:r>
        <w:rPr>
          <w:rFonts w:ascii="Arial" w:hAnsi="Arial" w:cs="Arial"/>
        </w:rPr>
        <w:t>The person in charge will be totally responsible for any damage done to town property and for any other problems that might arise; and</w:t>
      </w:r>
    </w:p>
    <w:p w:rsidR="009D3D69" w:rsidRDefault="009D3D69" w:rsidP="00071D5A">
      <w:pPr>
        <w:pStyle w:val="ListParagraph"/>
        <w:spacing w:after="0" w:line="240" w:lineRule="auto"/>
        <w:jc w:val="both"/>
        <w:rPr>
          <w:rFonts w:ascii="Arial" w:hAnsi="Arial" w:cs="Arial"/>
        </w:rPr>
      </w:pPr>
    </w:p>
    <w:p w:rsidR="009D3D69" w:rsidRPr="00895FD9" w:rsidRDefault="009D3D69" w:rsidP="00A56131">
      <w:pPr>
        <w:spacing w:after="0" w:line="240" w:lineRule="auto"/>
        <w:jc w:val="both"/>
        <w:rPr>
          <w:rFonts w:ascii="Arial" w:hAnsi="Arial" w:cs="Arial"/>
        </w:rPr>
      </w:pPr>
    </w:p>
    <w:p w:rsidR="009D3D69" w:rsidRDefault="009D3D69" w:rsidP="00A56131">
      <w:pPr>
        <w:pStyle w:val="ListParagraph"/>
        <w:numPr>
          <w:ilvl w:val="0"/>
          <w:numId w:val="27"/>
        </w:numPr>
        <w:spacing w:after="0" w:line="240" w:lineRule="auto"/>
        <w:jc w:val="both"/>
        <w:rPr>
          <w:rFonts w:ascii="Arial" w:hAnsi="Arial" w:cs="Arial"/>
        </w:rPr>
      </w:pPr>
      <w:r>
        <w:rPr>
          <w:rFonts w:ascii="Arial" w:hAnsi="Arial" w:cs="Arial"/>
        </w:rPr>
        <w:t>The person in charge will be responsible for making sure the crowd and band follows any directives the town marshal’s department may issue.</w:t>
      </w:r>
    </w:p>
    <w:p w:rsidR="009D3D69" w:rsidRPr="00895FD9" w:rsidRDefault="009D3D69" w:rsidP="00A56131">
      <w:pPr>
        <w:spacing w:after="0" w:line="240" w:lineRule="auto"/>
        <w:jc w:val="both"/>
        <w:rPr>
          <w:rFonts w:ascii="Arial" w:hAnsi="Arial" w:cs="Arial"/>
        </w:rPr>
      </w:pPr>
    </w:p>
    <w:p w:rsidR="009D3D69" w:rsidRDefault="009D3D69" w:rsidP="00A56131">
      <w:pPr>
        <w:pStyle w:val="ListParagraph"/>
        <w:numPr>
          <w:ilvl w:val="0"/>
          <w:numId w:val="27"/>
        </w:numPr>
        <w:spacing w:after="0" w:line="240" w:lineRule="auto"/>
        <w:jc w:val="both"/>
        <w:rPr>
          <w:rFonts w:ascii="Arial" w:hAnsi="Arial" w:cs="Arial"/>
        </w:rPr>
      </w:pPr>
      <w:r>
        <w:rPr>
          <w:rFonts w:ascii="Arial" w:hAnsi="Arial" w:cs="Arial"/>
        </w:rPr>
        <w:t xml:space="preserve">The responsible party shall provide at their expense a required number of portable toilets to accommodate the expected attendance at the function as is stated below.  </w:t>
      </w:r>
    </w:p>
    <w:p w:rsidR="009D3D69" w:rsidRDefault="009D3D69" w:rsidP="00D94CDE">
      <w:pPr>
        <w:pStyle w:val="ListParagraph"/>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8"/>
        <w:gridCol w:w="1440"/>
        <w:gridCol w:w="990"/>
      </w:tblGrid>
      <w:tr w:rsidR="009D3D69" w:rsidRPr="00514B8E" w:rsidTr="00D94CDE">
        <w:trPr>
          <w:trHeight w:val="271"/>
          <w:jc w:val="center"/>
        </w:trPr>
        <w:tc>
          <w:tcPr>
            <w:tcW w:w="4388" w:type="dxa"/>
          </w:tcPr>
          <w:p w:rsidR="009D3D69" w:rsidRPr="00514B8E" w:rsidRDefault="009D3D69" w:rsidP="00D94CDE">
            <w:pPr>
              <w:spacing w:after="0" w:line="240" w:lineRule="auto"/>
              <w:jc w:val="center"/>
              <w:rPr>
                <w:rFonts w:ascii="Arial" w:hAnsi="Arial" w:cs="Arial"/>
                <w:b/>
                <w:sz w:val="24"/>
                <w:szCs w:val="24"/>
              </w:rPr>
            </w:pPr>
            <w:r w:rsidRPr="00514B8E">
              <w:rPr>
                <w:rFonts w:ascii="Arial" w:hAnsi="Arial" w:cs="Arial"/>
                <w:b/>
                <w:sz w:val="24"/>
                <w:szCs w:val="24"/>
              </w:rPr>
              <w:t>MINIMUM ATTENDANCE</w:t>
            </w:r>
          </w:p>
        </w:tc>
        <w:tc>
          <w:tcPr>
            <w:tcW w:w="1440" w:type="dxa"/>
          </w:tcPr>
          <w:p w:rsidR="009D3D69" w:rsidRPr="00514B8E" w:rsidRDefault="009D3D69" w:rsidP="00D94CDE">
            <w:pPr>
              <w:spacing w:after="0" w:line="240" w:lineRule="auto"/>
              <w:jc w:val="center"/>
              <w:rPr>
                <w:rFonts w:ascii="Arial" w:hAnsi="Arial" w:cs="Arial"/>
                <w:b/>
                <w:sz w:val="24"/>
                <w:szCs w:val="24"/>
              </w:rPr>
            </w:pPr>
            <w:r w:rsidRPr="00514B8E">
              <w:rPr>
                <w:rFonts w:ascii="Arial" w:hAnsi="Arial" w:cs="Arial"/>
                <w:b/>
                <w:sz w:val="24"/>
                <w:szCs w:val="24"/>
              </w:rPr>
              <w:t>WOMEN</w:t>
            </w:r>
          </w:p>
        </w:tc>
        <w:tc>
          <w:tcPr>
            <w:tcW w:w="990" w:type="dxa"/>
          </w:tcPr>
          <w:p w:rsidR="009D3D69" w:rsidRPr="00514B8E" w:rsidRDefault="009D3D69" w:rsidP="00D94CDE">
            <w:pPr>
              <w:spacing w:after="0" w:line="240" w:lineRule="auto"/>
              <w:jc w:val="center"/>
              <w:rPr>
                <w:rFonts w:ascii="Arial" w:hAnsi="Arial" w:cs="Arial"/>
                <w:b/>
                <w:sz w:val="24"/>
                <w:szCs w:val="24"/>
              </w:rPr>
            </w:pPr>
            <w:r w:rsidRPr="00514B8E">
              <w:rPr>
                <w:rFonts w:ascii="Arial" w:hAnsi="Arial" w:cs="Arial"/>
                <w:b/>
                <w:sz w:val="24"/>
                <w:szCs w:val="24"/>
              </w:rPr>
              <w:t>MEN</w:t>
            </w:r>
          </w:p>
        </w:tc>
      </w:tr>
      <w:tr w:rsidR="009D3D69" w:rsidRPr="00514B8E" w:rsidTr="00D94CDE">
        <w:trPr>
          <w:trHeight w:val="287"/>
          <w:jc w:val="center"/>
        </w:trPr>
        <w:tc>
          <w:tcPr>
            <w:tcW w:w="4388" w:type="dxa"/>
          </w:tcPr>
          <w:p w:rsidR="009D3D69" w:rsidRPr="00514B8E" w:rsidRDefault="009D3D69" w:rsidP="00D94CDE">
            <w:pPr>
              <w:spacing w:after="0" w:line="240" w:lineRule="auto"/>
              <w:jc w:val="both"/>
              <w:rPr>
                <w:rFonts w:ascii="Arial" w:hAnsi="Arial" w:cs="Arial"/>
              </w:rPr>
            </w:pPr>
            <w:r w:rsidRPr="00514B8E">
              <w:rPr>
                <w:rFonts w:ascii="Arial" w:hAnsi="Arial" w:cs="Arial"/>
              </w:rPr>
              <w:t>50 TO 100 PERSONS</w:t>
            </w:r>
          </w:p>
        </w:tc>
        <w:tc>
          <w:tcPr>
            <w:tcW w:w="1440" w:type="dxa"/>
          </w:tcPr>
          <w:p w:rsidR="009D3D69" w:rsidRPr="00514B8E" w:rsidRDefault="009D3D69" w:rsidP="00D94CDE">
            <w:pPr>
              <w:spacing w:after="0" w:line="240" w:lineRule="auto"/>
              <w:jc w:val="center"/>
              <w:rPr>
                <w:rFonts w:ascii="Arial" w:hAnsi="Arial" w:cs="Arial"/>
              </w:rPr>
            </w:pPr>
            <w:r w:rsidRPr="00514B8E">
              <w:rPr>
                <w:rFonts w:ascii="Arial" w:hAnsi="Arial" w:cs="Arial"/>
              </w:rPr>
              <w:t>1</w:t>
            </w:r>
          </w:p>
        </w:tc>
        <w:tc>
          <w:tcPr>
            <w:tcW w:w="990" w:type="dxa"/>
          </w:tcPr>
          <w:p w:rsidR="009D3D69" w:rsidRPr="00514B8E" w:rsidRDefault="009D3D69" w:rsidP="00D94CDE">
            <w:pPr>
              <w:spacing w:after="0" w:line="240" w:lineRule="auto"/>
              <w:jc w:val="center"/>
              <w:rPr>
                <w:rFonts w:ascii="Arial" w:hAnsi="Arial" w:cs="Arial"/>
              </w:rPr>
            </w:pPr>
            <w:r w:rsidRPr="00514B8E">
              <w:rPr>
                <w:rFonts w:ascii="Arial" w:hAnsi="Arial" w:cs="Arial"/>
              </w:rPr>
              <w:t>1</w:t>
            </w:r>
          </w:p>
        </w:tc>
      </w:tr>
      <w:tr w:rsidR="009D3D69" w:rsidRPr="00514B8E" w:rsidTr="00D94CDE">
        <w:trPr>
          <w:trHeight w:val="271"/>
          <w:jc w:val="center"/>
        </w:trPr>
        <w:tc>
          <w:tcPr>
            <w:tcW w:w="4388" w:type="dxa"/>
          </w:tcPr>
          <w:p w:rsidR="009D3D69" w:rsidRPr="00514B8E" w:rsidRDefault="009D3D69" w:rsidP="00D94CDE">
            <w:pPr>
              <w:spacing w:after="0" w:line="240" w:lineRule="auto"/>
              <w:jc w:val="both"/>
              <w:rPr>
                <w:rFonts w:ascii="Arial" w:hAnsi="Arial" w:cs="Arial"/>
              </w:rPr>
            </w:pPr>
            <w:r w:rsidRPr="00514B8E">
              <w:rPr>
                <w:rFonts w:ascii="Arial" w:hAnsi="Arial" w:cs="Arial"/>
              </w:rPr>
              <w:t>100 TO 350 PESONS</w:t>
            </w:r>
          </w:p>
        </w:tc>
        <w:tc>
          <w:tcPr>
            <w:tcW w:w="1440" w:type="dxa"/>
          </w:tcPr>
          <w:p w:rsidR="009D3D69" w:rsidRPr="00514B8E" w:rsidRDefault="009D3D69" w:rsidP="00D94CDE">
            <w:pPr>
              <w:spacing w:after="0" w:line="240" w:lineRule="auto"/>
              <w:jc w:val="center"/>
              <w:rPr>
                <w:rFonts w:ascii="Arial" w:hAnsi="Arial" w:cs="Arial"/>
              </w:rPr>
            </w:pPr>
            <w:r w:rsidRPr="00514B8E">
              <w:rPr>
                <w:rFonts w:ascii="Arial" w:hAnsi="Arial" w:cs="Arial"/>
              </w:rPr>
              <w:t>2</w:t>
            </w:r>
          </w:p>
        </w:tc>
        <w:tc>
          <w:tcPr>
            <w:tcW w:w="990" w:type="dxa"/>
          </w:tcPr>
          <w:p w:rsidR="009D3D69" w:rsidRPr="00514B8E" w:rsidRDefault="009D3D69" w:rsidP="00D94CDE">
            <w:pPr>
              <w:spacing w:after="0" w:line="240" w:lineRule="auto"/>
              <w:jc w:val="center"/>
              <w:rPr>
                <w:rFonts w:ascii="Arial" w:hAnsi="Arial" w:cs="Arial"/>
              </w:rPr>
            </w:pPr>
            <w:r w:rsidRPr="00514B8E">
              <w:rPr>
                <w:rFonts w:ascii="Arial" w:hAnsi="Arial" w:cs="Arial"/>
              </w:rPr>
              <w:t>2</w:t>
            </w:r>
          </w:p>
        </w:tc>
      </w:tr>
      <w:tr w:rsidR="009D3D69" w:rsidRPr="00514B8E" w:rsidTr="00D94CDE">
        <w:trPr>
          <w:trHeight w:val="271"/>
          <w:jc w:val="center"/>
        </w:trPr>
        <w:tc>
          <w:tcPr>
            <w:tcW w:w="4388" w:type="dxa"/>
          </w:tcPr>
          <w:p w:rsidR="009D3D69" w:rsidRPr="00514B8E" w:rsidRDefault="009D3D69" w:rsidP="00D94CDE">
            <w:pPr>
              <w:spacing w:after="0" w:line="240" w:lineRule="auto"/>
              <w:jc w:val="both"/>
              <w:rPr>
                <w:rFonts w:ascii="Arial" w:hAnsi="Arial" w:cs="Arial"/>
              </w:rPr>
            </w:pPr>
            <w:r w:rsidRPr="00514B8E">
              <w:rPr>
                <w:rFonts w:ascii="Arial" w:hAnsi="Arial" w:cs="Arial"/>
              </w:rPr>
              <w:t>350 TO 700 PERSONS</w:t>
            </w:r>
          </w:p>
        </w:tc>
        <w:tc>
          <w:tcPr>
            <w:tcW w:w="1440" w:type="dxa"/>
          </w:tcPr>
          <w:p w:rsidR="009D3D69" w:rsidRPr="00514B8E" w:rsidRDefault="009D3D69" w:rsidP="00D94CDE">
            <w:pPr>
              <w:spacing w:after="0" w:line="240" w:lineRule="auto"/>
              <w:jc w:val="center"/>
              <w:rPr>
                <w:rFonts w:ascii="Arial" w:hAnsi="Arial" w:cs="Arial"/>
              </w:rPr>
            </w:pPr>
            <w:r w:rsidRPr="00514B8E">
              <w:rPr>
                <w:rFonts w:ascii="Arial" w:hAnsi="Arial" w:cs="Arial"/>
              </w:rPr>
              <w:t>3</w:t>
            </w:r>
          </w:p>
        </w:tc>
        <w:tc>
          <w:tcPr>
            <w:tcW w:w="990" w:type="dxa"/>
          </w:tcPr>
          <w:p w:rsidR="009D3D69" w:rsidRPr="00514B8E" w:rsidRDefault="009D3D69" w:rsidP="00D94CDE">
            <w:pPr>
              <w:spacing w:after="0" w:line="240" w:lineRule="auto"/>
              <w:jc w:val="center"/>
              <w:rPr>
                <w:rFonts w:ascii="Arial" w:hAnsi="Arial" w:cs="Arial"/>
              </w:rPr>
            </w:pPr>
            <w:r w:rsidRPr="00514B8E">
              <w:rPr>
                <w:rFonts w:ascii="Arial" w:hAnsi="Arial" w:cs="Arial"/>
              </w:rPr>
              <w:t>3</w:t>
            </w:r>
          </w:p>
        </w:tc>
      </w:tr>
      <w:tr w:rsidR="009D3D69" w:rsidRPr="00514B8E" w:rsidTr="00D94CDE">
        <w:trPr>
          <w:trHeight w:val="287"/>
          <w:jc w:val="center"/>
        </w:trPr>
        <w:tc>
          <w:tcPr>
            <w:tcW w:w="4388" w:type="dxa"/>
          </w:tcPr>
          <w:p w:rsidR="009D3D69" w:rsidRPr="00514B8E" w:rsidRDefault="009D3D69" w:rsidP="00D94CDE">
            <w:pPr>
              <w:spacing w:after="0" w:line="240" w:lineRule="auto"/>
              <w:jc w:val="both"/>
              <w:rPr>
                <w:rFonts w:ascii="Arial" w:hAnsi="Arial" w:cs="Arial"/>
              </w:rPr>
            </w:pPr>
            <w:r w:rsidRPr="00514B8E">
              <w:rPr>
                <w:rFonts w:ascii="Arial" w:hAnsi="Arial" w:cs="Arial"/>
              </w:rPr>
              <w:t>700 TO 1000 PERSONS</w:t>
            </w:r>
          </w:p>
        </w:tc>
        <w:tc>
          <w:tcPr>
            <w:tcW w:w="1440" w:type="dxa"/>
          </w:tcPr>
          <w:p w:rsidR="009D3D69" w:rsidRPr="00514B8E" w:rsidRDefault="009D3D69" w:rsidP="00D94CDE">
            <w:pPr>
              <w:spacing w:after="0" w:line="240" w:lineRule="auto"/>
              <w:jc w:val="center"/>
              <w:rPr>
                <w:rFonts w:ascii="Arial" w:hAnsi="Arial" w:cs="Arial"/>
              </w:rPr>
            </w:pPr>
            <w:r w:rsidRPr="00514B8E">
              <w:rPr>
                <w:rFonts w:ascii="Arial" w:hAnsi="Arial" w:cs="Arial"/>
              </w:rPr>
              <w:t>5</w:t>
            </w:r>
          </w:p>
        </w:tc>
        <w:tc>
          <w:tcPr>
            <w:tcW w:w="990" w:type="dxa"/>
          </w:tcPr>
          <w:p w:rsidR="009D3D69" w:rsidRPr="00514B8E" w:rsidRDefault="009D3D69" w:rsidP="00D94CDE">
            <w:pPr>
              <w:spacing w:after="0" w:line="240" w:lineRule="auto"/>
              <w:jc w:val="center"/>
              <w:rPr>
                <w:rFonts w:ascii="Arial" w:hAnsi="Arial" w:cs="Arial"/>
              </w:rPr>
            </w:pPr>
            <w:r w:rsidRPr="00514B8E">
              <w:rPr>
                <w:rFonts w:ascii="Arial" w:hAnsi="Arial" w:cs="Arial"/>
              </w:rPr>
              <w:t>5</w:t>
            </w:r>
          </w:p>
        </w:tc>
      </w:tr>
    </w:tbl>
    <w:p w:rsidR="009D3D69" w:rsidRDefault="009D3D69" w:rsidP="00A56131">
      <w:pPr>
        <w:spacing w:after="0" w:line="240" w:lineRule="auto"/>
        <w:jc w:val="both"/>
        <w:rPr>
          <w:rFonts w:ascii="Arial" w:hAnsi="Arial" w:cs="Arial"/>
        </w:rPr>
      </w:pPr>
    </w:p>
    <w:p w:rsidR="009D3D69" w:rsidRDefault="009D3D69" w:rsidP="00D94CDE">
      <w:pPr>
        <w:pStyle w:val="ListParagraph"/>
        <w:spacing w:after="0" w:line="240" w:lineRule="auto"/>
        <w:ind w:left="0"/>
        <w:jc w:val="both"/>
        <w:rPr>
          <w:rFonts w:ascii="Arial" w:hAnsi="Arial" w:cs="Arial"/>
        </w:rPr>
      </w:pPr>
      <w:r>
        <w:rPr>
          <w:rFonts w:ascii="Arial" w:hAnsi="Arial" w:cs="Arial"/>
        </w:rPr>
        <w:t>B.</w:t>
      </w:r>
      <w:r>
        <w:rPr>
          <w:rFonts w:ascii="Arial" w:hAnsi="Arial" w:cs="Arial"/>
        </w:rPr>
        <w:tab/>
        <w:t xml:space="preserve">The town manager or designee shall provide a copy of the agreement to the marshal’s </w:t>
      </w:r>
      <w:r>
        <w:rPr>
          <w:rFonts w:ascii="Arial" w:hAnsi="Arial" w:cs="Arial"/>
        </w:rPr>
        <w:tab/>
        <w:t>office before the event.</w:t>
      </w:r>
    </w:p>
    <w:p w:rsidR="009D3D69" w:rsidRDefault="009D3D69" w:rsidP="00A56131">
      <w:pPr>
        <w:pStyle w:val="ListParagraph"/>
        <w:spacing w:after="0" w:line="240" w:lineRule="auto"/>
        <w:ind w:left="0"/>
        <w:jc w:val="both"/>
        <w:rPr>
          <w:rFonts w:ascii="Arial" w:hAnsi="Arial" w:cs="Arial"/>
        </w:rPr>
      </w:pPr>
    </w:p>
    <w:p w:rsidR="009D3D69" w:rsidRPr="00772FBE" w:rsidRDefault="009D3D69" w:rsidP="00A56131">
      <w:pPr>
        <w:spacing w:after="0" w:line="240" w:lineRule="auto"/>
        <w:jc w:val="both"/>
        <w:rPr>
          <w:rFonts w:ascii="Arial" w:hAnsi="Arial" w:cs="Arial"/>
        </w:rPr>
      </w:pPr>
    </w:p>
    <w:p w:rsidR="009D3D69" w:rsidRPr="00772FBE" w:rsidRDefault="009D3D69" w:rsidP="00A56131">
      <w:pPr>
        <w:spacing w:after="0" w:line="240" w:lineRule="auto"/>
        <w:jc w:val="both"/>
        <w:rPr>
          <w:rFonts w:ascii="Arial" w:hAnsi="Arial" w:cs="Arial"/>
        </w:rPr>
      </w:pPr>
    </w:p>
    <w:p w:rsidR="009D3D69" w:rsidRPr="00772FBE" w:rsidRDefault="009D3D69" w:rsidP="00A56131">
      <w:pPr>
        <w:spacing w:after="0" w:line="240" w:lineRule="auto"/>
        <w:jc w:val="both"/>
        <w:rPr>
          <w:rFonts w:ascii="Arial" w:hAnsi="Arial" w:cs="Arial"/>
        </w:rPr>
      </w:pPr>
    </w:p>
    <w:p w:rsidR="009D3D69" w:rsidRPr="00292801" w:rsidRDefault="009D3D69" w:rsidP="00F52943">
      <w:pPr>
        <w:spacing w:after="0" w:line="240" w:lineRule="auto"/>
        <w:ind w:left="720" w:hanging="720"/>
        <w:jc w:val="both"/>
        <w:rPr>
          <w:rFonts w:ascii="Arial" w:hAnsi="Arial" w:cs="Arial"/>
        </w:rPr>
      </w:pPr>
    </w:p>
    <w:sectPr w:rsidR="009D3D69" w:rsidRPr="00292801" w:rsidSect="00CE288A">
      <w:footerReference w:type="default" r:id="rId7"/>
      <w:pgSz w:w="12240" w:h="15840"/>
      <w:pgMar w:top="720" w:right="1440" w:bottom="720"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AE" w:rsidRDefault="00DB7DAE" w:rsidP="00DA4F30">
      <w:pPr>
        <w:spacing w:after="0" w:line="240" w:lineRule="auto"/>
      </w:pPr>
      <w:r>
        <w:separator/>
      </w:r>
    </w:p>
  </w:endnote>
  <w:endnote w:type="continuationSeparator" w:id="0">
    <w:p w:rsidR="00DB7DAE" w:rsidRDefault="00DB7DAE" w:rsidP="00DA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69" w:rsidRDefault="009D3D69">
    <w:pPr>
      <w:pStyle w:val="Footer"/>
      <w:jc w:val="center"/>
    </w:pPr>
    <w:r>
      <w:t xml:space="preserve">9 - </w:t>
    </w:r>
    <w:r w:rsidR="004C6B3B">
      <w:rPr>
        <w:noProof/>
      </w:rPr>
      <w:fldChar w:fldCharType="begin"/>
    </w:r>
    <w:r w:rsidR="004C6B3B">
      <w:rPr>
        <w:noProof/>
      </w:rPr>
      <w:instrText xml:space="preserve"> PAGE   \* MERGEFORMAT </w:instrText>
    </w:r>
    <w:r w:rsidR="004C6B3B">
      <w:rPr>
        <w:noProof/>
      </w:rPr>
      <w:fldChar w:fldCharType="separate"/>
    </w:r>
    <w:r w:rsidR="005E25DF">
      <w:rPr>
        <w:noProof/>
      </w:rPr>
      <w:t>6</w:t>
    </w:r>
    <w:r w:rsidR="004C6B3B">
      <w:rPr>
        <w:noProof/>
      </w:rPr>
      <w:fldChar w:fldCharType="end"/>
    </w:r>
  </w:p>
  <w:p w:rsidR="009D3D69" w:rsidRDefault="009D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AE" w:rsidRDefault="00DB7DAE" w:rsidP="00DA4F30">
      <w:pPr>
        <w:spacing w:after="0" w:line="240" w:lineRule="auto"/>
      </w:pPr>
      <w:r>
        <w:separator/>
      </w:r>
    </w:p>
  </w:footnote>
  <w:footnote w:type="continuationSeparator" w:id="0">
    <w:p w:rsidR="00DB7DAE" w:rsidRDefault="00DB7DAE" w:rsidP="00DA4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1D8"/>
    <w:multiLevelType w:val="hybridMultilevel"/>
    <w:tmpl w:val="3A1484D6"/>
    <w:lvl w:ilvl="0" w:tplc="3C62FD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983A21"/>
    <w:multiLevelType w:val="hybridMultilevel"/>
    <w:tmpl w:val="937C6E82"/>
    <w:lvl w:ilvl="0" w:tplc="6316D4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241AD4"/>
    <w:multiLevelType w:val="hybridMultilevel"/>
    <w:tmpl w:val="130640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A15492"/>
    <w:multiLevelType w:val="hybridMultilevel"/>
    <w:tmpl w:val="05305A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AA4764"/>
    <w:multiLevelType w:val="hybridMultilevel"/>
    <w:tmpl w:val="A77826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F1610E"/>
    <w:multiLevelType w:val="hybridMultilevel"/>
    <w:tmpl w:val="0CD83D62"/>
    <w:lvl w:ilvl="0" w:tplc="A57874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3502078"/>
    <w:multiLevelType w:val="hybridMultilevel"/>
    <w:tmpl w:val="EE166232"/>
    <w:lvl w:ilvl="0" w:tplc="04090015">
      <w:start w:val="1"/>
      <w:numFmt w:val="upperLetter"/>
      <w:lvlText w:val="%1."/>
      <w:lvlJc w:val="left"/>
      <w:pPr>
        <w:ind w:left="3600" w:hanging="36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7" w15:restartNumberingAfterBreak="0">
    <w:nsid w:val="151612D9"/>
    <w:multiLevelType w:val="hybridMultilevel"/>
    <w:tmpl w:val="09E4AF1C"/>
    <w:lvl w:ilvl="0" w:tplc="8954CF5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5C433D1"/>
    <w:multiLevelType w:val="hybridMultilevel"/>
    <w:tmpl w:val="857C7A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AC0010"/>
    <w:multiLevelType w:val="hybridMultilevel"/>
    <w:tmpl w:val="70BA1CE4"/>
    <w:lvl w:ilvl="0" w:tplc="D3CE035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E915C70"/>
    <w:multiLevelType w:val="hybridMultilevel"/>
    <w:tmpl w:val="647AF282"/>
    <w:lvl w:ilvl="0" w:tplc="DF0211A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C87687B"/>
    <w:multiLevelType w:val="hybridMultilevel"/>
    <w:tmpl w:val="83EA2078"/>
    <w:lvl w:ilvl="0" w:tplc="1D4C38C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FF80CAA"/>
    <w:multiLevelType w:val="hybridMultilevel"/>
    <w:tmpl w:val="A2202F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3028F8"/>
    <w:multiLevelType w:val="hybridMultilevel"/>
    <w:tmpl w:val="26E81E78"/>
    <w:lvl w:ilvl="0" w:tplc="41F85CE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4915816"/>
    <w:multiLevelType w:val="hybridMultilevel"/>
    <w:tmpl w:val="B75CCD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B20D69"/>
    <w:multiLevelType w:val="hybridMultilevel"/>
    <w:tmpl w:val="EFA29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704764"/>
    <w:multiLevelType w:val="hybridMultilevel"/>
    <w:tmpl w:val="21946E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4385BC2"/>
    <w:multiLevelType w:val="hybridMultilevel"/>
    <w:tmpl w:val="5ED476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F743EE"/>
    <w:multiLevelType w:val="hybridMultilevel"/>
    <w:tmpl w:val="FFD2ACF4"/>
    <w:lvl w:ilvl="0" w:tplc="E92A78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9C314FA"/>
    <w:multiLevelType w:val="hybridMultilevel"/>
    <w:tmpl w:val="F15048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B1120C"/>
    <w:multiLevelType w:val="hybridMultilevel"/>
    <w:tmpl w:val="A88EDC24"/>
    <w:lvl w:ilvl="0" w:tplc="62EC94A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D6B3969"/>
    <w:multiLevelType w:val="hybridMultilevel"/>
    <w:tmpl w:val="3D6A97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7D5569F"/>
    <w:multiLevelType w:val="multilevel"/>
    <w:tmpl w:val="21946E1E"/>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03170FB"/>
    <w:multiLevelType w:val="hybridMultilevel"/>
    <w:tmpl w:val="753C0132"/>
    <w:lvl w:ilvl="0" w:tplc="C706B7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FF42B0E"/>
    <w:multiLevelType w:val="hybridMultilevel"/>
    <w:tmpl w:val="D11A64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0471213"/>
    <w:multiLevelType w:val="hybridMultilevel"/>
    <w:tmpl w:val="5D422E9E"/>
    <w:lvl w:ilvl="0" w:tplc="B8B68BD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7A457828"/>
    <w:multiLevelType w:val="hybridMultilevel"/>
    <w:tmpl w:val="0A247C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B065930"/>
    <w:multiLevelType w:val="hybridMultilevel"/>
    <w:tmpl w:val="92C07B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5"/>
  </w:num>
  <w:num w:numId="3">
    <w:abstractNumId w:val="7"/>
  </w:num>
  <w:num w:numId="4">
    <w:abstractNumId w:val="11"/>
  </w:num>
  <w:num w:numId="5">
    <w:abstractNumId w:val="5"/>
  </w:num>
  <w:num w:numId="6">
    <w:abstractNumId w:val="25"/>
  </w:num>
  <w:num w:numId="7">
    <w:abstractNumId w:val="13"/>
  </w:num>
  <w:num w:numId="8">
    <w:abstractNumId w:val="2"/>
  </w:num>
  <w:num w:numId="9">
    <w:abstractNumId w:val="12"/>
  </w:num>
  <w:num w:numId="10">
    <w:abstractNumId w:val="20"/>
  </w:num>
  <w:num w:numId="11">
    <w:abstractNumId w:val="4"/>
  </w:num>
  <w:num w:numId="12">
    <w:abstractNumId w:val="6"/>
  </w:num>
  <w:num w:numId="13">
    <w:abstractNumId w:val="18"/>
  </w:num>
  <w:num w:numId="14">
    <w:abstractNumId w:val="8"/>
  </w:num>
  <w:num w:numId="15">
    <w:abstractNumId w:val="9"/>
  </w:num>
  <w:num w:numId="16">
    <w:abstractNumId w:val="1"/>
  </w:num>
  <w:num w:numId="17">
    <w:abstractNumId w:val="10"/>
  </w:num>
  <w:num w:numId="18">
    <w:abstractNumId w:val="3"/>
  </w:num>
  <w:num w:numId="19">
    <w:abstractNumId w:val="26"/>
  </w:num>
  <w:num w:numId="20">
    <w:abstractNumId w:val="21"/>
  </w:num>
  <w:num w:numId="21">
    <w:abstractNumId w:val="17"/>
  </w:num>
  <w:num w:numId="22">
    <w:abstractNumId w:val="27"/>
  </w:num>
  <w:num w:numId="23">
    <w:abstractNumId w:val="0"/>
  </w:num>
  <w:num w:numId="24">
    <w:abstractNumId w:val="14"/>
  </w:num>
  <w:num w:numId="25">
    <w:abstractNumId w:val="19"/>
  </w:num>
  <w:num w:numId="26">
    <w:abstractNumId w:val="16"/>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0E21"/>
    <w:rsid w:val="00001C3A"/>
    <w:rsid w:val="000025F5"/>
    <w:rsid w:val="00005420"/>
    <w:rsid w:val="00007668"/>
    <w:rsid w:val="00007EAD"/>
    <w:rsid w:val="00007F87"/>
    <w:rsid w:val="00010065"/>
    <w:rsid w:val="00013A13"/>
    <w:rsid w:val="00015284"/>
    <w:rsid w:val="00023903"/>
    <w:rsid w:val="00030AC3"/>
    <w:rsid w:val="00034756"/>
    <w:rsid w:val="000366E4"/>
    <w:rsid w:val="00042C05"/>
    <w:rsid w:val="00042E2D"/>
    <w:rsid w:val="00046BD4"/>
    <w:rsid w:val="000474BB"/>
    <w:rsid w:val="00047C70"/>
    <w:rsid w:val="00050D0C"/>
    <w:rsid w:val="00051389"/>
    <w:rsid w:val="00051A3E"/>
    <w:rsid w:val="00054F33"/>
    <w:rsid w:val="00055F56"/>
    <w:rsid w:val="00057184"/>
    <w:rsid w:val="00065DED"/>
    <w:rsid w:val="00066653"/>
    <w:rsid w:val="00071D5A"/>
    <w:rsid w:val="000752D7"/>
    <w:rsid w:val="0008616F"/>
    <w:rsid w:val="00087DC4"/>
    <w:rsid w:val="00092A32"/>
    <w:rsid w:val="00096D78"/>
    <w:rsid w:val="00096DA9"/>
    <w:rsid w:val="00096E30"/>
    <w:rsid w:val="000A1B30"/>
    <w:rsid w:val="000A42D1"/>
    <w:rsid w:val="000A682B"/>
    <w:rsid w:val="000A69CB"/>
    <w:rsid w:val="000A6E47"/>
    <w:rsid w:val="000B5C7A"/>
    <w:rsid w:val="000C0D38"/>
    <w:rsid w:val="000C23FB"/>
    <w:rsid w:val="000C5936"/>
    <w:rsid w:val="000C5D93"/>
    <w:rsid w:val="000D2F91"/>
    <w:rsid w:val="000D3AF5"/>
    <w:rsid w:val="000D3CBB"/>
    <w:rsid w:val="000D5770"/>
    <w:rsid w:val="000E04A0"/>
    <w:rsid w:val="000E23E4"/>
    <w:rsid w:val="000E408A"/>
    <w:rsid w:val="000E6866"/>
    <w:rsid w:val="000F09DF"/>
    <w:rsid w:val="000F379A"/>
    <w:rsid w:val="00101DD0"/>
    <w:rsid w:val="00106AF7"/>
    <w:rsid w:val="0010768B"/>
    <w:rsid w:val="00112432"/>
    <w:rsid w:val="00112626"/>
    <w:rsid w:val="00112911"/>
    <w:rsid w:val="00114A0F"/>
    <w:rsid w:val="001202EF"/>
    <w:rsid w:val="00124F5F"/>
    <w:rsid w:val="00135179"/>
    <w:rsid w:val="00141A8D"/>
    <w:rsid w:val="00141B82"/>
    <w:rsid w:val="0014200E"/>
    <w:rsid w:val="0014360B"/>
    <w:rsid w:val="00144389"/>
    <w:rsid w:val="00152731"/>
    <w:rsid w:val="001547C6"/>
    <w:rsid w:val="001555A5"/>
    <w:rsid w:val="001557ED"/>
    <w:rsid w:val="0015594F"/>
    <w:rsid w:val="00155B88"/>
    <w:rsid w:val="00156843"/>
    <w:rsid w:val="001576B9"/>
    <w:rsid w:val="00164EB1"/>
    <w:rsid w:val="0016627A"/>
    <w:rsid w:val="00166BDC"/>
    <w:rsid w:val="00174593"/>
    <w:rsid w:val="001801F0"/>
    <w:rsid w:val="00180349"/>
    <w:rsid w:val="00180518"/>
    <w:rsid w:val="00182278"/>
    <w:rsid w:val="00185EC6"/>
    <w:rsid w:val="00185FCC"/>
    <w:rsid w:val="0019656E"/>
    <w:rsid w:val="00197DA3"/>
    <w:rsid w:val="001A364D"/>
    <w:rsid w:val="001B0DFB"/>
    <w:rsid w:val="001C2535"/>
    <w:rsid w:val="001C65E0"/>
    <w:rsid w:val="001C7899"/>
    <w:rsid w:val="001D0BE8"/>
    <w:rsid w:val="001E1DD0"/>
    <w:rsid w:val="001F09C2"/>
    <w:rsid w:val="001F2B47"/>
    <w:rsid w:val="001F6FDE"/>
    <w:rsid w:val="001F7B63"/>
    <w:rsid w:val="00200772"/>
    <w:rsid w:val="00200C44"/>
    <w:rsid w:val="00200FA6"/>
    <w:rsid w:val="00202D96"/>
    <w:rsid w:val="002144D2"/>
    <w:rsid w:val="00216CB4"/>
    <w:rsid w:val="0022261B"/>
    <w:rsid w:val="00224AE1"/>
    <w:rsid w:val="00226AEF"/>
    <w:rsid w:val="00234FAC"/>
    <w:rsid w:val="00237185"/>
    <w:rsid w:val="00243017"/>
    <w:rsid w:val="00243FE2"/>
    <w:rsid w:val="00246831"/>
    <w:rsid w:val="00250DE5"/>
    <w:rsid w:val="00252BB3"/>
    <w:rsid w:val="0025532D"/>
    <w:rsid w:val="0026126A"/>
    <w:rsid w:val="00266822"/>
    <w:rsid w:val="00270CBE"/>
    <w:rsid w:val="002722A9"/>
    <w:rsid w:val="00274576"/>
    <w:rsid w:val="00275D8B"/>
    <w:rsid w:val="0027741E"/>
    <w:rsid w:val="00280663"/>
    <w:rsid w:val="002814FC"/>
    <w:rsid w:val="002832D6"/>
    <w:rsid w:val="002833E0"/>
    <w:rsid w:val="00290205"/>
    <w:rsid w:val="00292801"/>
    <w:rsid w:val="00293A8E"/>
    <w:rsid w:val="002A16A0"/>
    <w:rsid w:val="002A1B1F"/>
    <w:rsid w:val="002A3980"/>
    <w:rsid w:val="002A634D"/>
    <w:rsid w:val="002A6E44"/>
    <w:rsid w:val="002B0672"/>
    <w:rsid w:val="002B40DA"/>
    <w:rsid w:val="002B4C8B"/>
    <w:rsid w:val="002B5E82"/>
    <w:rsid w:val="002D2D9B"/>
    <w:rsid w:val="002D4E90"/>
    <w:rsid w:val="002E4617"/>
    <w:rsid w:val="002E5D67"/>
    <w:rsid w:val="002E7A10"/>
    <w:rsid w:val="002F7E88"/>
    <w:rsid w:val="003031AF"/>
    <w:rsid w:val="003045AD"/>
    <w:rsid w:val="0031174B"/>
    <w:rsid w:val="00314300"/>
    <w:rsid w:val="0032444E"/>
    <w:rsid w:val="00330D9A"/>
    <w:rsid w:val="00333D8C"/>
    <w:rsid w:val="0033611A"/>
    <w:rsid w:val="003412F8"/>
    <w:rsid w:val="00346860"/>
    <w:rsid w:val="00346A1E"/>
    <w:rsid w:val="00352939"/>
    <w:rsid w:val="00361736"/>
    <w:rsid w:val="00361BFE"/>
    <w:rsid w:val="00363A89"/>
    <w:rsid w:val="00363E1F"/>
    <w:rsid w:val="0038359B"/>
    <w:rsid w:val="00383DC4"/>
    <w:rsid w:val="00383DE3"/>
    <w:rsid w:val="00383ED5"/>
    <w:rsid w:val="00392272"/>
    <w:rsid w:val="00393F2E"/>
    <w:rsid w:val="003945AE"/>
    <w:rsid w:val="003975DD"/>
    <w:rsid w:val="003A0547"/>
    <w:rsid w:val="003A27A2"/>
    <w:rsid w:val="003A32DE"/>
    <w:rsid w:val="003A3C16"/>
    <w:rsid w:val="003A46EB"/>
    <w:rsid w:val="003A517B"/>
    <w:rsid w:val="003A61C5"/>
    <w:rsid w:val="003B0E0B"/>
    <w:rsid w:val="003B2F43"/>
    <w:rsid w:val="003C55C8"/>
    <w:rsid w:val="003C6C94"/>
    <w:rsid w:val="003C7BA4"/>
    <w:rsid w:val="003D14DD"/>
    <w:rsid w:val="003D2865"/>
    <w:rsid w:val="003D7D84"/>
    <w:rsid w:val="003E1A83"/>
    <w:rsid w:val="003E228F"/>
    <w:rsid w:val="003E4C5A"/>
    <w:rsid w:val="003E5D55"/>
    <w:rsid w:val="003E7E73"/>
    <w:rsid w:val="003F0346"/>
    <w:rsid w:val="003F4DA8"/>
    <w:rsid w:val="00406AAE"/>
    <w:rsid w:val="00412E6B"/>
    <w:rsid w:val="00415506"/>
    <w:rsid w:val="004161CA"/>
    <w:rsid w:val="00431872"/>
    <w:rsid w:val="0043594F"/>
    <w:rsid w:val="00436012"/>
    <w:rsid w:val="00440686"/>
    <w:rsid w:val="00443E5F"/>
    <w:rsid w:val="00445620"/>
    <w:rsid w:val="0044595B"/>
    <w:rsid w:val="00457082"/>
    <w:rsid w:val="00457310"/>
    <w:rsid w:val="00460A2B"/>
    <w:rsid w:val="00461BED"/>
    <w:rsid w:val="00470D20"/>
    <w:rsid w:val="004764FC"/>
    <w:rsid w:val="00480DDC"/>
    <w:rsid w:val="00481C07"/>
    <w:rsid w:val="004831DF"/>
    <w:rsid w:val="00483881"/>
    <w:rsid w:val="0048454F"/>
    <w:rsid w:val="00485346"/>
    <w:rsid w:val="0049257E"/>
    <w:rsid w:val="00494838"/>
    <w:rsid w:val="004949C3"/>
    <w:rsid w:val="00495D4C"/>
    <w:rsid w:val="00497174"/>
    <w:rsid w:val="004A1952"/>
    <w:rsid w:val="004A32A2"/>
    <w:rsid w:val="004A3E2C"/>
    <w:rsid w:val="004A4432"/>
    <w:rsid w:val="004A48FB"/>
    <w:rsid w:val="004A5315"/>
    <w:rsid w:val="004B079C"/>
    <w:rsid w:val="004B1646"/>
    <w:rsid w:val="004B2F23"/>
    <w:rsid w:val="004B71D5"/>
    <w:rsid w:val="004B7ED0"/>
    <w:rsid w:val="004C07DD"/>
    <w:rsid w:val="004C16BD"/>
    <w:rsid w:val="004C3448"/>
    <w:rsid w:val="004C3914"/>
    <w:rsid w:val="004C6B3B"/>
    <w:rsid w:val="004C6CFB"/>
    <w:rsid w:val="004C73FE"/>
    <w:rsid w:val="004C7F15"/>
    <w:rsid w:val="004D249D"/>
    <w:rsid w:val="004F007C"/>
    <w:rsid w:val="004F46B9"/>
    <w:rsid w:val="00500F9E"/>
    <w:rsid w:val="00505FE0"/>
    <w:rsid w:val="00506695"/>
    <w:rsid w:val="005107CB"/>
    <w:rsid w:val="005140C2"/>
    <w:rsid w:val="00514B8E"/>
    <w:rsid w:val="00516562"/>
    <w:rsid w:val="0052345C"/>
    <w:rsid w:val="00524A70"/>
    <w:rsid w:val="00526212"/>
    <w:rsid w:val="00527FAC"/>
    <w:rsid w:val="00536D3E"/>
    <w:rsid w:val="00541251"/>
    <w:rsid w:val="005435C3"/>
    <w:rsid w:val="00546949"/>
    <w:rsid w:val="0055179B"/>
    <w:rsid w:val="00567311"/>
    <w:rsid w:val="0057258C"/>
    <w:rsid w:val="00577A48"/>
    <w:rsid w:val="00581005"/>
    <w:rsid w:val="00582899"/>
    <w:rsid w:val="005915C7"/>
    <w:rsid w:val="005934D4"/>
    <w:rsid w:val="00595813"/>
    <w:rsid w:val="00597014"/>
    <w:rsid w:val="0059741E"/>
    <w:rsid w:val="005A2C12"/>
    <w:rsid w:val="005A3F2D"/>
    <w:rsid w:val="005A4428"/>
    <w:rsid w:val="005B7FFD"/>
    <w:rsid w:val="005C2976"/>
    <w:rsid w:val="005C3AE0"/>
    <w:rsid w:val="005C4468"/>
    <w:rsid w:val="005C512B"/>
    <w:rsid w:val="005D6171"/>
    <w:rsid w:val="005D7621"/>
    <w:rsid w:val="005D7A1E"/>
    <w:rsid w:val="005E0985"/>
    <w:rsid w:val="005E13D5"/>
    <w:rsid w:val="005E25DF"/>
    <w:rsid w:val="005E2DDD"/>
    <w:rsid w:val="005E5383"/>
    <w:rsid w:val="005E5462"/>
    <w:rsid w:val="005E7B23"/>
    <w:rsid w:val="005F5B4A"/>
    <w:rsid w:val="0060390E"/>
    <w:rsid w:val="00614FA2"/>
    <w:rsid w:val="00622C25"/>
    <w:rsid w:val="006237DE"/>
    <w:rsid w:val="00626FE7"/>
    <w:rsid w:val="00627B66"/>
    <w:rsid w:val="00630A5D"/>
    <w:rsid w:val="006311B9"/>
    <w:rsid w:val="0063178B"/>
    <w:rsid w:val="0063529B"/>
    <w:rsid w:val="006361B1"/>
    <w:rsid w:val="00641996"/>
    <w:rsid w:val="0064489F"/>
    <w:rsid w:val="00645A6E"/>
    <w:rsid w:val="00645FB5"/>
    <w:rsid w:val="00647631"/>
    <w:rsid w:val="00653BBE"/>
    <w:rsid w:val="00656EA8"/>
    <w:rsid w:val="00660204"/>
    <w:rsid w:val="006619F9"/>
    <w:rsid w:val="0066303D"/>
    <w:rsid w:val="00675EFC"/>
    <w:rsid w:val="00677FAA"/>
    <w:rsid w:val="006815C3"/>
    <w:rsid w:val="00682EFB"/>
    <w:rsid w:val="00684017"/>
    <w:rsid w:val="00684A3C"/>
    <w:rsid w:val="00685DBF"/>
    <w:rsid w:val="006917F9"/>
    <w:rsid w:val="00692050"/>
    <w:rsid w:val="006A29C6"/>
    <w:rsid w:val="006A72BA"/>
    <w:rsid w:val="006B2423"/>
    <w:rsid w:val="006C0840"/>
    <w:rsid w:val="006C34F7"/>
    <w:rsid w:val="006C5973"/>
    <w:rsid w:val="006C65C4"/>
    <w:rsid w:val="006D1182"/>
    <w:rsid w:val="006D4EDB"/>
    <w:rsid w:val="006D4F56"/>
    <w:rsid w:val="006E3FF9"/>
    <w:rsid w:val="006E5D2C"/>
    <w:rsid w:val="006E6426"/>
    <w:rsid w:val="006F0522"/>
    <w:rsid w:val="006F12AC"/>
    <w:rsid w:val="006F1576"/>
    <w:rsid w:val="006F636D"/>
    <w:rsid w:val="007008EF"/>
    <w:rsid w:val="00701DF2"/>
    <w:rsid w:val="00702EF3"/>
    <w:rsid w:val="007063A2"/>
    <w:rsid w:val="007100EC"/>
    <w:rsid w:val="00710FE2"/>
    <w:rsid w:val="00711159"/>
    <w:rsid w:val="00711649"/>
    <w:rsid w:val="007227AA"/>
    <w:rsid w:val="00732EAC"/>
    <w:rsid w:val="00736096"/>
    <w:rsid w:val="0073709E"/>
    <w:rsid w:val="00737C92"/>
    <w:rsid w:val="00760201"/>
    <w:rsid w:val="0076504F"/>
    <w:rsid w:val="00772FBE"/>
    <w:rsid w:val="007754AC"/>
    <w:rsid w:val="007771FB"/>
    <w:rsid w:val="00777372"/>
    <w:rsid w:val="00777725"/>
    <w:rsid w:val="00786904"/>
    <w:rsid w:val="0078758A"/>
    <w:rsid w:val="0079170C"/>
    <w:rsid w:val="00793C7C"/>
    <w:rsid w:val="00794F2F"/>
    <w:rsid w:val="007960D9"/>
    <w:rsid w:val="00797AB0"/>
    <w:rsid w:val="007A71D7"/>
    <w:rsid w:val="007B02B1"/>
    <w:rsid w:val="007B44F5"/>
    <w:rsid w:val="007C4A1F"/>
    <w:rsid w:val="007C4FD0"/>
    <w:rsid w:val="007C54A0"/>
    <w:rsid w:val="007D1144"/>
    <w:rsid w:val="007D279A"/>
    <w:rsid w:val="007D5415"/>
    <w:rsid w:val="007E0A67"/>
    <w:rsid w:val="007E454E"/>
    <w:rsid w:val="007F548F"/>
    <w:rsid w:val="007F75BA"/>
    <w:rsid w:val="007F7E5D"/>
    <w:rsid w:val="00800978"/>
    <w:rsid w:val="008027EA"/>
    <w:rsid w:val="00805E47"/>
    <w:rsid w:val="00812808"/>
    <w:rsid w:val="0081303E"/>
    <w:rsid w:val="00814399"/>
    <w:rsid w:val="008161D7"/>
    <w:rsid w:val="00816C23"/>
    <w:rsid w:val="00820524"/>
    <w:rsid w:val="00821344"/>
    <w:rsid w:val="00822716"/>
    <w:rsid w:val="00827370"/>
    <w:rsid w:val="00831730"/>
    <w:rsid w:val="0083512A"/>
    <w:rsid w:val="00837F64"/>
    <w:rsid w:val="008434D2"/>
    <w:rsid w:val="00844AD2"/>
    <w:rsid w:val="00847774"/>
    <w:rsid w:val="008511E5"/>
    <w:rsid w:val="00851872"/>
    <w:rsid w:val="00851984"/>
    <w:rsid w:val="00854AD9"/>
    <w:rsid w:val="00856C11"/>
    <w:rsid w:val="00856E5C"/>
    <w:rsid w:val="00857583"/>
    <w:rsid w:val="00860806"/>
    <w:rsid w:val="00863C05"/>
    <w:rsid w:val="0086473F"/>
    <w:rsid w:val="00864979"/>
    <w:rsid w:val="008676C0"/>
    <w:rsid w:val="0086779B"/>
    <w:rsid w:val="00871245"/>
    <w:rsid w:val="00880405"/>
    <w:rsid w:val="00886D8F"/>
    <w:rsid w:val="00887526"/>
    <w:rsid w:val="008910F0"/>
    <w:rsid w:val="00891283"/>
    <w:rsid w:val="00891E9C"/>
    <w:rsid w:val="00892B3F"/>
    <w:rsid w:val="00894B7F"/>
    <w:rsid w:val="00895FD9"/>
    <w:rsid w:val="00897C90"/>
    <w:rsid w:val="008A05C2"/>
    <w:rsid w:val="008A293C"/>
    <w:rsid w:val="008A39AD"/>
    <w:rsid w:val="008A3E2F"/>
    <w:rsid w:val="008B2768"/>
    <w:rsid w:val="008B3825"/>
    <w:rsid w:val="008B608C"/>
    <w:rsid w:val="008B7A4F"/>
    <w:rsid w:val="008C28F5"/>
    <w:rsid w:val="008C30D4"/>
    <w:rsid w:val="008C3303"/>
    <w:rsid w:val="008C4FD2"/>
    <w:rsid w:val="008D00C0"/>
    <w:rsid w:val="008D17FE"/>
    <w:rsid w:val="008D3BAD"/>
    <w:rsid w:val="008D3BC0"/>
    <w:rsid w:val="008D591E"/>
    <w:rsid w:val="008D59F3"/>
    <w:rsid w:val="008D5BC5"/>
    <w:rsid w:val="008E62CD"/>
    <w:rsid w:val="009040C4"/>
    <w:rsid w:val="00904BC0"/>
    <w:rsid w:val="00907DA3"/>
    <w:rsid w:val="00927510"/>
    <w:rsid w:val="00933F63"/>
    <w:rsid w:val="009351D8"/>
    <w:rsid w:val="00936FFD"/>
    <w:rsid w:val="00942EE4"/>
    <w:rsid w:val="009454E1"/>
    <w:rsid w:val="00946F2D"/>
    <w:rsid w:val="00952B62"/>
    <w:rsid w:val="00961E8C"/>
    <w:rsid w:val="00971240"/>
    <w:rsid w:val="0097155A"/>
    <w:rsid w:val="00973DD1"/>
    <w:rsid w:val="009843F6"/>
    <w:rsid w:val="00991F80"/>
    <w:rsid w:val="009A44B0"/>
    <w:rsid w:val="009A61E5"/>
    <w:rsid w:val="009A65A7"/>
    <w:rsid w:val="009B2748"/>
    <w:rsid w:val="009B7752"/>
    <w:rsid w:val="009C279F"/>
    <w:rsid w:val="009C4D98"/>
    <w:rsid w:val="009C5537"/>
    <w:rsid w:val="009C7E3B"/>
    <w:rsid w:val="009D0F4E"/>
    <w:rsid w:val="009D3D69"/>
    <w:rsid w:val="009D4276"/>
    <w:rsid w:val="009D441C"/>
    <w:rsid w:val="009E01A6"/>
    <w:rsid w:val="009E026C"/>
    <w:rsid w:val="009E4CB1"/>
    <w:rsid w:val="009E780A"/>
    <w:rsid w:val="009F1922"/>
    <w:rsid w:val="009F1FAA"/>
    <w:rsid w:val="009F5779"/>
    <w:rsid w:val="00A0014D"/>
    <w:rsid w:val="00A00371"/>
    <w:rsid w:val="00A0119B"/>
    <w:rsid w:val="00A01B00"/>
    <w:rsid w:val="00A054B1"/>
    <w:rsid w:val="00A06AA1"/>
    <w:rsid w:val="00A160F9"/>
    <w:rsid w:val="00A20159"/>
    <w:rsid w:val="00A25DD3"/>
    <w:rsid w:val="00A2795D"/>
    <w:rsid w:val="00A27F51"/>
    <w:rsid w:val="00A30B07"/>
    <w:rsid w:val="00A40112"/>
    <w:rsid w:val="00A4045C"/>
    <w:rsid w:val="00A4451B"/>
    <w:rsid w:val="00A50322"/>
    <w:rsid w:val="00A50433"/>
    <w:rsid w:val="00A508F8"/>
    <w:rsid w:val="00A56131"/>
    <w:rsid w:val="00A56810"/>
    <w:rsid w:val="00A57DBC"/>
    <w:rsid w:val="00A64562"/>
    <w:rsid w:val="00A664E7"/>
    <w:rsid w:val="00A66B4D"/>
    <w:rsid w:val="00A70166"/>
    <w:rsid w:val="00A7744D"/>
    <w:rsid w:val="00A8001B"/>
    <w:rsid w:val="00A801E3"/>
    <w:rsid w:val="00A853DB"/>
    <w:rsid w:val="00A9080E"/>
    <w:rsid w:val="00A91426"/>
    <w:rsid w:val="00A91713"/>
    <w:rsid w:val="00A91DDC"/>
    <w:rsid w:val="00AB2591"/>
    <w:rsid w:val="00AB2FB1"/>
    <w:rsid w:val="00AB6EEE"/>
    <w:rsid w:val="00AB7859"/>
    <w:rsid w:val="00AC52F8"/>
    <w:rsid w:val="00AD0A23"/>
    <w:rsid w:val="00AD3641"/>
    <w:rsid w:val="00AD3BA3"/>
    <w:rsid w:val="00AD492A"/>
    <w:rsid w:val="00AD4B8B"/>
    <w:rsid w:val="00AE0D5C"/>
    <w:rsid w:val="00AE5F9E"/>
    <w:rsid w:val="00AF1759"/>
    <w:rsid w:val="00AF198E"/>
    <w:rsid w:val="00AF2A82"/>
    <w:rsid w:val="00AF369C"/>
    <w:rsid w:val="00B00896"/>
    <w:rsid w:val="00B00AC0"/>
    <w:rsid w:val="00B025C1"/>
    <w:rsid w:val="00B070DA"/>
    <w:rsid w:val="00B109C1"/>
    <w:rsid w:val="00B125AB"/>
    <w:rsid w:val="00B1318D"/>
    <w:rsid w:val="00B13B2A"/>
    <w:rsid w:val="00B151CA"/>
    <w:rsid w:val="00B15FA1"/>
    <w:rsid w:val="00B17D5E"/>
    <w:rsid w:val="00B20E21"/>
    <w:rsid w:val="00B21B94"/>
    <w:rsid w:val="00B22FD4"/>
    <w:rsid w:val="00B24CC3"/>
    <w:rsid w:val="00B3127C"/>
    <w:rsid w:val="00B353D0"/>
    <w:rsid w:val="00B3786D"/>
    <w:rsid w:val="00B41E3C"/>
    <w:rsid w:val="00B514E4"/>
    <w:rsid w:val="00B54053"/>
    <w:rsid w:val="00B56517"/>
    <w:rsid w:val="00B64973"/>
    <w:rsid w:val="00B64A83"/>
    <w:rsid w:val="00B74A65"/>
    <w:rsid w:val="00B755D1"/>
    <w:rsid w:val="00B76036"/>
    <w:rsid w:val="00B76DD0"/>
    <w:rsid w:val="00B77CB0"/>
    <w:rsid w:val="00B81559"/>
    <w:rsid w:val="00B84CCC"/>
    <w:rsid w:val="00B850F4"/>
    <w:rsid w:val="00B8510A"/>
    <w:rsid w:val="00B85CC3"/>
    <w:rsid w:val="00B861B2"/>
    <w:rsid w:val="00B866E1"/>
    <w:rsid w:val="00B87B6E"/>
    <w:rsid w:val="00BA21FB"/>
    <w:rsid w:val="00BA3E0F"/>
    <w:rsid w:val="00BA5EAC"/>
    <w:rsid w:val="00BA6BAA"/>
    <w:rsid w:val="00BA77F0"/>
    <w:rsid w:val="00BC30CA"/>
    <w:rsid w:val="00BC46CA"/>
    <w:rsid w:val="00BC7A6D"/>
    <w:rsid w:val="00BD4087"/>
    <w:rsid w:val="00BD4382"/>
    <w:rsid w:val="00BD6704"/>
    <w:rsid w:val="00BE3848"/>
    <w:rsid w:val="00BF1F24"/>
    <w:rsid w:val="00BF6807"/>
    <w:rsid w:val="00BF68ED"/>
    <w:rsid w:val="00BF7740"/>
    <w:rsid w:val="00C0074B"/>
    <w:rsid w:val="00C019D6"/>
    <w:rsid w:val="00C029CD"/>
    <w:rsid w:val="00C05A7C"/>
    <w:rsid w:val="00C05B14"/>
    <w:rsid w:val="00C12A25"/>
    <w:rsid w:val="00C16BCB"/>
    <w:rsid w:val="00C21EB7"/>
    <w:rsid w:val="00C25164"/>
    <w:rsid w:val="00C25F9A"/>
    <w:rsid w:val="00C30B01"/>
    <w:rsid w:val="00C402ED"/>
    <w:rsid w:val="00C4387F"/>
    <w:rsid w:val="00C47679"/>
    <w:rsid w:val="00C47708"/>
    <w:rsid w:val="00C5156C"/>
    <w:rsid w:val="00C539C5"/>
    <w:rsid w:val="00C53B53"/>
    <w:rsid w:val="00C5573C"/>
    <w:rsid w:val="00C5765C"/>
    <w:rsid w:val="00C57712"/>
    <w:rsid w:val="00C64E4C"/>
    <w:rsid w:val="00C66AD4"/>
    <w:rsid w:val="00C721FE"/>
    <w:rsid w:val="00C81923"/>
    <w:rsid w:val="00C82624"/>
    <w:rsid w:val="00C830C2"/>
    <w:rsid w:val="00C85229"/>
    <w:rsid w:val="00CA0BAD"/>
    <w:rsid w:val="00CB0084"/>
    <w:rsid w:val="00CB32C4"/>
    <w:rsid w:val="00CC1201"/>
    <w:rsid w:val="00CC5AB9"/>
    <w:rsid w:val="00CC78E4"/>
    <w:rsid w:val="00CD4934"/>
    <w:rsid w:val="00CD49A2"/>
    <w:rsid w:val="00CD4C90"/>
    <w:rsid w:val="00CD7571"/>
    <w:rsid w:val="00CE27FA"/>
    <w:rsid w:val="00CE288A"/>
    <w:rsid w:val="00CF30FF"/>
    <w:rsid w:val="00CF4FE7"/>
    <w:rsid w:val="00CF6703"/>
    <w:rsid w:val="00CF7D05"/>
    <w:rsid w:val="00D060E4"/>
    <w:rsid w:val="00D065D5"/>
    <w:rsid w:val="00D06EFF"/>
    <w:rsid w:val="00D15376"/>
    <w:rsid w:val="00D15B4F"/>
    <w:rsid w:val="00D17AA4"/>
    <w:rsid w:val="00D239FD"/>
    <w:rsid w:val="00D23F71"/>
    <w:rsid w:val="00D267D0"/>
    <w:rsid w:val="00D33569"/>
    <w:rsid w:val="00D34C8F"/>
    <w:rsid w:val="00D35930"/>
    <w:rsid w:val="00D36FF3"/>
    <w:rsid w:val="00D37F69"/>
    <w:rsid w:val="00D37FD1"/>
    <w:rsid w:val="00D45FB2"/>
    <w:rsid w:val="00D50241"/>
    <w:rsid w:val="00D51850"/>
    <w:rsid w:val="00D55D48"/>
    <w:rsid w:val="00D63B31"/>
    <w:rsid w:val="00D65A86"/>
    <w:rsid w:val="00D65FFF"/>
    <w:rsid w:val="00D66B23"/>
    <w:rsid w:val="00D67A6C"/>
    <w:rsid w:val="00D73E42"/>
    <w:rsid w:val="00D75650"/>
    <w:rsid w:val="00D77AE3"/>
    <w:rsid w:val="00D83942"/>
    <w:rsid w:val="00D85693"/>
    <w:rsid w:val="00D85C0E"/>
    <w:rsid w:val="00D91106"/>
    <w:rsid w:val="00D9290B"/>
    <w:rsid w:val="00D9326A"/>
    <w:rsid w:val="00D94844"/>
    <w:rsid w:val="00D94CDE"/>
    <w:rsid w:val="00D95158"/>
    <w:rsid w:val="00D952EE"/>
    <w:rsid w:val="00D96172"/>
    <w:rsid w:val="00DA0770"/>
    <w:rsid w:val="00DA136F"/>
    <w:rsid w:val="00DA36BA"/>
    <w:rsid w:val="00DA4F30"/>
    <w:rsid w:val="00DA7444"/>
    <w:rsid w:val="00DA7C04"/>
    <w:rsid w:val="00DB2BD3"/>
    <w:rsid w:val="00DB4BA7"/>
    <w:rsid w:val="00DB7DAE"/>
    <w:rsid w:val="00DC2829"/>
    <w:rsid w:val="00DC2EA1"/>
    <w:rsid w:val="00DC7833"/>
    <w:rsid w:val="00DD36FF"/>
    <w:rsid w:val="00DD40EC"/>
    <w:rsid w:val="00DE184C"/>
    <w:rsid w:val="00DE2370"/>
    <w:rsid w:val="00DE4184"/>
    <w:rsid w:val="00DE5428"/>
    <w:rsid w:val="00DF3705"/>
    <w:rsid w:val="00DF5D98"/>
    <w:rsid w:val="00DF6451"/>
    <w:rsid w:val="00E10904"/>
    <w:rsid w:val="00E2460E"/>
    <w:rsid w:val="00E24ED3"/>
    <w:rsid w:val="00E25C7B"/>
    <w:rsid w:val="00E34A38"/>
    <w:rsid w:val="00E372F9"/>
    <w:rsid w:val="00E40B6C"/>
    <w:rsid w:val="00E43B91"/>
    <w:rsid w:val="00E54092"/>
    <w:rsid w:val="00E563FA"/>
    <w:rsid w:val="00E57F2C"/>
    <w:rsid w:val="00E60850"/>
    <w:rsid w:val="00E61F2C"/>
    <w:rsid w:val="00E64C6C"/>
    <w:rsid w:val="00E74E88"/>
    <w:rsid w:val="00E83155"/>
    <w:rsid w:val="00E85403"/>
    <w:rsid w:val="00E85759"/>
    <w:rsid w:val="00E9103F"/>
    <w:rsid w:val="00EA196E"/>
    <w:rsid w:val="00EA2A06"/>
    <w:rsid w:val="00EA3CE3"/>
    <w:rsid w:val="00EA6AD0"/>
    <w:rsid w:val="00EA6D44"/>
    <w:rsid w:val="00EB0621"/>
    <w:rsid w:val="00EC4634"/>
    <w:rsid w:val="00EC5EB6"/>
    <w:rsid w:val="00ED1A85"/>
    <w:rsid w:val="00ED2697"/>
    <w:rsid w:val="00ED2A5A"/>
    <w:rsid w:val="00ED4A98"/>
    <w:rsid w:val="00ED5E2D"/>
    <w:rsid w:val="00ED636E"/>
    <w:rsid w:val="00EE1A96"/>
    <w:rsid w:val="00EE254E"/>
    <w:rsid w:val="00EE3CEC"/>
    <w:rsid w:val="00EE5AD8"/>
    <w:rsid w:val="00EF2CA0"/>
    <w:rsid w:val="00EF2DD5"/>
    <w:rsid w:val="00EF3C6E"/>
    <w:rsid w:val="00EF4BF8"/>
    <w:rsid w:val="00EF54D8"/>
    <w:rsid w:val="00EF72EA"/>
    <w:rsid w:val="00F05D2E"/>
    <w:rsid w:val="00F071D8"/>
    <w:rsid w:val="00F12406"/>
    <w:rsid w:val="00F13705"/>
    <w:rsid w:val="00F15B9F"/>
    <w:rsid w:val="00F20FED"/>
    <w:rsid w:val="00F22E96"/>
    <w:rsid w:val="00F24319"/>
    <w:rsid w:val="00F25419"/>
    <w:rsid w:val="00F26582"/>
    <w:rsid w:val="00F30F45"/>
    <w:rsid w:val="00F32EE6"/>
    <w:rsid w:val="00F33878"/>
    <w:rsid w:val="00F347BD"/>
    <w:rsid w:val="00F503DF"/>
    <w:rsid w:val="00F52943"/>
    <w:rsid w:val="00F57FCF"/>
    <w:rsid w:val="00F602C9"/>
    <w:rsid w:val="00F62DC0"/>
    <w:rsid w:val="00F64BB5"/>
    <w:rsid w:val="00F65163"/>
    <w:rsid w:val="00F70992"/>
    <w:rsid w:val="00F70DFD"/>
    <w:rsid w:val="00F73BD9"/>
    <w:rsid w:val="00F74EC1"/>
    <w:rsid w:val="00F75475"/>
    <w:rsid w:val="00F829B1"/>
    <w:rsid w:val="00F83312"/>
    <w:rsid w:val="00F8572E"/>
    <w:rsid w:val="00F86D67"/>
    <w:rsid w:val="00F93C8E"/>
    <w:rsid w:val="00F942FD"/>
    <w:rsid w:val="00F95151"/>
    <w:rsid w:val="00F97CB5"/>
    <w:rsid w:val="00FA06F6"/>
    <w:rsid w:val="00FA2134"/>
    <w:rsid w:val="00FA6CDE"/>
    <w:rsid w:val="00FA7335"/>
    <w:rsid w:val="00FB54C1"/>
    <w:rsid w:val="00FB59F0"/>
    <w:rsid w:val="00FB6326"/>
    <w:rsid w:val="00FC1E5F"/>
    <w:rsid w:val="00FC2801"/>
    <w:rsid w:val="00FC57D8"/>
    <w:rsid w:val="00FC62C2"/>
    <w:rsid w:val="00FD0E6A"/>
    <w:rsid w:val="00FD1B1C"/>
    <w:rsid w:val="00FD63D2"/>
    <w:rsid w:val="00FD655D"/>
    <w:rsid w:val="00FD69D8"/>
    <w:rsid w:val="00FE05AF"/>
    <w:rsid w:val="00FE2814"/>
    <w:rsid w:val="00FE389C"/>
    <w:rsid w:val="00FE4256"/>
    <w:rsid w:val="00FE7F37"/>
    <w:rsid w:val="00FF09E9"/>
    <w:rsid w:val="00FF2BA4"/>
    <w:rsid w:val="00FF34A5"/>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880E756-353D-4E6F-8DF2-3626260C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4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A4F30"/>
    <w:rPr>
      <w:rFonts w:cs="Times New Roman"/>
    </w:rPr>
  </w:style>
  <w:style w:type="paragraph" w:styleId="Footer">
    <w:name w:val="footer"/>
    <w:basedOn w:val="Normal"/>
    <w:link w:val="FooterChar"/>
    <w:uiPriority w:val="99"/>
    <w:rsid w:val="00DA4F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A4F30"/>
    <w:rPr>
      <w:rFonts w:cs="Times New Roman"/>
    </w:rPr>
  </w:style>
  <w:style w:type="paragraph" w:styleId="ListParagraph">
    <w:name w:val="List Paragraph"/>
    <w:basedOn w:val="Normal"/>
    <w:uiPriority w:val="99"/>
    <w:qFormat/>
    <w:rsid w:val="003945AE"/>
    <w:pPr>
      <w:ind w:left="720"/>
      <w:contextualSpacing/>
    </w:pPr>
  </w:style>
  <w:style w:type="paragraph" w:styleId="BalloonText">
    <w:name w:val="Balloon Text"/>
    <w:basedOn w:val="Normal"/>
    <w:link w:val="BalloonTextChar"/>
    <w:uiPriority w:val="99"/>
    <w:semiHidden/>
    <w:rsid w:val="00D66B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649"/>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CHAPTER 9 HEALTH, SANITATION AND ENVIRONMENT</vt:lpstr>
    </vt:vector>
  </TitlesOfParts>
  <Company/>
  <LinksUpToDate>false</LinksUpToDate>
  <CharactersWithSpaces>29765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HEALTH, SANITATION AND ENVIRONMENT</dc:title>
  <dc:subject/>
  <dc:creator>Carmen Fuentes</dc:creator>
  <cp:keywords/>
  <dc:description/>
  <cp:lastModifiedBy>Microsoft account</cp:lastModifiedBy>
  <cp:revision>5</cp:revision>
  <cp:lastPrinted>2013-08-09T00:02:00Z</cp:lastPrinted>
  <dcterms:created xsi:type="dcterms:W3CDTF">2013-10-29T17:06:00Z</dcterms:created>
  <dcterms:modified xsi:type="dcterms:W3CDTF">2021-09-01T23:37:00Z</dcterms:modified>
</cp:coreProperties>
</file>