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58E" w:rsidRDefault="00E8260E">
      <w:pPr>
        <w:spacing w:after="254" w:line="261" w:lineRule="auto"/>
        <w:ind w:left="3139" w:right="2340" w:hanging="21"/>
      </w:pPr>
      <w:bookmarkStart w:id="0" w:name="_GoBack"/>
      <w:bookmarkEnd w:id="0"/>
      <w:r>
        <w:rPr>
          <w:b/>
        </w:rPr>
        <w:t xml:space="preserve">Town of Patagonia, </w:t>
      </w:r>
      <w:proofErr w:type="gramStart"/>
      <w:r>
        <w:rPr>
          <w:b/>
        </w:rPr>
        <w:t>Arizona  Flood</w:t>
      </w:r>
      <w:proofErr w:type="gramEnd"/>
      <w:r>
        <w:rPr>
          <w:b/>
        </w:rPr>
        <w:t xml:space="preserve"> and Flow Committee </w:t>
      </w:r>
    </w:p>
    <w:p w:rsidR="0072058E" w:rsidRDefault="00E8260E">
      <w:pPr>
        <w:spacing w:after="240" w:line="252" w:lineRule="auto"/>
        <w:ind w:left="0" w:right="0" w:firstLine="0"/>
        <w:jc w:val="both"/>
      </w:pPr>
      <w:r>
        <w:rPr>
          <w:b/>
          <w:sz w:val="20"/>
        </w:rPr>
        <w:t>MISSION:</w:t>
      </w:r>
      <w:r>
        <w:rPr>
          <w:sz w:val="20"/>
        </w:rPr>
        <w:t xml:space="preserve">  </w:t>
      </w:r>
      <w:r>
        <w:rPr>
          <w:i/>
          <w:sz w:val="20"/>
        </w:rPr>
        <w:t xml:space="preserve">The watershed is a vital component of this community’s well-being.  </w:t>
      </w:r>
      <w:r>
        <w:rPr>
          <w:i/>
          <w:sz w:val="20"/>
        </w:rPr>
        <w:t xml:space="preserve">The </w:t>
      </w:r>
      <w:proofErr w:type="spellStart"/>
      <w:r>
        <w:rPr>
          <w:i/>
          <w:sz w:val="20"/>
        </w:rPr>
        <w:t>Sonoita</w:t>
      </w:r>
      <w:proofErr w:type="spellEnd"/>
      <w:r>
        <w:rPr>
          <w:i/>
          <w:sz w:val="20"/>
        </w:rPr>
        <w:t xml:space="preserve"> Creek Flood and Flow Study Committee will (</w:t>
      </w:r>
      <w:proofErr w:type="spellStart"/>
      <w:r>
        <w:rPr>
          <w:i/>
          <w:sz w:val="20"/>
        </w:rPr>
        <w:t>i</w:t>
      </w:r>
      <w:proofErr w:type="spellEnd"/>
      <w:r>
        <w:rPr>
          <w:i/>
          <w:sz w:val="20"/>
        </w:rPr>
        <w:t xml:space="preserve">) make recommendations to the Patagonia Town Council with respect to best practices within its jurisdiction to manage erosion, to enhance water flow, to create optimal flood mitigation and to promote </w:t>
      </w:r>
      <w:r>
        <w:rPr>
          <w:i/>
          <w:sz w:val="20"/>
        </w:rPr>
        <w:t>the long-term health of the riparian corridor, (ii) look at the entire watershed area to influence upstream conditions and to mitigate downstream consequences, and (iii) educate the public.</w:t>
      </w:r>
      <w:r>
        <w:rPr>
          <w:b/>
          <w:sz w:val="20"/>
        </w:rPr>
        <w:t xml:space="preserve"> </w:t>
      </w:r>
    </w:p>
    <w:p w:rsidR="0072058E" w:rsidRDefault="00E8260E">
      <w:pPr>
        <w:spacing w:after="0" w:line="259" w:lineRule="auto"/>
        <w:ind w:left="0" w:right="0" w:firstLine="0"/>
      </w:pPr>
      <w:r>
        <w:rPr>
          <w:b/>
          <w:sz w:val="20"/>
        </w:rPr>
        <w:t>COMMITTEE MEMBERS</w:t>
      </w:r>
      <w:r>
        <w:rPr>
          <w:sz w:val="20"/>
        </w:rPr>
        <w:t xml:space="preserve">: </w:t>
      </w:r>
      <w:r>
        <w:rPr>
          <w:sz w:val="20"/>
        </w:rPr>
        <w:t> </w:t>
      </w:r>
    </w:p>
    <w:tbl>
      <w:tblPr>
        <w:tblStyle w:val="TableGrid"/>
        <w:tblW w:w="9474" w:type="dxa"/>
        <w:tblInd w:w="0" w:type="dxa"/>
        <w:tblCellMar>
          <w:top w:w="3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4434"/>
      </w:tblGrid>
      <w:tr w:rsidR="0072058E">
        <w:trPr>
          <w:trHeight w:val="1202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72058E" w:rsidRDefault="00E8260E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>Carolyn Shafer-</w:t>
            </w:r>
            <w:r>
              <w:rPr>
                <w:i/>
                <w:sz w:val="20"/>
              </w:rPr>
              <w:t xml:space="preserve">F&amp;F </w:t>
            </w:r>
            <w:r>
              <w:rPr>
                <w:b/>
                <w:i/>
                <w:sz w:val="20"/>
              </w:rPr>
              <w:t>Chairperson</w:t>
            </w:r>
            <w:r>
              <w:rPr>
                <w:sz w:val="20"/>
              </w:rPr>
              <w:t xml:space="preserve"> &amp;</w:t>
            </w:r>
            <w:r>
              <w:rPr>
                <w:sz w:val="20"/>
              </w:rPr>
              <w:t xml:space="preserve"> </w:t>
            </w:r>
          </w:p>
          <w:p w:rsidR="0072058E" w:rsidRDefault="00E8260E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  </w:t>
            </w:r>
            <w:r>
              <w:rPr>
                <w:i/>
                <w:sz w:val="20"/>
              </w:rPr>
              <w:t xml:space="preserve"> Patagon</w:t>
            </w:r>
            <w:r>
              <w:rPr>
                <w:i/>
                <w:sz w:val="20"/>
              </w:rPr>
              <w:t xml:space="preserve">ia Area Resource Alliance: </w:t>
            </w:r>
            <w:r>
              <w:rPr>
                <w:b/>
                <w:i/>
                <w:sz w:val="20"/>
              </w:rPr>
              <w:t>PARA</w:t>
            </w:r>
            <w:r>
              <w:rPr>
                <w:sz w:val="20"/>
              </w:rPr>
              <w:t xml:space="preserve"> </w:t>
            </w:r>
          </w:p>
          <w:p w:rsidR="0072058E" w:rsidRDefault="00E8260E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>Marty Lawrence-</w:t>
            </w:r>
            <w:r>
              <w:rPr>
                <w:i/>
                <w:sz w:val="20"/>
              </w:rPr>
              <w:t xml:space="preserve">The Nature Conservancy: </w:t>
            </w:r>
            <w:r>
              <w:rPr>
                <w:b/>
                <w:i/>
                <w:sz w:val="20"/>
              </w:rPr>
              <w:t xml:space="preserve">TNC </w:t>
            </w:r>
          </w:p>
          <w:p w:rsidR="0072058E" w:rsidRDefault="00E8260E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Robert Proctor-Friends of </w:t>
            </w:r>
            <w:proofErr w:type="spellStart"/>
            <w:r>
              <w:rPr>
                <w:sz w:val="20"/>
              </w:rPr>
              <w:t>Sonoita</w:t>
            </w:r>
            <w:proofErr w:type="spellEnd"/>
            <w:r>
              <w:rPr>
                <w:sz w:val="20"/>
              </w:rPr>
              <w:t xml:space="preserve"> Creek </w:t>
            </w:r>
            <w:r>
              <w:rPr>
                <w:b/>
                <w:i/>
                <w:sz w:val="20"/>
              </w:rPr>
              <w:t>FOSC</w:t>
            </w:r>
            <w:r>
              <w:rPr>
                <w:b/>
                <w:sz w:val="20"/>
              </w:rPr>
              <w:t xml:space="preserve"> </w:t>
            </w:r>
          </w:p>
          <w:p w:rsidR="0072058E" w:rsidRDefault="00E8260E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Kate Tirion-Deep Dirt farm: </w:t>
            </w:r>
            <w:r>
              <w:rPr>
                <w:b/>
                <w:i/>
                <w:sz w:val="20"/>
              </w:rPr>
              <w:t>DDFI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434" w:type="dxa"/>
            <w:tcBorders>
              <w:top w:val="nil"/>
              <w:left w:val="nil"/>
              <w:bottom w:val="nil"/>
              <w:right w:val="nil"/>
            </w:tcBorders>
          </w:tcPr>
          <w:p w:rsidR="0072058E" w:rsidRDefault="00E8260E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20"/>
              </w:rPr>
              <w:t xml:space="preserve">Kurt Vaughn-Borderlands Restoration Network:    </w:t>
            </w:r>
          </w:p>
          <w:p w:rsidR="0072058E" w:rsidRDefault="00E8260E">
            <w:pPr>
              <w:spacing w:after="0" w:line="259" w:lineRule="auto"/>
              <w:ind w:left="0" w:right="0" w:firstLine="0"/>
            </w:pPr>
            <w:r>
              <w:rPr>
                <w:b/>
                <w:i/>
                <w:sz w:val="20"/>
              </w:rPr>
              <w:t>BRN</w:t>
            </w:r>
            <w:r>
              <w:rPr>
                <w:sz w:val="20"/>
              </w:rPr>
              <w:t xml:space="preserve"> </w:t>
            </w:r>
          </w:p>
          <w:p w:rsidR="0072058E" w:rsidRDefault="00E8260E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>Howard Buchanan-Tucson Audubon Paton Center:</w:t>
            </w:r>
            <w:r>
              <w:rPr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 xml:space="preserve">TAPC </w:t>
            </w:r>
          </w:p>
        </w:tc>
      </w:tr>
    </w:tbl>
    <w:p w:rsidR="0072058E" w:rsidRDefault="00E8260E">
      <w:pPr>
        <w:spacing w:after="246" w:line="259" w:lineRule="auto"/>
        <w:ind w:left="0" w:right="0" w:firstLine="0"/>
        <w:jc w:val="center"/>
      </w:pPr>
      <w:r>
        <w:rPr>
          <w:b/>
          <w:sz w:val="28"/>
        </w:rPr>
        <w:t xml:space="preserve">Minutes of May 13, 2021 Meeting </w:t>
      </w:r>
    </w:p>
    <w:p w:rsidR="0072058E" w:rsidRDefault="00E8260E">
      <w:pPr>
        <w:spacing w:after="13"/>
        <w:ind w:left="-5"/>
      </w:pPr>
      <w:r>
        <w:rPr>
          <w:b/>
        </w:rPr>
        <w:t>Members Present:</w:t>
      </w:r>
      <w:r>
        <w:t xml:space="preserve"> Carolyn, Howard, Bob, Marty, Kate, Kurt</w:t>
      </w:r>
      <w:r>
        <w:rPr>
          <w:sz w:val="20"/>
        </w:rPr>
        <w:t xml:space="preserve"> </w:t>
      </w:r>
      <w:r>
        <w:rPr>
          <w:b/>
        </w:rPr>
        <w:t xml:space="preserve">Members Absent:  </w:t>
      </w:r>
    </w:p>
    <w:p w:rsidR="0072058E" w:rsidRDefault="00E8260E">
      <w:pPr>
        <w:spacing w:after="7"/>
        <w:ind w:left="-5" w:right="0"/>
      </w:pPr>
      <w:r>
        <w:rPr>
          <w:b/>
        </w:rPr>
        <w:t>Guests:</w:t>
      </w:r>
      <w:r>
        <w:t xml:space="preserve">  Michael Stabile (Patagonia Vice Mayor), Jennifer </w:t>
      </w:r>
      <w:proofErr w:type="spellStart"/>
      <w:r>
        <w:t>Varin</w:t>
      </w:r>
      <w:proofErr w:type="spellEnd"/>
      <w:r>
        <w:t xml:space="preserve"> (USFS Watershed </w:t>
      </w:r>
    </w:p>
    <w:p w:rsidR="0072058E" w:rsidRDefault="00E8260E">
      <w:pPr>
        <w:spacing w:after="7"/>
        <w:ind w:left="-5" w:right="0"/>
      </w:pPr>
      <w:r>
        <w:t xml:space="preserve">Manager), Peter </w:t>
      </w:r>
      <w:proofErr w:type="spellStart"/>
      <w:r>
        <w:t>Leiterman</w:t>
      </w:r>
      <w:proofErr w:type="spellEnd"/>
      <w:r>
        <w:t xml:space="preserve"> (TNC), Tomas Good, (South32), Melanie Lawson (South32), </w:t>
      </w:r>
    </w:p>
    <w:p w:rsidR="0072058E" w:rsidRDefault="00E8260E">
      <w:pPr>
        <w:spacing w:after="7"/>
        <w:ind w:left="-5" w:right="0"/>
      </w:pPr>
      <w:r>
        <w:t xml:space="preserve">Brent </w:t>
      </w:r>
      <w:proofErr w:type="spellStart"/>
      <w:r>
        <w:t>Musselwhite</w:t>
      </w:r>
      <w:proofErr w:type="spellEnd"/>
      <w:r>
        <w:t xml:space="preserve"> (South32), Sarah Richman (South32), Doug Bartlett (Clear Creek), </w:t>
      </w:r>
    </w:p>
    <w:p w:rsidR="0072058E" w:rsidRDefault="00E8260E">
      <w:pPr>
        <w:spacing w:after="0"/>
        <w:ind w:left="-5" w:right="0"/>
      </w:pPr>
      <w:r>
        <w:t xml:space="preserve">Paul Plato (Clear Creek), Allison Jones (Clear Creek), Kelly Jayne (Clear Creek), </w:t>
      </w:r>
      <w:proofErr w:type="spellStart"/>
      <w:r>
        <w:t>Vimal</w:t>
      </w:r>
      <w:proofErr w:type="spellEnd"/>
      <w:r>
        <w:t xml:space="preserve"> C</w:t>
      </w:r>
      <w:r>
        <w:t xml:space="preserve">hauhan (ADEQ), Lauren </w:t>
      </w:r>
      <w:proofErr w:type="spellStart"/>
      <w:r>
        <w:t>Bedar</w:t>
      </w:r>
      <w:proofErr w:type="spellEnd"/>
      <w:r>
        <w:t xml:space="preserve"> (ADEQ), Dan Reader (ADEQ), Sue Montgomery (water counsel to PARA), Laurel </w:t>
      </w:r>
      <w:proofErr w:type="spellStart"/>
      <w:r>
        <w:t>Lacher</w:t>
      </w:r>
      <w:proofErr w:type="spellEnd"/>
      <w:r>
        <w:t xml:space="preserve"> (hydrologist for PARA), Bob </w:t>
      </w:r>
      <w:proofErr w:type="spellStart"/>
      <w:r>
        <w:t>Prucha</w:t>
      </w:r>
      <w:proofErr w:type="spellEnd"/>
      <w:r>
        <w:t xml:space="preserve"> (hydrologist for PARA), Peter </w:t>
      </w:r>
      <w:proofErr w:type="spellStart"/>
      <w:r>
        <w:t>Leiterman</w:t>
      </w:r>
      <w:proofErr w:type="spellEnd"/>
      <w:r>
        <w:t xml:space="preserve"> (TNC), Jennifer Martin (Sierra Club), Angie Donelson (Advisory </w:t>
      </w:r>
    </w:p>
    <w:p w:rsidR="0072058E" w:rsidRDefault="00E8260E">
      <w:pPr>
        <w:spacing w:after="7"/>
        <w:ind w:left="-5" w:right="0"/>
      </w:pPr>
      <w:r>
        <w:t>Committe</w:t>
      </w:r>
      <w:r>
        <w:t xml:space="preserve">e Facilitator), Ruth Ann </w:t>
      </w:r>
      <w:proofErr w:type="spellStart"/>
      <w:r>
        <w:t>LeFevre</w:t>
      </w:r>
      <w:proofErr w:type="spellEnd"/>
      <w:r>
        <w:t xml:space="preserve"> (Advisory Committee Member), M </w:t>
      </w:r>
      <w:proofErr w:type="spellStart"/>
      <w:r>
        <w:t>Cervantez</w:t>
      </w:r>
      <w:proofErr w:type="spellEnd"/>
      <w:r>
        <w:t xml:space="preserve"> </w:t>
      </w:r>
    </w:p>
    <w:p w:rsidR="0072058E" w:rsidRDefault="00E8260E">
      <w:pPr>
        <w:ind w:left="-5" w:right="0"/>
      </w:pPr>
      <w:r>
        <w:t>(Advisory Committee Member), Alex Johnson (citizen), David Christiana (citizen)</w:t>
      </w:r>
      <w:r>
        <w:t xml:space="preserve"> </w:t>
      </w:r>
    </w:p>
    <w:p w:rsidR="0072058E" w:rsidRDefault="00E8260E">
      <w:pPr>
        <w:ind w:left="-5" w:right="0"/>
      </w:pPr>
      <w:r>
        <w:t>Meeting called to order at 10:03 a.m. by Carolyn Shafer</w:t>
      </w:r>
      <w:r>
        <w:t xml:space="preserve"> </w:t>
      </w:r>
    </w:p>
    <w:p w:rsidR="0072058E" w:rsidRDefault="00E8260E">
      <w:pPr>
        <w:numPr>
          <w:ilvl w:val="0"/>
          <w:numId w:val="1"/>
        </w:numPr>
        <w:ind w:right="0" w:hanging="253"/>
      </w:pPr>
      <w:r>
        <w:t>Call to the Public - no one spoke</w:t>
      </w:r>
      <w:r>
        <w:t xml:space="preserve"> </w:t>
      </w:r>
    </w:p>
    <w:p w:rsidR="0072058E" w:rsidRDefault="00E8260E">
      <w:pPr>
        <w:numPr>
          <w:ilvl w:val="0"/>
          <w:numId w:val="1"/>
        </w:numPr>
        <w:ind w:right="0" w:hanging="253"/>
      </w:pPr>
      <w:r>
        <w:t>April 8, 2021 Minutes:  Marty moves to approve Minutes.  Kate seconds. Minutes are unanimously approved.</w:t>
      </w:r>
      <w:r>
        <w:t xml:space="preserve"> </w:t>
      </w:r>
    </w:p>
    <w:p w:rsidR="0072058E" w:rsidRDefault="00E8260E">
      <w:pPr>
        <w:numPr>
          <w:ilvl w:val="0"/>
          <w:numId w:val="1"/>
        </w:numPr>
        <w:ind w:right="0" w:hanging="253"/>
      </w:pPr>
      <w:r>
        <w:t>There were no questions or comments on the written Old Business agenda items.</w:t>
      </w:r>
      <w:r>
        <w:t xml:space="preserve"> </w:t>
      </w:r>
    </w:p>
    <w:p w:rsidR="0072058E" w:rsidRDefault="00E8260E">
      <w:pPr>
        <w:numPr>
          <w:ilvl w:val="0"/>
          <w:numId w:val="1"/>
        </w:numPr>
        <w:ind w:right="0" w:hanging="253"/>
      </w:pPr>
      <w:r>
        <w:t>Tomas Goode, South32, provided an overview of the hydrologic work compl</w:t>
      </w:r>
      <w:r>
        <w:t xml:space="preserve">eted to </w:t>
      </w:r>
      <w:proofErr w:type="gramStart"/>
      <w:r>
        <w:t>date</w:t>
      </w:r>
      <w:proofErr w:type="gramEnd"/>
      <w:r>
        <w:t xml:space="preserve"> by South32.  Information that is publicly available is located at www.south32.net/hermosa/documents.</w:t>
      </w:r>
      <w:r>
        <w:t xml:space="preserve"> </w:t>
      </w:r>
    </w:p>
    <w:p w:rsidR="0072058E" w:rsidRDefault="00E8260E">
      <w:pPr>
        <w:numPr>
          <w:ilvl w:val="0"/>
          <w:numId w:val="1"/>
        </w:numPr>
        <w:ind w:right="0" w:hanging="253"/>
      </w:pPr>
      <w:r>
        <w:t>Clear Creek &amp;</w:t>
      </w:r>
      <w:r>
        <w:t xml:space="preserve"> Associates representatives presented the results of its review and hydrologic evaluation including groundwater modeling and surface water modeling with conclusions regarding flood in the Town of Patagonia.</w:t>
      </w:r>
      <w:r>
        <w:t xml:space="preserve"> </w:t>
      </w:r>
    </w:p>
    <w:p w:rsidR="0072058E" w:rsidRDefault="00E8260E">
      <w:pPr>
        <w:numPr>
          <w:ilvl w:val="0"/>
          <w:numId w:val="1"/>
        </w:numPr>
        <w:ind w:right="0" w:hanging="253"/>
      </w:pPr>
      <w:r>
        <w:lastRenderedPageBreak/>
        <w:t>Kate moves to adjourn; Marty seconds; all in fav</w:t>
      </w:r>
      <w:r>
        <w:t>or.  The meeting adjourns at 11:35 a.m.</w:t>
      </w:r>
      <w:r>
        <w:t xml:space="preserve"> </w:t>
      </w:r>
    </w:p>
    <w:sectPr w:rsidR="0072058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8315C"/>
    <w:multiLevelType w:val="hybridMultilevel"/>
    <w:tmpl w:val="A3F0C51A"/>
    <w:lvl w:ilvl="0" w:tplc="F9A26C4A">
      <w:start w:val="1"/>
      <w:numFmt w:val="decimal"/>
      <w:lvlText w:val="%1."/>
      <w:lvlJc w:val="left"/>
      <w:pPr>
        <w:ind w:left="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C849D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86A53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68BA9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DAF85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60C01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FCC85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38937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5A921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58E"/>
    <w:rsid w:val="0072058E"/>
    <w:rsid w:val="00E8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6A901B-67F4-40AF-AB36-DE914B52B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72" w:line="253" w:lineRule="auto"/>
      <w:ind w:left="10" w:right="1753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F&amp;F Minutes 2021-5-13</vt:lpstr>
    </vt:vector>
  </TitlesOfParts>
  <Company/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F&amp;F Minutes 2021-5-13</dc:title>
  <dc:subject/>
  <dc:creator>Microsoft account</dc:creator>
  <cp:keywords/>
  <cp:lastModifiedBy>Microsoft account</cp:lastModifiedBy>
  <cp:revision>2</cp:revision>
  <dcterms:created xsi:type="dcterms:W3CDTF">2021-06-07T15:40:00Z</dcterms:created>
  <dcterms:modified xsi:type="dcterms:W3CDTF">2021-06-07T15:40:00Z</dcterms:modified>
</cp:coreProperties>
</file>