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A7" w:rsidRDefault="008573A7" w:rsidP="008573A7">
      <w:pPr>
        <w:pStyle w:val="Title"/>
        <w:jc w:val="left"/>
        <w:rPr>
          <w:rFonts w:asciiTheme="minorHAnsi" w:hAnsiTheme="minorHAnsi" w:cstheme="minorHAnsi"/>
          <w:sz w:val="24"/>
        </w:rPr>
      </w:pPr>
      <w:r>
        <w:rPr>
          <w:rFonts w:asciiTheme="minorHAnsi" w:hAnsiTheme="minorHAnsi" w:cstheme="minorHAnsi"/>
          <w:b/>
          <w:sz w:val="24"/>
        </w:rPr>
        <w:t xml:space="preserve">WHEREAS, </w:t>
      </w:r>
      <w:r>
        <w:rPr>
          <w:rFonts w:asciiTheme="minorHAnsi" w:hAnsiTheme="minorHAnsi" w:cstheme="minorHAnsi"/>
          <w:sz w:val="24"/>
        </w:rPr>
        <w:t>Commercial Garbage and Refuse collection and disposal in the Town of Patagonia is a utility, operating as an enterprise fund and required to be self-sustaining; and,</w:t>
      </w:r>
    </w:p>
    <w:p w:rsidR="008573A7" w:rsidRDefault="008573A7" w:rsidP="008573A7">
      <w:pPr>
        <w:pStyle w:val="Title"/>
        <w:jc w:val="left"/>
        <w:rPr>
          <w:rFonts w:asciiTheme="minorHAnsi" w:hAnsiTheme="minorHAnsi" w:cstheme="minorHAnsi"/>
          <w:sz w:val="24"/>
        </w:rPr>
      </w:pPr>
    </w:p>
    <w:p w:rsidR="008573A7" w:rsidRDefault="008573A7" w:rsidP="008573A7">
      <w:pPr>
        <w:pStyle w:val="Title"/>
        <w:jc w:val="left"/>
        <w:rPr>
          <w:rFonts w:asciiTheme="minorHAnsi" w:hAnsiTheme="minorHAnsi" w:cstheme="minorHAnsi"/>
          <w:sz w:val="24"/>
        </w:rPr>
      </w:pPr>
      <w:r>
        <w:rPr>
          <w:rFonts w:asciiTheme="minorHAnsi" w:hAnsiTheme="minorHAnsi" w:cstheme="minorHAnsi"/>
          <w:b/>
          <w:sz w:val="24"/>
        </w:rPr>
        <w:t>W</w:t>
      </w:r>
      <w:r w:rsidR="00FE2D78">
        <w:rPr>
          <w:rFonts w:asciiTheme="minorHAnsi" w:hAnsiTheme="minorHAnsi" w:cstheme="minorHAnsi"/>
          <w:b/>
          <w:sz w:val="24"/>
        </w:rPr>
        <w:t xml:space="preserve">HEREAS, </w:t>
      </w:r>
      <w:r w:rsidR="00E55A1E">
        <w:rPr>
          <w:rFonts w:asciiTheme="minorHAnsi" w:hAnsiTheme="minorHAnsi" w:cstheme="minorHAnsi"/>
          <w:sz w:val="24"/>
        </w:rPr>
        <w:t>G</w:t>
      </w:r>
      <w:r>
        <w:rPr>
          <w:rFonts w:asciiTheme="minorHAnsi" w:hAnsiTheme="minorHAnsi" w:cstheme="minorHAnsi"/>
          <w:sz w:val="24"/>
        </w:rPr>
        <w:t>arbage and refuse collection has not had a separate pick-up charge for commercial dumpsters</w:t>
      </w:r>
      <w:r w:rsidR="00FE2D78">
        <w:rPr>
          <w:rFonts w:asciiTheme="minorHAnsi" w:hAnsiTheme="minorHAnsi" w:cstheme="minorHAnsi"/>
          <w:sz w:val="24"/>
        </w:rPr>
        <w:t>; and,</w:t>
      </w:r>
    </w:p>
    <w:p w:rsidR="00FE2D78" w:rsidRDefault="00FE2D78" w:rsidP="008573A7">
      <w:pPr>
        <w:pStyle w:val="Title"/>
        <w:jc w:val="left"/>
        <w:rPr>
          <w:rFonts w:asciiTheme="minorHAnsi" w:hAnsiTheme="minorHAnsi" w:cstheme="minorHAnsi"/>
          <w:sz w:val="24"/>
        </w:rPr>
      </w:pPr>
    </w:p>
    <w:p w:rsidR="00FE2D78" w:rsidRDefault="00FE2D78" w:rsidP="008573A7">
      <w:pPr>
        <w:pStyle w:val="Title"/>
        <w:jc w:val="left"/>
        <w:rPr>
          <w:rFonts w:asciiTheme="minorHAnsi" w:hAnsiTheme="minorHAnsi" w:cstheme="minorHAnsi"/>
          <w:sz w:val="24"/>
        </w:rPr>
      </w:pPr>
      <w:r>
        <w:rPr>
          <w:rFonts w:asciiTheme="minorHAnsi" w:hAnsiTheme="minorHAnsi" w:cstheme="minorHAnsi"/>
          <w:b/>
          <w:sz w:val="24"/>
        </w:rPr>
        <w:t xml:space="preserve">WHEREAS, </w:t>
      </w:r>
      <w:r>
        <w:rPr>
          <w:rFonts w:asciiTheme="minorHAnsi" w:hAnsiTheme="minorHAnsi" w:cstheme="minorHAnsi"/>
          <w:sz w:val="24"/>
        </w:rPr>
        <w:t>The Administration costs have increase</w:t>
      </w:r>
      <w:r w:rsidR="004000B8">
        <w:rPr>
          <w:rFonts w:asciiTheme="minorHAnsi" w:hAnsiTheme="minorHAnsi" w:cstheme="minorHAnsi"/>
          <w:sz w:val="24"/>
        </w:rPr>
        <w:t>d</w:t>
      </w:r>
      <w:r>
        <w:rPr>
          <w:rFonts w:asciiTheme="minorHAnsi" w:hAnsiTheme="minorHAnsi" w:cstheme="minorHAnsi"/>
          <w:sz w:val="24"/>
        </w:rPr>
        <w:t xml:space="preserve"> to process </w:t>
      </w:r>
      <w:r w:rsidR="004000B8">
        <w:rPr>
          <w:rFonts w:asciiTheme="minorHAnsi" w:hAnsiTheme="minorHAnsi" w:cstheme="minorHAnsi"/>
          <w:sz w:val="24"/>
        </w:rPr>
        <w:t xml:space="preserve">new business licenses </w:t>
      </w:r>
      <w:r>
        <w:rPr>
          <w:rFonts w:asciiTheme="minorHAnsi" w:hAnsiTheme="minorHAnsi" w:cstheme="minorHAnsi"/>
          <w:sz w:val="24"/>
        </w:rPr>
        <w:t>and send out annual business license reminders; and,</w:t>
      </w:r>
    </w:p>
    <w:p w:rsidR="00FE2D78" w:rsidRDefault="00FE2D78" w:rsidP="008573A7">
      <w:pPr>
        <w:pStyle w:val="Title"/>
        <w:jc w:val="left"/>
        <w:rPr>
          <w:rFonts w:asciiTheme="minorHAnsi" w:hAnsiTheme="minorHAnsi" w:cstheme="minorHAnsi"/>
          <w:sz w:val="24"/>
        </w:rPr>
      </w:pPr>
    </w:p>
    <w:p w:rsidR="00FE2D78" w:rsidRDefault="00FE2D78" w:rsidP="008573A7">
      <w:pPr>
        <w:pStyle w:val="Title"/>
        <w:jc w:val="left"/>
        <w:rPr>
          <w:rFonts w:asciiTheme="minorHAnsi" w:hAnsiTheme="minorHAnsi" w:cstheme="minorHAnsi"/>
          <w:sz w:val="24"/>
        </w:rPr>
      </w:pPr>
      <w:r>
        <w:rPr>
          <w:rFonts w:asciiTheme="minorHAnsi" w:hAnsiTheme="minorHAnsi" w:cstheme="minorHAnsi"/>
          <w:b/>
          <w:sz w:val="24"/>
        </w:rPr>
        <w:t xml:space="preserve">WHEREAS, </w:t>
      </w:r>
      <w:r>
        <w:rPr>
          <w:rFonts w:asciiTheme="minorHAnsi" w:hAnsiTheme="minorHAnsi" w:cstheme="minorHAnsi"/>
          <w:sz w:val="24"/>
        </w:rPr>
        <w:t>New fees have been established for the Marijuana Recreational Dispensaries coming to our Town; and,</w:t>
      </w:r>
    </w:p>
    <w:p w:rsidR="00FE2D78" w:rsidRDefault="00FE2D78" w:rsidP="008573A7">
      <w:pPr>
        <w:pStyle w:val="Title"/>
        <w:jc w:val="left"/>
        <w:rPr>
          <w:rFonts w:asciiTheme="minorHAnsi" w:hAnsiTheme="minorHAnsi" w:cstheme="minorHAnsi"/>
          <w:sz w:val="24"/>
        </w:rPr>
      </w:pPr>
    </w:p>
    <w:p w:rsidR="00FE2D78" w:rsidRDefault="00FE2D78" w:rsidP="008573A7">
      <w:pPr>
        <w:pStyle w:val="Title"/>
        <w:jc w:val="left"/>
        <w:rPr>
          <w:rFonts w:asciiTheme="minorHAnsi" w:hAnsiTheme="minorHAnsi" w:cstheme="minorHAnsi"/>
          <w:sz w:val="24"/>
        </w:rPr>
      </w:pPr>
      <w:r>
        <w:rPr>
          <w:rFonts w:asciiTheme="minorHAnsi" w:hAnsiTheme="minorHAnsi" w:cstheme="minorHAnsi"/>
          <w:b/>
          <w:sz w:val="24"/>
        </w:rPr>
        <w:t xml:space="preserve">WHEREAS, </w:t>
      </w:r>
      <w:r>
        <w:rPr>
          <w:rFonts w:asciiTheme="minorHAnsi" w:hAnsiTheme="minorHAnsi" w:cstheme="minorHAnsi"/>
          <w:sz w:val="24"/>
        </w:rPr>
        <w:t xml:space="preserve">Published notice </w:t>
      </w:r>
      <w:r w:rsidR="0088384B">
        <w:rPr>
          <w:rFonts w:asciiTheme="minorHAnsi" w:hAnsiTheme="minorHAnsi" w:cstheme="minorHAnsi"/>
          <w:sz w:val="24"/>
        </w:rPr>
        <w:t>was posted March 3, 2021</w:t>
      </w:r>
      <w:r w:rsidR="00E30B4C">
        <w:rPr>
          <w:rFonts w:asciiTheme="minorHAnsi" w:hAnsiTheme="minorHAnsi" w:cstheme="minorHAnsi"/>
          <w:sz w:val="24"/>
        </w:rPr>
        <w:t xml:space="preserve"> </w:t>
      </w:r>
      <w:r>
        <w:rPr>
          <w:rFonts w:asciiTheme="minorHAnsi" w:hAnsiTheme="minorHAnsi" w:cstheme="minorHAnsi"/>
          <w:sz w:val="24"/>
        </w:rPr>
        <w:t xml:space="preserve">and a public hearing required by </w:t>
      </w:r>
      <w:r w:rsidR="0088384B">
        <w:rPr>
          <w:rFonts w:asciiTheme="minorHAnsi" w:hAnsiTheme="minorHAnsi" w:cstheme="minorHAnsi"/>
          <w:sz w:val="24"/>
        </w:rPr>
        <w:t>A.R.S. § 9-511.01 has been</w:t>
      </w:r>
      <w:r>
        <w:rPr>
          <w:rFonts w:asciiTheme="minorHAnsi" w:hAnsiTheme="minorHAnsi" w:cstheme="minorHAnsi"/>
          <w:sz w:val="24"/>
        </w:rPr>
        <w:t xml:space="preserve"> held</w:t>
      </w:r>
      <w:r w:rsidR="000D72C9">
        <w:rPr>
          <w:rFonts w:asciiTheme="minorHAnsi" w:hAnsiTheme="minorHAnsi" w:cstheme="minorHAnsi"/>
          <w:sz w:val="24"/>
        </w:rPr>
        <w:t xml:space="preserve"> on May 12, 2021</w:t>
      </w:r>
      <w:r>
        <w:rPr>
          <w:rFonts w:asciiTheme="minorHAnsi" w:hAnsiTheme="minorHAnsi" w:cstheme="minorHAnsi"/>
          <w:sz w:val="24"/>
        </w:rPr>
        <w:t>.</w:t>
      </w:r>
    </w:p>
    <w:p w:rsidR="00FE2D78" w:rsidRDefault="00FE2D78" w:rsidP="008573A7">
      <w:pPr>
        <w:pStyle w:val="Title"/>
        <w:jc w:val="left"/>
        <w:rPr>
          <w:rFonts w:asciiTheme="minorHAnsi" w:hAnsiTheme="minorHAnsi" w:cstheme="minorHAnsi"/>
          <w:sz w:val="24"/>
        </w:rPr>
      </w:pPr>
    </w:p>
    <w:p w:rsidR="000054D2" w:rsidRPr="004000B8" w:rsidRDefault="00FE2D78" w:rsidP="004000B8">
      <w:pPr>
        <w:pStyle w:val="Title"/>
        <w:jc w:val="left"/>
        <w:rPr>
          <w:rFonts w:asciiTheme="minorHAnsi" w:hAnsiTheme="minorHAnsi" w:cstheme="minorHAnsi"/>
          <w:sz w:val="24"/>
        </w:rPr>
      </w:pPr>
      <w:r>
        <w:rPr>
          <w:rFonts w:asciiTheme="minorHAnsi" w:hAnsiTheme="minorHAnsi" w:cstheme="minorHAnsi"/>
          <w:b/>
          <w:sz w:val="24"/>
        </w:rPr>
        <w:t xml:space="preserve">NOW, THEREFORE, BE IT RESOLVED </w:t>
      </w:r>
      <w:r>
        <w:rPr>
          <w:rFonts w:asciiTheme="minorHAnsi" w:hAnsiTheme="minorHAnsi" w:cstheme="minorHAnsi"/>
          <w:sz w:val="24"/>
        </w:rPr>
        <w:t>that the Mayor and Council of the Town of Patagonia</w:t>
      </w:r>
      <w:r w:rsidR="004000B8">
        <w:rPr>
          <w:rFonts w:asciiTheme="minorHAnsi" w:hAnsiTheme="minorHAnsi" w:cstheme="minorHAnsi"/>
          <w:sz w:val="24"/>
        </w:rPr>
        <w:t xml:space="preserve"> </w:t>
      </w:r>
      <w:r w:rsidR="00E55A1E">
        <w:rPr>
          <w:rFonts w:asciiTheme="minorHAnsi" w:hAnsiTheme="minorHAnsi" w:cstheme="minorHAnsi"/>
          <w:sz w:val="24"/>
        </w:rPr>
        <w:t xml:space="preserve">have </w:t>
      </w:r>
      <w:r w:rsidR="004000B8">
        <w:rPr>
          <w:rFonts w:asciiTheme="minorHAnsi" w:hAnsiTheme="minorHAnsi" w:cstheme="minorHAnsi"/>
          <w:sz w:val="24"/>
        </w:rPr>
        <w:t>approve</w:t>
      </w:r>
      <w:r w:rsidR="00E55A1E">
        <w:rPr>
          <w:rFonts w:asciiTheme="minorHAnsi" w:hAnsiTheme="minorHAnsi" w:cstheme="minorHAnsi"/>
          <w:sz w:val="24"/>
        </w:rPr>
        <w:t>d the new</w:t>
      </w:r>
      <w:r w:rsidR="004000B8">
        <w:rPr>
          <w:rFonts w:asciiTheme="minorHAnsi" w:hAnsiTheme="minorHAnsi" w:cstheme="minorHAnsi"/>
          <w:sz w:val="24"/>
        </w:rPr>
        <w:t xml:space="preserve"> and i</w:t>
      </w:r>
      <w:r w:rsidR="00E55A1E">
        <w:rPr>
          <w:rFonts w:asciiTheme="minorHAnsi" w:hAnsiTheme="minorHAnsi" w:cstheme="minorHAnsi"/>
          <w:sz w:val="24"/>
        </w:rPr>
        <w:t>ncreased</w:t>
      </w:r>
      <w:r w:rsidR="004000B8">
        <w:rPr>
          <w:rFonts w:asciiTheme="minorHAnsi" w:hAnsiTheme="minorHAnsi" w:cstheme="minorHAnsi"/>
          <w:sz w:val="24"/>
        </w:rPr>
        <w:t xml:space="preserve"> fees set forth in the following schedule of charges and is hereby adopted, effective July 1, 2021.</w:t>
      </w:r>
    </w:p>
    <w:p w:rsidR="009D1ABD" w:rsidRDefault="009D1ABD"/>
    <w:tbl>
      <w:tblPr>
        <w:tblStyle w:val="TableGrid"/>
        <w:tblW w:w="0" w:type="auto"/>
        <w:tblLook w:val="04A0" w:firstRow="1" w:lastRow="0" w:firstColumn="1" w:lastColumn="0" w:noHBand="0" w:noVBand="1"/>
      </w:tblPr>
      <w:tblGrid>
        <w:gridCol w:w="1870"/>
        <w:gridCol w:w="1870"/>
        <w:gridCol w:w="1870"/>
        <w:gridCol w:w="3475"/>
        <w:gridCol w:w="265"/>
      </w:tblGrid>
      <w:tr w:rsidR="009D1ABD" w:rsidTr="000F453E">
        <w:tc>
          <w:tcPr>
            <w:tcW w:w="1870" w:type="dxa"/>
          </w:tcPr>
          <w:p w:rsidR="009D1ABD" w:rsidRDefault="009D1ABD">
            <w:r>
              <w:t>CURRENT FEES</w:t>
            </w:r>
          </w:p>
        </w:tc>
        <w:tc>
          <w:tcPr>
            <w:tcW w:w="1870" w:type="dxa"/>
          </w:tcPr>
          <w:p w:rsidR="009D1ABD" w:rsidRDefault="009D1ABD">
            <w:r>
              <w:t>DESCRIPTION OF SERVICE</w:t>
            </w:r>
          </w:p>
        </w:tc>
        <w:tc>
          <w:tcPr>
            <w:tcW w:w="1870" w:type="dxa"/>
          </w:tcPr>
          <w:p w:rsidR="009D1ABD" w:rsidRDefault="009D1ABD">
            <w:r>
              <w:t>LAST INCREASE</w:t>
            </w:r>
          </w:p>
        </w:tc>
        <w:tc>
          <w:tcPr>
            <w:tcW w:w="3475" w:type="dxa"/>
          </w:tcPr>
          <w:p w:rsidR="009D1ABD" w:rsidRDefault="00346E9A" w:rsidP="000F453E">
            <w:pPr>
              <w:jc w:val="center"/>
            </w:pPr>
            <w:r>
              <w:t>NEW</w:t>
            </w:r>
            <w:r w:rsidR="009D1ABD">
              <w:t xml:space="preserve"> FEE</w:t>
            </w:r>
            <w:r w:rsidR="000E020D">
              <w:t>S</w:t>
            </w:r>
            <w:bookmarkStart w:id="0" w:name="_GoBack"/>
            <w:bookmarkEnd w:id="0"/>
          </w:p>
        </w:tc>
        <w:tc>
          <w:tcPr>
            <w:tcW w:w="265" w:type="dxa"/>
          </w:tcPr>
          <w:p w:rsidR="009D1ABD" w:rsidRDefault="009D1ABD"/>
        </w:tc>
      </w:tr>
      <w:tr w:rsidR="009D1ABD" w:rsidTr="000F453E">
        <w:tc>
          <w:tcPr>
            <w:tcW w:w="1870" w:type="dxa"/>
          </w:tcPr>
          <w:p w:rsidR="009D1ABD" w:rsidRDefault="009D1ABD" w:rsidP="000F453E">
            <w:pPr>
              <w:jc w:val="center"/>
            </w:pPr>
            <w:r>
              <w:t>$25.00</w:t>
            </w:r>
          </w:p>
        </w:tc>
        <w:tc>
          <w:tcPr>
            <w:tcW w:w="1870" w:type="dxa"/>
          </w:tcPr>
          <w:p w:rsidR="009D1ABD" w:rsidRDefault="009D1ABD" w:rsidP="009D1ABD">
            <w:r>
              <w:t>Business License</w:t>
            </w:r>
          </w:p>
        </w:tc>
        <w:tc>
          <w:tcPr>
            <w:tcW w:w="1870" w:type="dxa"/>
          </w:tcPr>
          <w:p w:rsidR="009D1ABD" w:rsidRDefault="009D1ABD" w:rsidP="000F453E">
            <w:pPr>
              <w:jc w:val="center"/>
            </w:pPr>
            <w:r>
              <w:t>10/09/2013</w:t>
            </w:r>
          </w:p>
        </w:tc>
        <w:tc>
          <w:tcPr>
            <w:tcW w:w="3475" w:type="dxa"/>
          </w:tcPr>
          <w:p w:rsidR="009D1ABD" w:rsidRDefault="009D1ABD" w:rsidP="000F453E">
            <w:pPr>
              <w:jc w:val="center"/>
            </w:pPr>
            <w:r>
              <w:t>$50.00</w:t>
            </w:r>
          </w:p>
        </w:tc>
        <w:tc>
          <w:tcPr>
            <w:tcW w:w="265" w:type="dxa"/>
          </w:tcPr>
          <w:p w:rsidR="009D1ABD" w:rsidRDefault="009D1ABD"/>
        </w:tc>
      </w:tr>
      <w:tr w:rsidR="009D1ABD" w:rsidTr="000F453E">
        <w:trPr>
          <w:trHeight w:val="215"/>
        </w:trPr>
        <w:tc>
          <w:tcPr>
            <w:tcW w:w="1870" w:type="dxa"/>
          </w:tcPr>
          <w:p w:rsidR="009D1ABD" w:rsidRDefault="009D1ABD" w:rsidP="000F453E">
            <w:pPr>
              <w:jc w:val="center"/>
            </w:pPr>
            <w:r>
              <w:t>$</w:t>
            </w:r>
            <w:r w:rsidR="00DF3F05">
              <w:t xml:space="preserve">  </w:t>
            </w:r>
            <w:r>
              <w:t>5.00</w:t>
            </w:r>
          </w:p>
        </w:tc>
        <w:tc>
          <w:tcPr>
            <w:tcW w:w="1870" w:type="dxa"/>
          </w:tcPr>
          <w:p w:rsidR="009D1ABD" w:rsidRDefault="009D1ABD">
            <w:r>
              <w:t>Daily License</w:t>
            </w:r>
          </w:p>
        </w:tc>
        <w:tc>
          <w:tcPr>
            <w:tcW w:w="1870" w:type="dxa"/>
          </w:tcPr>
          <w:p w:rsidR="009D1ABD" w:rsidRDefault="009D1ABD" w:rsidP="000F453E">
            <w:pPr>
              <w:jc w:val="center"/>
            </w:pPr>
            <w:r>
              <w:t>10/09/2013</w:t>
            </w:r>
          </w:p>
        </w:tc>
        <w:tc>
          <w:tcPr>
            <w:tcW w:w="3475" w:type="dxa"/>
          </w:tcPr>
          <w:p w:rsidR="009D1ABD" w:rsidRDefault="009D1ABD" w:rsidP="000F453E">
            <w:pPr>
              <w:jc w:val="center"/>
            </w:pPr>
            <w:r>
              <w:t>$10.00</w:t>
            </w:r>
          </w:p>
        </w:tc>
        <w:tc>
          <w:tcPr>
            <w:tcW w:w="265" w:type="dxa"/>
          </w:tcPr>
          <w:p w:rsidR="009D1ABD" w:rsidRDefault="009D1ABD"/>
        </w:tc>
      </w:tr>
      <w:tr w:rsidR="009D1ABD" w:rsidTr="000F453E">
        <w:tc>
          <w:tcPr>
            <w:tcW w:w="1870" w:type="dxa"/>
          </w:tcPr>
          <w:p w:rsidR="009D1ABD" w:rsidRDefault="000054D2" w:rsidP="000F453E">
            <w:pPr>
              <w:jc w:val="center"/>
            </w:pPr>
            <w:r>
              <w:t>$12.00</w:t>
            </w:r>
          </w:p>
        </w:tc>
        <w:tc>
          <w:tcPr>
            <w:tcW w:w="1870" w:type="dxa"/>
          </w:tcPr>
          <w:p w:rsidR="009D1ABD" w:rsidRDefault="002C3B1C">
            <w:r>
              <w:t xml:space="preserve"> </w:t>
            </w:r>
            <w:r w:rsidR="000054D2">
              <w:t>Application for Business License</w:t>
            </w:r>
          </w:p>
        </w:tc>
        <w:tc>
          <w:tcPr>
            <w:tcW w:w="1870" w:type="dxa"/>
          </w:tcPr>
          <w:p w:rsidR="009D1ABD" w:rsidRDefault="000054D2" w:rsidP="000F453E">
            <w:pPr>
              <w:jc w:val="center"/>
            </w:pPr>
            <w:r>
              <w:t>10/09/2013</w:t>
            </w:r>
          </w:p>
        </w:tc>
        <w:tc>
          <w:tcPr>
            <w:tcW w:w="3475" w:type="dxa"/>
          </w:tcPr>
          <w:p w:rsidR="009D1ABD" w:rsidRDefault="000054D2" w:rsidP="000F453E">
            <w:pPr>
              <w:jc w:val="center"/>
            </w:pPr>
            <w:r>
              <w:t>$20.00</w:t>
            </w:r>
          </w:p>
        </w:tc>
        <w:tc>
          <w:tcPr>
            <w:tcW w:w="265" w:type="dxa"/>
          </w:tcPr>
          <w:p w:rsidR="009D1ABD" w:rsidRDefault="009D1ABD"/>
        </w:tc>
      </w:tr>
      <w:tr w:rsidR="009D1ABD" w:rsidTr="000F453E">
        <w:tc>
          <w:tcPr>
            <w:tcW w:w="1870" w:type="dxa"/>
          </w:tcPr>
          <w:p w:rsidR="009D1ABD" w:rsidRDefault="002C3B1C" w:rsidP="000F453E">
            <w:pPr>
              <w:jc w:val="center"/>
            </w:pPr>
            <w:r>
              <w:t>None</w:t>
            </w:r>
          </w:p>
        </w:tc>
        <w:tc>
          <w:tcPr>
            <w:tcW w:w="1870" w:type="dxa"/>
          </w:tcPr>
          <w:p w:rsidR="009D1ABD" w:rsidRDefault="002C3B1C">
            <w:r>
              <w:t>Marijuana Dispensary License</w:t>
            </w:r>
          </w:p>
        </w:tc>
        <w:tc>
          <w:tcPr>
            <w:tcW w:w="1870" w:type="dxa"/>
          </w:tcPr>
          <w:p w:rsidR="009D1ABD" w:rsidRDefault="002C3B1C" w:rsidP="000F453E">
            <w:pPr>
              <w:jc w:val="center"/>
            </w:pPr>
            <w:r>
              <w:t>None</w:t>
            </w:r>
          </w:p>
        </w:tc>
        <w:tc>
          <w:tcPr>
            <w:tcW w:w="3475" w:type="dxa"/>
          </w:tcPr>
          <w:p w:rsidR="009D1ABD" w:rsidRDefault="002C3B1C" w:rsidP="000F453E">
            <w:pPr>
              <w:jc w:val="center"/>
            </w:pPr>
            <w:r>
              <w:t>$</w:t>
            </w:r>
            <w:r w:rsidR="00FC2C95">
              <w:t>2,</w:t>
            </w:r>
            <w:r>
              <w:t>500.00</w:t>
            </w:r>
          </w:p>
        </w:tc>
        <w:tc>
          <w:tcPr>
            <w:tcW w:w="265" w:type="dxa"/>
          </w:tcPr>
          <w:p w:rsidR="009D1ABD" w:rsidRDefault="009D1ABD"/>
        </w:tc>
      </w:tr>
      <w:tr w:rsidR="009D1ABD" w:rsidTr="000F453E">
        <w:trPr>
          <w:trHeight w:val="728"/>
        </w:trPr>
        <w:tc>
          <w:tcPr>
            <w:tcW w:w="1870" w:type="dxa"/>
          </w:tcPr>
          <w:p w:rsidR="009D1ABD" w:rsidRDefault="002C3B1C" w:rsidP="000F453E">
            <w:pPr>
              <w:jc w:val="center"/>
            </w:pPr>
            <w:r>
              <w:t>None</w:t>
            </w:r>
          </w:p>
        </w:tc>
        <w:tc>
          <w:tcPr>
            <w:tcW w:w="1870" w:type="dxa"/>
          </w:tcPr>
          <w:p w:rsidR="009D1ABD" w:rsidRDefault="002C3B1C">
            <w:r>
              <w:t>Marijuana Testing Facility</w:t>
            </w:r>
          </w:p>
        </w:tc>
        <w:tc>
          <w:tcPr>
            <w:tcW w:w="1870" w:type="dxa"/>
          </w:tcPr>
          <w:p w:rsidR="009D1ABD" w:rsidRDefault="002C3B1C" w:rsidP="000F453E">
            <w:pPr>
              <w:jc w:val="center"/>
            </w:pPr>
            <w:r>
              <w:t>None</w:t>
            </w:r>
          </w:p>
        </w:tc>
        <w:tc>
          <w:tcPr>
            <w:tcW w:w="3475" w:type="dxa"/>
          </w:tcPr>
          <w:p w:rsidR="009D1ABD" w:rsidRDefault="00FC2C95" w:rsidP="000F453E">
            <w:pPr>
              <w:jc w:val="center"/>
            </w:pPr>
            <w:r>
              <w:t>$1,0</w:t>
            </w:r>
            <w:r w:rsidR="002C3B1C">
              <w:t>00.00</w:t>
            </w:r>
          </w:p>
        </w:tc>
        <w:tc>
          <w:tcPr>
            <w:tcW w:w="265" w:type="dxa"/>
          </w:tcPr>
          <w:p w:rsidR="009D1ABD" w:rsidRDefault="009D1ABD"/>
        </w:tc>
      </w:tr>
      <w:tr w:rsidR="009D1ABD" w:rsidTr="000F453E">
        <w:tc>
          <w:tcPr>
            <w:tcW w:w="1870" w:type="dxa"/>
          </w:tcPr>
          <w:p w:rsidR="009D1ABD" w:rsidRDefault="002C3B1C" w:rsidP="000F453E">
            <w:pPr>
              <w:jc w:val="center"/>
            </w:pPr>
            <w:r>
              <w:t>None</w:t>
            </w:r>
          </w:p>
        </w:tc>
        <w:tc>
          <w:tcPr>
            <w:tcW w:w="1870" w:type="dxa"/>
          </w:tcPr>
          <w:p w:rsidR="009D1ABD" w:rsidRDefault="002C3B1C">
            <w:r>
              <w:t xml:space="preserve">Commercial Dumpster, 2 Pickups per Week </w:t>
            </w:r>
          </w:p>
        </w:tc>
        <w:tc>
          <w:tcPr>
            <w:tcW w:w="1870" w:type="dxa"/>
          </w:tcPr>
          <w:p w:rsidR="009D1ABD" w:rsidRDefault="002C3B1C" w:rsidP="000F453E">
            <w:pPr>
              <w:jc w:val="center"/>
            </w:pPr>
            <w:r>
              <w:t>None</w:t>
            </w:r>
          </w:p>
        </w:tc>
        <w:tc>
          <w:tcPr>
            <w:tcW w:w="3475" w:type="dxa"/>
          </w:tcPr>
          <w:p w:rsidR="009D1ABD" w:rsidRDefault="002C3B1C" w:rsidP="000F453E">
            <w:pPr>
              <w:jc w:val="center"/>
            </w:pPr>
            <w:r>
              <w:t>2 Yard--$105.25</w:t>
            </w:r>
          </w:p>
          <w:p w:rsidR="002C3B1C" w:rsidRDefault="002C3B1C" w:rsidP="000F453E">
            <w:pPr>
              <w:jc w:val="center"/>
            </w:pPr>
            <w:r>
              <w:t>4 Yard--$162.80</w:t>
            </w:r>
          </w:p>
          <w:p w:rsidR="002C3B1C" w:rsidRDefault="002C3B1C" w:rsidP="000F453E">
            <w:pPr>
              <w:jc w:val="center"/>
            </w:pPr>
            <w:r>
              <w:t>6 Yard--$231.60</w:t>
            </w:r>
          </w:p>
        </w:tc>
        <w:tc>
          <w:tcPr>
            <w:tcW w:w="265" w:type="dxa"/>
          </w:tcPr>
          <w:p w:rsidR="009D1ABD" w:rsidRDefault="009D1ABD"/>
        </w:tc>
      </w:tr>
    </w:tbl>
    <w:p w:rsidR="00BB2129" w:rsidRDefault="00BB2129"/>
    <w:p w:rsidR="00C34280" w:rsidRPr="004000B8" w:rsidRDefault="00C34280" w:rsidP="00C34280">
      <w:pPr>
        <w:pStyle w:val="Title"/>
        <w:rPr>
          <w:rFonts w:asciiTheme="minorHAnsi" w:hAnsiTheme="minorHAnsi" w:cstheme="minorHAnsi"/>
          <w:b/>
          <w:szCs w:val="28"/>
        </w:rPr>
      </w:pPr>
    </w:p>
    <w:p w:rsidR="004000B8" w:rsidRDefault="004000B8" w:rsidP="00C34280">
      <w:pPr>
        <w:pStyle w:val="Title"/>
      </w:pPr>
    </w:p>
    <w:p w:rsidR="004000B8" w:rsidRDefault="004000B8" w:rsidP="004000B8">
      <w:pPr>
        <w:pStyle w:val="Title"/>
        <w:jc w:val="left"/>
      </w:pP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PASSED AND ADOPTED BY THE MAYOR AND COUNCIL OF THE TOWN OF PATAGONIA, ARIZONA THIS 12</w:t>
      </w:r>
      <w:r w:rsidRPr="004000B8">
        <w:rPr>
          <w:rFonts w:asciiTheme="minorHAnsi" w:hAnsiTheme="minorHAnsi" w:cstheme="minorHAnsi"/>
          <w:sz w:val="24"/>
          <w:vertAlign w:val="superscript"/>
        </w:rPr>
        <w:t>th</w:t>
      </w:r>
      <w:r>
        <w:rPr>
          <w:rFonts w:asciiTheme="minorHAnsi" w:hAnsiTheme="minorHAnsi" w:cstheme="minorHAnsi"/>
          <w:sz w:val="24"/>
        </w:rPr>
        <w:t xml:space="preserve"> DAY OF MAY, 2021.</w:t>
      </w: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APPROVED:</w:t>
      </w: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________________________________</w:t>
      </w: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Andrea Wood, Mayor</w:t>
      </w: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APPROVED TO FORM:</w:t>
      </w: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________________________________</w:t>
      </w: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Bobby Yu, Town Attorney</w:t>
      </w: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 xml:space="preserve">  ATTEST:</w:t>
      </w:r>
    </w:p>
    <w:p w:rsidR="004000B8" w:rsidRDefault="004000B8" w:rsidP="004000B8">
      <w:pPr>
        <w:pStyle w:val="Title"/>
        <w:jc w:val="left"/>
        <w:rPr>
          <w:rFonts w:asciiTheme="minorHAnsi" w:hAnsiTheme="minorHAnsi" w:cstheme="minorHAnsi"/>
          <w:sz w:val="24"/>
        </w:rPr>
      </w:pPr>
    </w:p>
    <w:p w:rsidR="004000B8" w:rsidRDefault="004000B8" w:rsidP="004000B8">
      <w:pPr>
        <w:pStyle w:val="Title"/>
        <w:jc w:val="left"/>
        <w:rPr>
          <w:rFonts w:asciiTheme="minorHAnsi" w:hAnsiTheme="minorHAnsi" w:cstheme="minorHAnsi"/>
          <w:sz w:val="24"/>
        </w:rPr>
      </w:pPr>
      <w:r>
        <w:rPr>
          <w:rFonts w:asciiTheme="minorHAnsi" w:hAnsiTheme="minorHAnsi" w:cstheme="minorHAnsi"/>
          <w:sz w:val="24"/>
        </w:rPr>
        <w:t xml:space="preserve">  ________________________________</w:t>
      </w:r>
    </w:p>
    <w:p w:rsidR="004000B8" w:rsidRPr="004000B8" w:rsidRDefault="004000B8" w:rsidP="004000B8">
      <w:pPr>
        <w:pStyle w:val="Title"/>
        <w:jc w:val="left"/>
        <w:rPr>
          <w:rFonts w:asciiTheme="minorHAnsi" w:hAnsiTheme="minorHAnsi" w:cstheme="minorHAnsi"/>
          <w:sz w:val="24"/>
        </w:rPr>
      </w:pPr>
      <w:r>
        <w:rPr>
          <w:rFonts w:asciiTheme="minorHAnsi" w:hAnsiTheme="minorHAnsi" w:cstheme="minorHAnsi"/>
          <w:sz w:val="24"/>
        </w:rPr>
        <w:t xml:space="preserve">  Ron Robinson, Town Clerk</w:t>
      </w:r>
    </w:p>
    <w:sectPr w:rsidR="004000B8" w:rsidRPr="004000B8" w:rsidSect="005501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6B" w:rsidRDefault="00F73E6B" w:rsidP="005D4232">
      <w:pPr>
        <w:spacing w:line="240" w:lineRule="auto"/>
      </w:pPr>
      <w:r>
        <w:separator/>
      </w:r>
    </w:p>
  </w:endnote>
  <w:endnote w:type="continuationSeparator" w:id="0">
    <w:p w:rsidR="00F73E6B" w:rsidRDefault="00F73E6B"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0B" w:rsidRDefault="00FC0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rsidR="00785362" w:rsidRDefault="00785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0B" w:rsidRDefault="00FC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6B" w:rsidRDefault="00F73E6B" w:rsidP="005D4232">
      <w:pPr>
        <w:spacing w:line="240" w:lineRule="auto"/>
      </w:pPr>
      <w:r>
        <w:separator/>
      </w:r>
    </w:p>
  </w:footnote>
  <w:footnote w:type="continuationSeparator" w:id="0">
    <w:p w:rsidR="00F73E6B" w:rsidRDefault="00F73E6B" w:rsidP="005D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0B" w:rsidRDefault="00FC0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2" w:rsidRPr="009D4AED" w:rsidRDefault="00785362" w:rsidP="009D4AED">
    <w:pPr>
      <w:pStyle w:val="Title"/>
      <w:rPr>
        <w:rFonts w:ascii="Arial" w:hAnsi="Arial" w:cs="Arial"/>
        <w:sz w:val="32"/>
      </w:rPr>
    </w:pPr>
    <w:r w:rsidRPr="009D4AED">
      <w:rPr>
        <w:rFonts w:ascii="Arial" w:hAnsi="Arial" w:cs="Arial"/>
        <w:noProof/>
        <w:sz w:val="32"/>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-142875</wp:posOffset>
          </wp:positionV>
          <wp:extent cx="1005205" cy="1000125"/>
          <wp:effectExtent l="0" t="0" r="4445" b="9525"/>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00520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232" w:rsidRPr="009D4AED">
      <w:rPr>
        <w:rFonts w:ascii="Arial" w:hAnsi="Arial" w:cs="Arial"/>
        <w:sz w:val="32"/>
      </w:rPr>
      <w:t>TOWN OF PATAGONIA</w:t>
    </w:r>
  </w:p>
  <w:p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p w:rsidR="00FC080B" w:rsidRDefault="00FC080B" w:rsidP="00FC080B">
    <w:pPr>
      <w:pStyle w:val="Title"/>
      <w:rPr>
        <w:rFonts w:asciiTheme="minorHAnsi" w:hAnsiTheme="minorHAnsi" w:cstheme="minorHAnsi"/>
        <w:b/>
      </w:rPr>
    </w:pPr>
    <w:r w:rsidRPr="00FC080B">
      <w:rPr>
        <w:rFonts w:asciiTheme="minorHAnsi" w:hAnsiTheme="minorHAnsi" w:cstheme="minorHAnsi"/>
        <w:b/>
      </w:rPr>
      <w:t>RESOLUTION NO. 21-08</w:t>
    </w:r>
  </w:p>
  <w:p w:rsidR="00FC080B" w:rsidRDefault="00FC080B" w:rsidP="00FC080B">
    <w:pPr>
      <w:pStyle w:val="Title"/>
      <w:rPr>
        <w:rFonts w:asciiTheme="minorHAnsi" w:hAnsiTheme="minorHAnsi" w:cstheme="minorHAnsi"/>
        <w:b/>
        <w:sz w:val="24"/>
      </w:rPr>
    </w:pPr>
  </w:p>
  <w:p w:rsidR="00FC080B" w:rsidRPr="008573A7" w:rsidRDefault="00FC080B" w:rsidP="00FC080B">
    <w:pPr>
      <w:pStyle w:val="Title"/>
      <w:rPr>
        <w:rFonts w:asciiTheme="minorHAnsi" w:hAnsiTheme="minorHAnsi" w:cstheme="minorHAnsi"/>
        <w:b/>
        <w:sz w:val="24"/>
      </w:rPr>
    </w:pPr>
    <w:r>
      <w:rPr>
        <w:rFonts w:asciiTheme="minorHAnsi" w:hAnsiTheme="minorHAnsi" w:cstheme="minorHAnsi"/>
        <w:b/>
        <w:sz w:val="24"/>
      </w:rPr>
      <w:t>A RESOLUTION OF THE MAYOR AND COUNCIL OF THE TOWN OF PATAGONIA, ARIZONA APPROVING AND ESTABLISHING NEW USER RATES FOR THE TOWN’S COMMERCIAL GARBAGE AND REFUSE COLLECTION AND ESTABLISHING AND REVISING BUSINESS LICENSE FEE’S, APPLICATION FEE’S AND NEW FEE’S.</w:t>
    </w:r>
  </w:p>
  <w:p w:rsidR="005D4232" w:rsidRDefault="0015526E" w:rsidP="005D4232">
    <w:pPr>
      <w:pStyle w:val="Header"/>
      <w:ind w:right="360"/>
      <w:jc w:val="center"/>
      <w:rPr>
        <w:rFonts w:ascii="Arial" w:hAnsi="Arial" w:cs="Arial"/>
      </w:rPr>
    </w:pPr>
    <w:r>
      <w:rPr>
        <w:rFonts w:ascii="Arial" w:hAnsi="Arial" w:cs="Arial"/>
      </w:rPr>
      <w:t xml:space="preserve">     </w:t>
    </w:r>
  </w:p>
  <w:p w:rsidR="005D4232" w:rsidRPr="0015526E" w:rsidRDefault="005D4232" w:rsidP="005D4232">
    <w:pPr>
      <w:pStyle w:val="Header"/>
      <w:rPr>
        <w:sz w:val="20"/>
        <w:szCs w:val="20"/>
      </w:rPr>
    </w:pPr>
    <w:r>
      <w:rPr>
        <w:rFonts w:ascii="Arial" w:hAnsi="Arial" w:cs="Arial"/>
      </w:rPr>
      <w:tab/>
    </w:r>
    <w:r w:rsidR="00023EFD">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0B" w:rsidRDefault="00FC0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FD"/>
    <w:rsid w:val="000054D2"/>
    <w:rsid w:val="00011424"/>
    <w:rsid w:val="00011E88"/>
    <w:rsid w:val="00020177"/>
    <w:rsid w:val="00023EFD"/>
    <w:rsid w:val="00070EBA"/>
    <w:rsid w:val="000913FD"/>
    <w:rsid w:val="000946EC"/>
    <w:rsid w:val="000B777F"/>
    <w:rsid w:val="000D72C9"/>
    <w:rsid w:val="000E020D"/>
    <w:rsid w:val="000E2944"/>
    <w:rsid w:val="000F453E"/>
    <w:rsid w:val="001142ED"/>
    <w:rsid w:val="0015526E"/>
    <w:rsid w:val="00191225"/>
    <w:rsid w:val="001B407C"/>
    <w:rsid w:val="001B7823"/>
    <w:rsid w:val="00213A05"/>
    <w:rsid w:val="00225739"/>
    <w:rsid w:val="00264A55"/>
    <w:rsid w:val="002708C9"/>
    <w:rsid w:val="00276C31"/>
    <w:rsid w:val="00286962"/>
    <w:rsid w:val="002B31D7"/>
    <w:rsid w:val="002C3B1C"/>
    <w:rsid w:val="00343091"/>
    <w:rsid w:val="00346E9A"/>
    <w:rsid w:val="00383DD1"/>
    <w:rsid w:val="004000B8"/>
    <w:rsid w:val="004D35E8"/>
    <w:rsid w:val="005253E5"/>
    <w:rsid w:val="005307E3"/>
    <w:rsid w:val="005501A2"/>
    <w:rsid w:val="005A49CF"/>
    <w:rsid w:val="005D4232"/>
    <w:rsid w:val="0065774F"/>
    <w:rsid w:val="00667793"/>
    <w:rsid w:val="00697B22"/>
    <w:rsid w:val="00703F60"/>
    <w:rsid w:val="00785362"/>
    <w:rsid w:val="007E015C"/>
    <w:rsid w:val="008246C8"/>
    <w:rsid w:val="00853B21"/>
    <w:rsid w:val="008573A7"/>
    <w:rsid w:val="0088384B"/>
    <w:rsid w:val="00907BED"/>
    <w:rsid w:val="009476C0"/>
    <w:rsid w:val="00952EE6"/>
    <w:rsid w:val="009D1ABD"/>
    <w:rsid w:val="009D4AED"/>
    <w:rsid w:val="009E132A"/>
    <w:rsid w:val="009F647D"/>
    <w:rsid w:val="00A17257"/>
    <w:rsid w:val="00A22641"/>
    <w:rsid w:val="00A24C6A"/>
    <w:rsid w:val="00A26BB4"/>
    <w:rsid w:val="00A27FDA"/>
    <w:rsid w:val="00A43842"/>
    <w:rsid w:val="00AA0718"/>
    <w:rsid w:val="00AD416D"/>
    <w:rsid w:val="00B66258"/>
    <w:rsid w:val="00B91596"/>
    <w:rsid w:val="00BB2129"/>
    <w:rsid w:val="00BC342A"/>
    <w:rsid w:val="00C34280"/>
    <w:rsid w:val="00CD0EBB"/>
    <w:rsid w:val="00CE3AD2"/>
    <w:rsid w:val="00D00241"/>
    <w:rsid w:val="00D26239"/>
    <w:rsid w:val="00D820D7"/>
    <w:rsid w:val="00D82690"/>
    <w:rsid w:val="00DA1F60"/>
    <w:rsid w:val="00DF3F05"/>
    <w:rsid w:val="00DF64B5"/>
    <w:rsid w:val="00E30B4C"/>
    <w:rsid w:val="00E37871"/>
    <w:rsid w:val="00E47B6B"/>
    <w:rsid w:val="00E55A1E"/>
    <w:rsid w:val="00E74111"/>
    <w:rsid w:val="00EE5D5B"/>
    <w:rsid w:val="00EF15B0"/>
    <w:rsid w:val="00F54481"/>
    <w:rsid w:val="00F70AC4"/>
    <w:rsid w:val="00F73E6B"/>
    <w:rsid w:val="00F81A58"/>
    <w:rsid w:val="00FC080B"/>
    <w:rsid w:val="00FC2C95"/>
    <w:rsid w:val="00FE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5:docId w15:val="{49CD3E9D-E5CA-48A1-992E-BA3F67CB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table" w:styleId="TableGrid">
    <w:name w:val="Table Grid"/>
    <w:basedOn w:val="TableNormal"/>
    <w:uiPriority w:val="59"/>
    <w:rsid w:val="009D1A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62F1-4A9A-45E3-B61C-A89BE51E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3</cp:revision>
  <cp:lastPrinted>2021-05-18T16:14:00Z</cp:lastPrinted>
  <dcterms:created xsi:type="dcterms:W3CDTF">2021-05-18T16:15:00Z</dcterms:created>
  <dcterms:modified xsi:type="dcterms:W3CDTF">2021-05-18T16:15:00Z</dcterms:modified>
</cp:coreProperties>
</file>