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4E" w:rsidRDefault="00353B4E" w:rsidP="00664C0B">
      <w:pPr>
        <w:pStyle w:val="NoSpacing"/>
        <w:rPr>
          <w:sz w:val="24"/>
          <w:szCs w:val="24"/>
        </w:rPr>
      </w:pPr>
    </w:p>
    <w:p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8A14FE">
        <w:rPr>
          <w:sz w:val="24"/>
          <w:szCs w:val="24"/>
        </w:rPr>
        <w:t>TO ORDER—Mayor Wood called the meeting to order at 7:00 P.M.</w:t>
      </w:r>
      <w:r w:rsidRPr="004131D0">
        <w:rPr>
          <w:sz w:val="24"/>
          <w:szCs w:val="24"/>
        </w:rPr>
        <w:tab/>
      </w:r>
      <w:r w:rsidRPr="004131D0">
        <w:rPr>
          <w:sz w:val="24"/>
          <w:szCs w:val="24"/>
        </w:rPr>
        <w:tab/>
      </w:r>
      <w:r w:rsidRPr="004131D0">
        <w:rPr>
          <w:sz w:val="24"/>
          <w:szCs w:val="24"/>
        </w:rPr>
        <w:tab/>
        <w:t xml:space="preserve"> </w:t>
      </w:r>
    </w:p>
    <w:p w:rsidR="008A14FE" w:rsidRDefault="00302853" w:rsidP="004131D0">
      <w:pPr>
        <w:pStyle w:val="NoSpacing"/>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960FC">
        <w:rPr>
          <w:sz w:val="24"/>
          <w:szCs w:val="24"/>
        </w:rPr>
        <w:t xml:space="preserve">NG WILL HAVE PARTIAL REMOTE </w:t>
      </w:r>
      <w:r w:rsidR="004131D0" w:rsidRPr="004131D0">
        <w:rPr>
          <w:sz w:val="24"/>
          <w:szCs w:val="24"/>
        </w:rPr>
        <w:t>PARTICIPATION</w:t>
      </w:r>
      <w:r w:rsidR="00353B4E">
        <w:rPr>
          <w:sz w:val="24"/>
          <w:szCs w:val="24"/>
        </w:rPr>
        <w:t xml:space="preserve"> </w:t>
      </w:r>
      <w:r w:rsidR="003960FC">
        <w:rPr>
          <w:sz w:val="24"/>
          <w:szCs w:val="24"/>
        </w:rPr>
        <w:t xml:space="preserve">WITH </w:t>
      </w:r>
      <w:r w:rsidR="00633FB6">
        <w:rPr>
          <w:sz w:val="24"/>
          <w:szCs w:val="24"/>
        </w:rPr>
        <w:tab/>
      </w:r>
      <w:r w:rsidR="003960FC">
        <w:rPr>
          <w:sz w:val="24"/>
          <w:szCs w:val="24"/>
        </w:rPr>
        <w:t>LIMITED PUBLIC PARTICIPATION IN THE MEETING</w:t>
      </w:r>
      <w:r w:rsidR="00E24410" w:rsidRPr="004131D0">
        <w:rPr>
          <w:sz w:val="24"/>
          <w:szCs w:val="24"/>
        </w:rPr>
        <w:t>.</w:t>
      </w:r>
      <w:r w:rsidR="008A14FE">
        <w:rPr>
          <w:sz w:val="24"/>
          <w:szCs w:val="24"/>
        </w:rPr>
        <w:t xml:space="preserve">  Mayor Wood present, Vice-Mayor </w:t>
      </w:r>
      <w:r w:rsidR="00633FB6">
        <w:rPr>
          <w:sz w:val="24"/>
          <w:szCs w:val="24"/>
        </w:rPr>
        <w:tab/>
      </w:r>
      <w:r w:rsidR="008A14FE">
        <w:rPr>
          <w:sz w:val="24"/>
          <w:szCs w:val="24"/>
        </w:rPr>
        <w:t xml:space="preserve">Stabile </w:t>
      </w:r>
      <w:r w:rsidR="008A14FE">
        <w:rPr>
          <w:sz w:val="24"/>
          <w:szCs w:val="24"/>
        </w:rPr>
        <w:tab/>
        <w:t xml:space="preserve">present, Council Members Finch and </w:t>
      </w:r>
      <w:proofErr w:type="spellStart"/>
      <w:r w:rsidR="008A14FE">
        <w:rPr>
          <w:sz w:val="24"/>
          <w:szCs w:val="24"/>
        </w:rPr>
        <w:t>Claverie</w:t>
      </w:r>
      <w:proofErr w:type="spellEnd"/>
      <w:r w:rsidR="008A14FE">
        <w:rPr>
          <w:sz w:val="24"/>
          <w:szCs w:val="24"/>
        </w:rPr>
        <w:t xml:space="preserve"> present and Council Member </w:t>
      </w:r>
      <w:r w:rsidR="00633FB6">
        <w:rPr>
          <w:sz w:val="24"/>
          <w:szCs w:val="24"/>
        </w:rPr>
        <w:tab/>
      </w:r>
      <w:proofErr w:type="spellStart"/>
      <w:r w:rsidR="008A14FE">
        <w:rPr>
          <w:sz w:val="24"/>
          <w:szCs w:val="24"/>
        </w:rPr>
        <w:t>Reibslager</w:t>
      </w:r>
      <w:proofErr w:type="spellEnd"/>
      <w:r w:rsidR="008A14FE">
        <w:rPr>
          <w:sz w:val="24"/>
          <w:szCs w:val="24"/>
        </w:rPr>
        <w:t xml:space="preserve"> present via zoom.</w:t>
      </w:r>
    </w:p>
    <w:p w:rsidR="00F81195" w:rsidRDefault="008A14FE" w:rsidP="004131D0">
      <w:pPr>
        <w:pStyle w:val="NoSpacing"/>
        <w:rPr>
          <w:sz w:val="24"/>
          <w:szCs w:val="24"/>
        </w:rPr>
      </w:pPr>
      <w:r>
        <w:rPr>
          <w:sz w:val="24"/>
          <w:szCs w:val="24"/>
        </w:rPr>
        <w:tab/>
      </w:r>
      <w:r w:rsidR="00F81195">
        <w:rPr>
          <w:sz w:val="24"/>
          <w:szCs w:val="24"/>
        </w:rPr>
        <w:t>STAFF PR</w:t>
      </w:r>
      <w:r w:rsidR="00BF7FDD">
        <w:rPr>
          <w:sz w:val="24"/>
          <w:szCs w:val="24"/>
        </w:rPr>
        <w:t xml:space="preserve">ESENT: Town Manager Robinson, </w:t>
      </w:r>
      <w:r w:rsidR="00F81195">
        <w:rPr>
          <w:sz w:val="24"/>
          <w:szCs w:val="24"/>
        </w:rPr>
        <w:t>Marshal Patterson</w:t>
      </w:r>
    </w:p>
    <w:p w:rsidR="003960FC" w:rsidRDefault="00F81195" w:rsidP="004131D0">
      <w:pPr>
        <w:pStyle w:val="NoSpacing"/>
        <w:rPr>
          <w:sz w:val="24"/>
          <w:szCs w:val="24"/>
        </w:rPr>
      </w:pPr>
      <w:r>
        <w:rPr>
          <w:sz w:val="24"/>
          <w:szCs w:val="24"/>
        </w:rPr>
        <w:tab/>
        <w:t xml:space="preserve">PUBLIC PRESENT: Keith Dennis, Philip </w:t>
      </w:r>
      <w:proofErr w:type="spellStart"/>
      <w:r>
        <w:rPr>
          <w:sz w:val="24"/>
          <w:szCs w:val="24"/>
        </w:rPr>
        <w:t>Brister</w:t>
      </w:r>
      <w:proofErr w:type="spellEnd"/>
      <w:r>
        <w:rPr>
          <w:sz w:val="24"/>
          <w:szCs w:val="24"/>
        </w:rPr>
        <w:t xml:space="preserve">, Denise Bowden, Mary </w:t>
      </w:r>
      <w:proofErr w:type="spellStart"/>
      <w:r>
        <w:rPr>
          <w:sz w:val="24"/>
          <w:szCs w:val="24"/>
        </w:rPr>
        <w:t>Tole</w:t>
      </w:r>
      <w:r w:rsidR="00BF7FDD">
        <w:rPr>
          <w:sz w:val="24"/>
          <w:szCs w:val="24"/>
        </w:rPr>
        <w:t>na</w:t>
      </w:r>
      <w:proofErr w:type="spellEnd"/>
      <w:r w:rsidR="00BF7FDD">
        <w:rPr>
          <w:sz w:val="24"/>
          <w:szCs w:val="24"/>
        </w:rPr>
        <w:t xml:space="preserve">, Carolyn </w:t>
      </w:r>
      <w:r w:rsidR="00BF7FDD">
        <w:rPr>
          <w:sz w:val="24"/>
          <w:szCs w:val="24"/>
        </w:rPr>
        <w:tab/>
        <w:t xml:space="preserve">Shafer, Chuck Klingenstein, Robert Gay, Melanie Lawson, David Budd and Debbie </w:t>
      </w:r>
      <w:r w:rsidR="00BF7FDD">
        <w:rPr>
          <w:sz w:val="24"/>
          <w:szCs w:val="24"/>
        </w:rPr>
        <w:tab/>
        <w:t xml:space="preserve">Robinson </w:t>
      </w:r>
      <w:r w:rsidR="00E24410" w:rsidRPr="004131D0">
        <w:rPr>
          <w:sz w:val="24"/>
          <w:szCs w:val="24"/>
        </w:rPr>
        <w:tab/>
      </w:r>
    </w:p>
    <w:p w:rsidR="002840CB" w:rsidRPr="004131D0" w:rsidRDefault="003960FC" w:rsidP="00FD1FE4">
      <w:pPr>
        <w:pStyle w:val="NoSpacing"/>
        <w:rPr>
          <w:sz w:val="24"/>
          <w:szCs w:val="24"/>
        </w:rPr>
      </w:pPr>
      <w:r>
        <w:rPr>
          <w:sz w:val="24"/>
          <w:szCs w:val="24"/>
        </w:rPr>
        <w:t>3.</w:t>
      </w:r>
      <w:r>
        <w:rPr>
          <w:sz w:val="24"/>
          <w:szCs w:val="24"/>
        </w:rPr>
        <w:tab/>
      </w:r>
      <w:r w:rsidR="004131D0" w:rsidRPr="004131D0">
        <w:rPr>
          <w:sz w:val="24"/>
          <w:szCs w:val="24"/>
        </w:rPr>
        <w:t>PLEDGE OF ALLEGIANCE</w:t>
      </w:r>
      <w:r w:rsidR="00633FB6">
        <w:rPr>
          <w:sz w:val="24"/>
          <w:szCs w:val="24"/>
        </w:rPr>
        <w:t>—Mayor Wood led the Pledge of Allegiance</w:t>
      </w:r>
      <w:r w:rsidR="002840CB">
        <w:rPr>
          <w:sz w:val="24"/>
          <w:szCs w:val="24"/>
        </w:rPr>
        <w:tab/>
        <w:t xml:space="preserve"> </w:t>
      </w:r>
    </w:p>
    <w:p w:rsidR="00170FE4" w:rsidRDefault="00FD1FE4" w:rsidP="004131D0">
      <w:pPr>
        <w:pStyle w:val="NoSpacing"/>
        <w:rPr>
          <w:sz w:val="24"/>
          <w:szCs w:val="24"/>
        </w:rPr>
      </w:pPr>
      <w:r>
        <w:rPr>
          <w:sz w:val="24"/>
          <w:szCs w:val="24"/>
        </w:rPr>
        <w:t>4</w:t>
      </w:r>
      <w:r w:rsidR="00170FE4">
        <w:rPr>
          <w:sz w:val="24"/>
          <w:szCs w:val="24"/>
        </w:rPr>
        <w:t>.</w:t>
      </w:r>
      <w:r w:rsidR="00170FE4">
        <w:rPr>
          <w:sz w:val="24"/>
          <w:szCs w:val="24"/>
        </w:rPr>
        <w:tab/>
        <w:t xml:space="preserve">CORRECTION AND OR APPROVAL OF MINUTES FROM:  </w:t>
      </w:r>
    </w:p>
    <w:p w:rsidR="00725603" w:rsidRDefault="008338E6" w:rsidP="004131D0">
      <w:pPr>
        <w:pStyle w:val="NoSpacing"/>
        <w:rPr>
          <w:sz w:val="24"/>
          <w:szCs w:val="24"/>
        </w:rPr>
      </w:pPr>
      <w:r>
        <w:rPr>
          <w:sz w:val="24"/>
          <w:szCs w:val="24"/>
        </w:rPr>
        <w:tab/>
      </w:r>
      <w:r w:rsidR="00725603">
        <w:rPr>
          <w:sz w:val="24"/>
          <w:szCs w:val="24"/>
        </w:rPr>
        <w:t>SPECIAL STUDY SESSION FEBRUARY 24, 2021 @ 6:00 P.M. AND</w:t>
      </w:r>
    </w:p>
    <w:p w:rsidR="004131D0" w:rsidRDefault="00725603" w:rsidP="004131D0">
      <w:pPr>
        <w:pStyle w:val="NoSpacing"/>
        <w:rPr>
          <w:sz w:val="24"/>
          <w:szCs w:val="24"/>
        </w:rPr>
      </w:pPr>
      <w:r>
        <w:rPr>
          <w:sz w:val="24"/>
          <w:szCs w:val="24"/>
        </w:rPr>
        <w:tab/>
      </w:r>
      <w:r w:rsidR="008338E6">
        <w:rPr>
          <w:sz w:val="24"/>
          <w:szCs w:val="24"/>
        </w:rPr>
        <w:t>REGULAR COUNCIL MEETING FEBRUARY</w:t>
      </w:r>
      <w:r w:rsidR="003960FC">
        <w:rPr>
          <w:sz w:val="24"/>
          <w:szCs w:val="24"/>
        </w:rPr>
        <w:t xml:space="preserve"> 24</w:t>
      </w:r>
      <w:r w:rsidR="00170FE4">
        <w:rPr>
          <w:sz w:val="24"/>
          <w:szCs w:val="24"/>
        </w:rPr>
        <w:t xml:space="preserve">, 2021 @ 7:00 P.M. HELD VIA ZOOM </w:t>
      </w:r>
      <w:r w:rsidR="008338E6">
        <w:rPr>
          <w:sz w:val="24"/>
          <w:szCs w:val="24"/>
        </w:rPr>
        <w:t xml:space="preserve"> </w:t>
      </w:r>
      <w:r w:rsidR="008338E6">
        <w:rPr>
          <w:sz w:val="24"/>
          <w:szCs w:val="24"/>
        </w:rPr>
        <w:tab/>
      </w:r>
      <w:r w:rsidR="00170FE4">
        <w:rPr>
          <w:sz w:val="24"/>
          <w:szCs w:val="24"/>
        </w:rPr>
        <w:t>MEETING</w:t>
      </w:r>
      <w:r w:rsidR="008338E6">
        <w:rPr>
          <w:sz w:val="24"/>
          <w:szCs w:val="24"/>
        </w:rPr>
        <w:t xml:space="preserve"> WITH</w:t>
      </w:r>
      <w:r w:rsidR="00170FE4">
        <w:rPr>
          <w:sz w:val="24"/>
          <w:szCs w:val="24"/>
        </w:rPr>
        <w:t xml:space="preserve"> PUBLIC PARTICIPATION VIA ZOOM MEETING</w:t>
      </w:r>
    </w:p>
    <w:p w:rsidR="00633FB6" w:rsidRDefault="00633FB6" w:rsidP="00633FB6">
      <w:pPr>
        <w:pStyle w:val="NoSpacing"/>
        <w:rPr>
          <w:sz w:val="24"/>
          <w:szCs w:val="24"/>
        </w:rPr>
      </w:pPr>
      <w:r>
        <w:rPr>
          <w:sz w:val="24"/>
          <w:szCs w:val="24"/>
        </w:rPr>
        <w:tab/>
      </w:r>
      <w:r>
        <w:rPr>
          <w:b/>
          <w:sz w:val="24"/>
          <w:szCs w:val="24"/>
        </w:rPr>
        <w:t xml:space="preserve">MOTION: </w:t>
      </w:r>
      <w:r>
        <w:rPr>
          <w:sz w:val="24"/>
          <w:szCs w:val="24"/>
        </w:rPr>
        <w:t xml:space="preserve">Council Member Finch moved to approve the minutes from: </w:t>
      </w:r>
    </w:p>
    <w:p w:rsidR="00633FB6" w:rsidRDefault="00633FB6" w:rsidP="00633FB6">
      <w:pPr>
        <w:pStyle w:val="NoSpacing"/>
        <w:rPr>
          <w:sz w:val="24"/>
          <w:szCs w:val="24"/>
        </w:rPr>
      </w:pPr>
      <w:r>
        <w:rPr>
          <w:sz w:val="24"/>
          <w:szCs w:val="24"/>
        </w:rPr>
        <w:tab/>
        <w:t>SPECIAL STUDY SESSION FEBRUARY 24, 2021 @ 6:00 P.M. AND</w:t>
      </w:r>
    </w:p>
    <w:p w:rsidR="00633FB6" w:rsidRDefault="00633FB6" w:rsidP="00633FB6">
      <w:pPr>
        <w:pStyle w:val="NoSpacing"/>
        <w:rPr>
          <w:sz w:val="24"/>
          <w:szCs w:val="24"/>
        </w:rPr>
      </w:pPr>
      <w:r>
        <w:rPr>
          <w:sz w:val="24"/>
          <w:szCs w:val="24"/>
        </w:rPr>
        <w:tab/>
        <w:t xml:space="preserve">REGULAR COUNCIL MEETING FEBRUARY 24, 2021 @ 7:00 P.M. HELD VIA ZOOM  </w:t>
      </w:r>
      <w:r>
        <w:rPr>
          <w:sz w:val="24"/>
          <w:szCs w:val="24"/>
        </w:rPr>
        <w:tab/>
        <w:t>MEETING WITH PUBLIC PARTICIPATION VIA ZOOM MEETING</w:t>
      </w:r>
    </w:p>
    <w:p w:rsidR="00633FB6" w:rsidRPr="00633FB6" w:rsidRDefault="00633FB6" w:rsidP="004131D0">
      <w:pPr>
        <w:pStyle w:val="NoSpacing"/>
        <w:rPr>
          <w:sz w:val="24"/>
          <w:szCs w:val="24"/>
        </w:rPr>
      </w:pPr>
      <w:r>
        <w:rPr>
          <w:sz w:val="24"/>
          <w:szCs w:val="24"/>
        </w:rPr>
        <w:tab/>
      </w:r>
      <w:r>
        <w:rPr>
          <w:b/>
          <w:sz w:val="24"/>
          <w:szCs w:val="24"/>
        </w:rPr>
        <w:t xml:space="preserve">SECOND: </w:t>
      </w:r>
      <w:r>
        <w:rPr>
          <w:sz w:val="24"/>
          <w:szCs w:val="24"/>
        </w:rPr>
        <w:t xml:space="preserve">Council Member </w:t>
      </w:r>
      <w:proofErr w:type="spellStart"/>
      <w:r>
        <w:rPr>
          <w:sz w:val="24"/>
          <w:szCs w:val="24"/>
        </w:rPr>
        <w:t>Claverie</w:t>
      </w:r>
      <w:proofErr w:type="spellEnd"/>
    </w:p>
    <w:p w:rsidR="00633FB6" w:rsidRPr="00633FB6" w:rsidRDefault="00633FB6" w:rsidP="004131D0">
      <w:pPr>
        <w:pStyle w:val="NoSpacing"/>
        <w:rPr>
          <w:sz w:val="24"/>
          <w:szCs w:val="24"/>
        </w:rPr>
      </w:pPr>
      <w:r>
        <w:rPr>
          <w:b/>
          <w:sz w:val="24"/>
          <w:szCs w:val="24"/>
        </w:rPr>
        <w:tab/>
        <w:t xml:space="preserve">VOTE: </w:t>
      </w:r>
      <w:r>
        <w:rPr>
          <w:sz w:val="24"/>
          <w:szCs w:val="24"/>
        </w:rPr>
        <w:t>The motion passed by a 5-0 vote, with Council Members voting as follows:</w:t>
      </w:r>
    </w:p>
    <w:p w:rsidR="00633FB6" w:rsidRPr="00633FB6" w:rsidRDefault="00633FB6" w:rsidP="004131D0">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633FB6" w:rsidRPr="00633FB6" w:rsidRDefault="00633FB6" w:rsidP="004131D0">
      <w:pPr>
        <w:pStyle w:val="NoSpacing"/>
        <w:rPr>
          <w:sz w:val="24"/>
          <w:szCs w:val="24"/>
        </w:rPr>
      </w:pPr>
      <w:r>
        <w:rPr>
          <w:b/>
          <w:sz w:val="24"/>
          <w:szCs w:val="24"/>
        </w:rPr>
        <w:tab/>
        <w:t xml:space="preserve">NAYS: </w:t>
      </w:r>
      <w:r>
        <w:rPr>
          <w:sz w:val="24"/>
          <w:szCs w:val="24"/>
        </w:rPr>
        <w:t>None</w:t>
      </w:r>
    </w:p>
    <w:p w:rsidR="00633FB6" w:rsidRPr="00633FB6" w:rsidRDefault="00633FB6" w:rsidP="004131D0">
      <w:pPr>
        <w:pStyle w:val="NoSpacing"/>
        <w:rPr>
          <w:sz w:val="24"/>
          <w:szCs w:val="24"/>
        </w:rPr>
      </w:pPr>
      <w:r>
        <w:rPr>
          <w:b/>
          <w:sz w:val="24"/>
          <w:szCs w:val="24"/>
        </w:rPr>
        <w:tab/>
        <w:t xml:space="preserve">ABSTAINERS: </w:t>
      </w:r>
      <w:r>
        <w:rPr>
          <w:sz w:val="24"/>
          <w:szCs w:val="24"/>
        </w:rPr>
        <w:t>None</w:t>
      </w:r>
    </w:p>
    <w:p w:rsidR="00633FB6" w:rsidRPr="00633FB6" w:rsidRDefault="00633FB6" w:rsidP="004131D0">
      <w:pPr>
        <w:pStyle w:val="NoSpacing"/>
        <w:rPr>
          <w:sz w:val="24"/>
          <w:szCs w:val="24"/>
        </w:rPr>
      </w:pPr>
      <w:r>
        <w:rPr>
          <w:b/>
          <w:sz w:val="24"/>
          <w:szCs w:val="24"/>
        </w:rPr>
        <w:tab/>
        <w:t xml:space="preserve">ABSENT: </w:t>
      </w:r>
      <w:r>
        <w:rPr>
          <w:sz w:val="24"/>
          <w:szCs w:val="24"/>
        </w:rPr>
        <w:t>None</w:t>
      </w:r>
    </w:p>
    <w:p w:rsidR="004131D0" w:rsidRDefault="00FD1FE4" w:rsidP="004131D0">
      <w:pPr>
        <w:pStyle w:val="NoSpacing"/>
        <w:rPr>
          <w:sz w:val="24"/>
          <w:szCs w:val="24"/>
        </w:rPr>
      </w:pPr>
      <w:r>
        <w:rPr>
          <w:sz w:val="24"/>
          <w:szCs w:val="24"/>
        </w:rPr>
        <w:t>5</w:t>
      </w:r>
      <w:r w:rsidR="004131D0">
        <w:rPr>
          <w:sz w:val="24"/>
          <w:szCs w:val="24"/>
        </w:rPr>
        <w:t>.</w:t>
      </w:r>
      <w:r w:rsidR="004131D0">
        <w:rPr>
          <w:sz w:val="24"/>
          <w:szCs w:val="24"/>
        </w:rPr>
        <w:tab/>
      </w:r>
      <w:r w:rsidR="0048675B" w:rsidRPr="00175B36">
        <w:rPr>
          <w:sz w:val="24"/>
          <w:szCs w:val="24"/>
        </w:rPr>
        <w:t>CALL TO THE PUBLIC A.</w:t>
      </w:r>
      <w:r w:rsidR="0048675B">
        <w:rPr>
          <w:sz w:val="24"/>
          <w:szCs w:val="24"/>
        </w:rPr>
        <w:t xml:space="preserve"> </w:t>
      </w:r>
      <w:r w:rsidR="0048675B" w:rsidRPr="00175B36">
        <w:rPr>
          <w:sz w:val="24"/>
          <w:szCs w:val="24"/>
        </w:rPr>
        <w:t>R.</w:t>
      </w:r>
      <w:r w:rsidR="0048675B">
        <w:rPr>
          <w:sz w:val="24"/>
          <w:szCs w:val="24"/>
        </w:rPr>
        <w:t xml:space="preserve"> </w:t>
      </w:r>
      <w:r w:rsidR="0048675B" w:rsidRPr="00175B36">
        <w:rPr>
          <w:sz w:val="24"/>
          <w:szCs w:val="24"/>
        </w:rPr>
        <w:t xml:space="preserve">S. </w:t>
      </w:r>
      <w:r w:rsidR="0048675B" w:rsidRPr="00175B36">
        <w:rPr>
          <w:rFonts w:ascii="Raavi" w:hAnsi="Raavi" w:cs="Raavi"/>
          <w:sz w:val="24"/>
          <w:szCs w:val="24"/>
        </w:rPr>
        <w:t>§</w:t>
      </w:r>
      <w:r w:rsidR="0048675B" w:rsidRPr="00175B36">
        <w:rPr>
          <w:sz w:val="24"/>
          <w:szCs w:val="24"/>
        </w:rPr>
        <w:t>38-431-01(H):  AT THIS</w:t>
      </w:r>
      <w:r w:rsidR="0048675B">
        <w:rPr>
          <w:sz w:val="24"/>
          <w:szCs w:val="24"/>
        </w:rPr>
        <w:t xml:space="preserve"> TIME,</w:t>
      </w:r>
      <w:r w:rsidR="0048675B">
        <w:rPr>
          <w:sz w:val="24"/>
          <w:szCs w:val="24"/>
        </w:rPr>
        <w:tab/>
        <w:t xml:space="preserve">THE PUBLIC WILL ONLY BE </w:t>
      </w:r>
      <w:r w:rsidR="0048675B">
        <w:rPr>
          <w:sz w:val="24"/>
          <w:szCs w:val="24"/>
        </w:rPr>
        <w:tab/>
        <w:t xml:space="preserve">RECOGNIZED TO SPEAK ON AGENDA ITEMS LISTED FOR PUBLIC INPUT PURSUANT TO </w:t>
      </w:r>
      <w:r w:rsidR="0048675B">
        <w:rPr>
          <w:sz w:val="24"/>
          <w:szCs w:val="24"/>
        </w:rPr>
        <w:tab/>
        <w:t xml:space="preserve">TOWN CODE SECTION 2-5-6.  ANY MEMBER OF THE PUBLIC </w:t>
      </w:r>
      <w:r w:rsidR="0048675B" w:rsidRPr="00175B36">
        <w:rPr>
          <w:sz w:val="24"/>
          <w:szCs w:val="24"/>
        </w:rPr>
        <w:t>IS ALL</w:t>
      </w:r>
      <w:r w:rsidR="0048675B">
        <w:rPr>
          <w:sz w:val="24"/>
          <w:szCs w:val="24"/>
        </w:rPr>
        <w:t xml:space="preserve">OWED TO ADDRESS </w:t>
      </w:r>
      <w:r w:rsidR="0048675B">
        <w:rPr>
          <w:sz w:val="24"/>
          <w:szCs w:val="24"/>
        </w:rPr>
        <w:tab/>
        <w:t>THE TOWN COUNCIL, SUBJECT TO A REASONABLE TIME SET BY THE COUNCIL</w:t>
      </w:r>
      <w:r w:rsidR="0048675B" w:rsidRPr="00175B36">
        <w:rPr>
          <w:sz w:val="24"/>
          <w:szCs w:val="24"/>
        </w:rPr>
        <w:t xml:space="preserve"> PURSUANT </w:t>
      </w:r>
      <w:r w:rsidR="0048675B">
        <w:rPr>
          <w:sz w:val="24"/>
          <w:szCs w:val="24"/>
        </w:rPr>
        <w:tab/>
      </w:r>
      <w:r w:rsidR="0048675B" w:rsidRPr="00175B36">
        <w:rPr>
          <w:sz w:val="24"/>
          <w:szCs w:val="24"/>
        </w:rPr>
        <w:t xml:space="preserve">TO THE ARIZONA OPEN </w:t>
      </w:r>
      <w:r w:rsidR="0048675B">
        <w:rPr>
          <w:sz w:val="24"/>
          <w:szCs w:val="24"/>
        </w:rPr>
        <w:t xml:space="preserve">MEETING LAW. </w:t>
      </w:r>
      <w:r w:rsidR="0048675B" w:rsidRPr="00175B36">
        <w:rPr>
          <w:sz w:val="24"/>
          <w:szCs w:val="24"/>
        </w:rPr>
        <w:t xml:space="preserve"> AT</w:t>
      </w:r>
      <w:r w:rsidR="0048675B">
        <w:rPr>
          <w:sz w:val="24"/>
          <w:szCs w:val="24"/>
        </w:rPr>
        <w:t xml:space="preserve"> </w:t>
      </w:r>
      <w:r w:rsidR="0048675B" w:rsidRPr="00175B36">
        <w:rPr>
          <w:sz w:val="24"/>
          <w:szCs w:val="24"/>
        </w:rPr>
        <w:t xml:space="preserve">THE CONCLUSION OF THE CALL TO THE </w:t>
      </w:r>
      <w:r w:rsidR="0048675B">
        <w:rPr>
          <w:sz w:val="24"/>
          <w:szCs w:val="24"/>
        </w:rPr>
        <w:tab/>
      </w:r>
      <w:r w:rsidR="0048675B" w:rsidRPr="00175B36">
        <w:rPr>
          <w:sz w:val="24"/>
          <w:szCs w:val="24"/>
        </w:rPr>
        <w:t xml:space="preserve">PUBLIC, INDIVIDUAL MEMBERS OF THE COUNCIL MAY RESPOND TO CRITICISM MADE BY </w:t>
      </w:r>
      <w:r w:rsidR="0048675B">
        <w:rPr>
          <w:sz w:val="24"/>
          <w:szCs w:val="24"/>
        </w:rPr>
        <w:tab/>
      </w:r>
      <w:r w:rsidR="0048675B" w:rsidRPr="00175B36">
        <w:rPr>
          <w:sz w:val="24"/>
          <w:szCs w:val="24"/>
        </w:rPr>
        <w:t xml:space="preserve">THOSE WHO HAVE ADDRESSED THE COUNCIL, MAY ASK STAFF TO REVIEW THE MATTER, </w:t>
      </w:r>
      <w:r w:rsidR="0048675B">
        <w:rPr>
          <w:sz w:val="24"/>
          <w:szCs w:val="24"/>
        </w:rPr>
        <w:tab/>
      </w:r>
      <w:r w:rsidR="0048675B" w:rsidRPr="00175B36">
        <w:rPr>
          <w:sz w:val="24"/>
          <w:szCs w:val="24"/>
        </w:rPr>
        <w:t>OR MAY ASK THE</w:t>
      </w:r>
      <w:r w:rsidR="0048675B">
        <w:rPr>
          <w:sz w:val="24"/>
          <w:szCs w:val="24"/>
        </w:rPr>
        <w:t xml:space="preserve"> </w:t>
      </w:r>
      <w:r w:rsidR="0048675B" w:rsidRPr="00175B36">
        <w:rPr>
          <w:sz w:val="24"/>
          <w:szCs w:val="24"/>
        </w:rPr>
        <w:t>MATTER</w:t>
      </w:r>
      <w:r w:rsidR="0048675B">
        <w:rPr>
          <w:sz w:val="24"/>
          <w:szCs w:val="24"/>
        </w:rPr>
        <w:t xml:space="preserve"> </w:t>
      </w:r>
      <w:r w:rsidR="0048675B" w:rsidRPr="00175B36">
        <w:rPr>
          <w:sz w:val="24"/>
          <w:szCs w:val="24"/>
        </w:rPr>
        <w:t xml:space="preserve">BE PLACED ON A FUTURE AGENDA. </w:t>
      </w:r>
      <w:r w:rsidR="0048675B">
        <w:rPr>
          <w:sz w:val="24"/>
          <w:szCs w:val="24"/>
        </w:rPr>
        <w:t xml:space="preserve"> </w:t>
      </w:r>
      <w:r w:rsidR="0048675B" w:rsidRPr="00175B36">
        <w:rPr>
          <w:sz w:val="24"/>
          <w:szCs w:val="24"/>
        </w:rPr>
        <w:t xml:space="preserve">HOWEVER, MEMBERS OF </w:t>
      </w:r>
      <w:r w:rsidR="0048675B">
        <w:rPr>
          <w:sz w:val="24"/>
          <w:szCs w:val="24"/>
        </w:rPr>
        <w:tab/>
      </w:r>
      <w:r w:rsidR="0048675B" w:rsidRPr="00175B36">
        <w:rPr>
          <w:sz w:val="24"/>
          <w:szCs w:val="24"/>
        </w:rPr>
        <w:t xml:space="preserve">THE PUBLIC BODY SHALL NOT DISCUSS OR TAKE LEGAL ACTION ON MATTERS RAISED </w:t>
      </w:r>
      <w:r w:rsidR="0048675B">
        <w:rPr>
          <w:sz w:val="24"/>
          <w:szCs w:val="24"/>
        </w:rPr>
        <w:tab/>
      </w:r>
      <w:r w:rsidR="0048675B" w:rsidRPr="00175B36">
        <w:rPr>
          <w:sz w:val="24"/>
          <w:szCs w:val="24"/>
        </w:rPr>
        <w:t xml:space="preserve">DURING AN OPEN CALL TO THE PUBLIC UNLESS THE MATTERS ARE PROPERLY NOTICED </w:t>
      </w:r>
      <w:r w:rsidR="0048675B">
        <w:rPr>
          <w:sz w:val="24"/>
          <w:szCs w:val="24"/>
        </w:rPr>
        <w:tab/>
      </w:r>
      <w:r w:rsidR="0048675B" w:rsidRPr="00175B36">
        <w:rPr>
          <w:sz w:val="24"/>
          <w:szCs w:val="24"/>
        </w:rPr>
        <w:t>FOR DISCUSSION AND LEGAL ACTION</w:t>
      </w:r>
      <w:r w:rsidR="0048675B">
        <w:rPr>
          <w:sz w:val="28"/>
          <w:szCs w:val="28"/>
        </w:rPr>
        <w:t>.</w:t>
      </w:r>
      <w:r w:rsidR="00353B4E">
        <w:rPr>
          <w:sz w:val="24"/>
          <w:szCs w:val="24"/>
        </w:rPr>
        <w:t xml:space="preserve"> </w:t>
      </w:r>
      <w:r w:rsidR="00633FB6">
        <w:rPr>
          <w:sz w:val="24"/>
          <w:szCs w:val="24"/>
        </w:rPr>
        <w:t xml:space="preserve">Carolyn Shafer asked to </w:t>
      </w:r>
      <w:r w:rsidR="0039770D">
        <w:rPr>
          <w:sz w:val="24"/>
          <w:szCs w:val="24"/>
        </w:rPr>
        <w:t>speak on Items 8 &amp; 14.</w:t>
      </w:r>
    </w:p>
    <w:p w:rsidR="004131D0" w:rsidRDefault="004131D0" w:rsidP="004131D0">
      <w:pPr>
        <w:pStyle w:val="NoSpacing"/>
        <w:rPr>
          <w:sz w:val="24"/>
          <w:szCs w:val="24"/>
        </w:rPr>
      </w:pPr>
    </w:p>
    <w:p w:rsidR="004131D0" w:rsidRDefault="00FD1FE4" w:rsidP="004131D0">
      <w:pPr>
        <w:pStyle w:val="NoSpacing"/>
        <w:rPr>
          <w:sz w:val="24"/>
          <w:szCs w:val="24"/>
        </w:rPr>
      </w:pPr>
      <w:r>
        <w:rPr>
          <w:sz w:val="24"/>
          <w:szCs w:val="24"/>
        </w:rPr>
        <w:t>6</w:t>
      </w:r>
      <w:r w:rsidR="004131D0" w:rsidRPr="004131D0">
        <w:rPr>
          <w:sz w:val="24"/>
          <w:szCs w:val="24"/>
        </w:rPr>
        <w:t>.</w:t>
      </w:r>
      <w:r w:rsidR="004131D0"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r w:rsidR="0039770D">
        <w:rPr>
          <w:sz w:val="24"/>
          <w:szCs w:val="24"/>
        </w:rPr>
        <w:t xml:space="preserve">  Council </w:t>
      </w:r>
      <w:r w:rsidR="0039770D">
        <w:rPr>
          <w:sz w:val="24"/>
          <w:szCs w:val="24"/>
        </w:rPr>
        <w:tab/>
        <w:t xml:space="preserve">Member Finch updated the public and Council on vaccines given in the County, 16-18 </w:t>
      </w:r>
      <w:r w:rsidR="0039770D">
        <w:rPr>
          <w:sz w:val="24"/>
          <w:szCs w:val="24"/>
        </w:rPr>
        <w:tab/>
        <w:t xml:space="preserve">thousand vaccines have been given and 5000 have received both shots.  The County is in </w:t>
      </w:r>
      <w:r w:rsidR="0039770D">
        <w:rPr>
          <w:sz w:val="24"/>
          <w:szCs w:val="24"/>
        </w:rPr>
        <w:tab/>
        <w:t xml:space="preserve">good shape for having about 50,000 residents close to 20% have been vaccinated.  </w:t>
      </w:r>
      <w:r w:rsidR="0039770D">
        <w:rPr>
          <w:sz w:val="24"/>
          <w:szCs w:val="24"/>
        </w:rPr>
        <w:tab/>
      </w:r>
      <w:r w:rsidR="0039770D">
        <w:rPr>
          <w:sz w:val="24"/>
          <w:szCs w:val="24"/>
        </w:rPr>
        <w:tab/>
        <w:t xml:space="preserve">Mayor Wood did some calculations and figured 34% of our zip code have had their </w:t>
      </w:r>
      <w:r w:rsidR="0039770D">
        <w:rPr>
          <w:sz w:val="24"/>
          <w:szCs w:val="24"/>
        </w:rPr>
        <w:tab/>
        <w:t>shots.</w:t>
      </w:r>
    </w:p>
    <w:p w:rsidR="002922BA" w:rsidRDefault="00FD1FE4" w:rsidP="002840CB">
      <w:pPr>
        <w:pStyle w:val="NoSpacing"/>
        <w:rPr>
          <w:sz w:val="24"/>
          <w:szCs w:val="24"/>
        </w:rPr>
      </w:pPr>
      <w:r>
        <w:rPr>
          <w:sz w:val="24"/>
          <w:szCs w:val="24"/>
        </w:rPr>
        <w:t>7</w:t>
      </w:r>
      <w:r w:rsidR="00353B4E">
        <w:rPr>
          <w:sz w:val="24"/>
          <w:szCs w:val="24"/>
        </w:rPr>
        <w:t>.</w:t>
      </w:r>
      <w:r w:rsidR="00353B4E">
        <w:rPr>
          <w:sz w:val="24"/>
          <w:szCs w:val="24"/>
        </w:rPr>
        <w:tab/>
      </w:r>
      <w:r w:rsidR="0048675B">
        <w:rPr>
          <w:sz w:val="24"/>
          <w:szCs w:val="24"/>
        </w:rPr>
        <w:t>STAFF REPORTS ON ONGOING ACTIVITIES WIT</w:t>
      </w:r>
      <w:r w:rsidR="002922BA">
        <w:rPr>
          <w:sz w:val="24"/>
          <w:szCs w:val="24"/>
        </w:rPr>
        <w:t>H POSSIBLE DIRECTION BY COUNCIL:</w:t>
      </w:r>
    </w:p>
    <w:p w:rsidR="002922BA" w:rsidRDefault="002922BA" w:rsidP="002922BA">
      <w:pPr>
        <w:pStyle w:val="NoSpacing"/>
        <w:numPr>
          <w:ilvl w:val="0"/>
          <w:numId w:val="5"/>
        </w:numPr>
        <w:rPr>
          <w:sz w:val="24"/>
          <w:szCs w:val="24"/>
        </w:rPr>
      </w:pPr>
      <w:r>
        <w:rPr>
          <w:sz w:val="24"/>
          <w:szCs w:val="24"/>
        </w:rPr>
        <w:t>POLICE REPORT</w:t>
      </w:r>
      <w:r w:rsidR="0039770D">
        <w:rPr>
          <w:sz w:val="24"/>
          <w:szCs w:val="24"/>
        </w:rPr>
        <w:t xml:space="preserve">—ACO Hilliard called Marshal Patterson and said she had passed her structural firefighter classes and is now certified.  </w:t>
      </w:r>
      <w:r w:rsidR="007D387C">
        <w:rPr>
          <w:sz w:val="24"/>
          <w:szCs w:val="24"/>
        </w:rPr>
        <w:t xml:space="preserve">Marshal Patterson wanted her to be recognized for her achievements and mentioned a few cases have been opened and will brief the Town Manager. </w:t>
      </w:r>
    </w:p>
    <w:p w:rsidR="002922BA" w:rsidRDefault="00BC4CFD" w:rsidP="00BC4CFD">
      <w:pPr>
        <w:pStyle w:val="NoSpacing"/>
        <w:numPr>
          <w:ilvl w:val="0"/>
          <w:numId w:val="5"/>
        </w:numPr>
        <w:rPr>
          <w:sz w:val="24"/>
          <w:szCs w:val="24"/>
        </w:rPr>
      </w:pPr>
      <w:r>
        <w:rPr>
          <w:sz w:val="24"/>
          <w:szCs w:val="24"/>
        </w:rPr>
        <w:t>PLANNING AND DEVELOPMENT REPORT</w:t>
      </w:r>
      <w:r w:rsidR="00F325CB">
        <w:rPr>
          <w:sz w:val="24"/>
          <w:szCs w:val="24"/>
        </w:rPr>
        <w:t>—Mr. Budd said he would discuss issues at item 14.</w:t>
      </w:r>
    </w:p>
    <w:p w:rsidR="00FD1FE4" w:rsidRPr="00B276E1" w:rsidRDefault="00B276E1" w:rsidP="00B276E1">
      <w:pPr>
        <w:pStyle w:val="NoSpacing"/>
        <w:numPr>
          <w:ilvl w:val="0"/>
          <w:numId w:val="5"/>
        </w:numPr>
        <w:rPr>
          <w:sz w:val="24"/>
          <w:szCs w:val="24"/>
        </w:rPr>
      </w:pPr>
      <w:r>
        <w:rPr>
          <w:sz w:val="24"/>
          <w:szCs w:val="24"/>
        </w:rPr>
        <w:t>PATAGONIA FIRE AND RESCUE MONTHLY REPORT</w:t>
      </w:r>
    </w:p>
    <w:p w:rsidR="00F325CB" w:rsidRDefault="00F325CB" w:rsidP="003E35AE">
      <w:pPr>
        <w:pStyle w:val="NoSpacing"/>
        <w:jc w:val="center"/>
        <w:rPr>
          <w:b/>
          <w:sz w:val="24"/>
          <w:szCs w:val="24"/>
        </w:rPr>
      </w:pPr>
    </w:p>
    <w:p w:rsidR="00230F23" w:rsidRPr="003E35AE" w:rsidRDefault="002922BA" w:rsidP="003E35AE">
      <w:pPr>
        <w:pStyle w:val="NoSpacing"/>
        <w:jc w:val="center"/>
        <w:rPr>
          <w:b/>
          <w:sz w:val="24"/>
          <w:szCs w:val="24"/>
        </w:rPr>
      </w:pPr>
      <w:r>
        <w:rPr>
          <w:b/>
          <w:sz w:val="24"/>
          <w:szCs w:val="24"/>
        </w:rPr>
        <w:t>NEW BUSINESS</w:t>
      </w:r>
      <w:r w:rsidR="003E35AE">
        <w:rPr>
          <w:sz w:val="24"/>
          <w:szCs w:val="24"/>
        </w:rPr>
        <w:tab/>
      </w:r>
    </w:p>
    <w:p w:rsidR="00F407DF" w:rsidRDefault="00F407DF" w:rsidP="00FD1FE4">
      <w:pPr>
        <w:pStyle w:val="NoSpacing"/>
        <w:rPr>
          <w:sz w:val="24"/>
          <w:szCs w:val="24"/>
        </w:rPr>
      </w:pPr>
    </w:p>
    <w:p w:rsidR="00FD1FE4" w:rsidRDefault="00FD1FE4" w:rsidP="00FD1FE4">
      <w:pPr>
        <w:pStyle w:val="NoSpacing"/>
        <w:rPr>
          <w:sz w:val="24"/>
          <w:szCs w:val="24"/>
        </w:rPr>
      </w:pPr>
      <w:r>
        <w:rPr>
          <w:sz w:val="24"/>
          <w:szCs w:val="24"/>
        </w:rPr>
        <w:t>8.</w:t>
      </w:r>
      <w:r>
        <w:rPr>
          <w:sz w:val="24"/>
          <w:szCs w:val="24"/>
        </w:rPr>
        <w:tab/>
        <w:t>PUBLIC HEARING FOR THE CDBG GRANT FROM SEAGO ESTIMATED TO BE $412,840.00.</w:t>
      </w:r>
    </w:p>
    <w:p w:rsidR="00131A30" w:rsidRDefault="00FD1FE4" w:rsidP="00FD1FE4">
      <w:pPr>
        <w:pStyle w:val="NoSpacing"/>
        <w:rPr>
          <w:sz w:val="24"/>
          <w:szCs w:val="24"/>
        </w:rPr>
      </w:pPr>
      <w:r>
        <w:rPr>
          <w:sz w:val="24"/>
          <w:szCs w:val="24"/>
        </w:rPr>
        <w:tab/>
        <w:t xml:space="preserve">THESE FUNDS ARE FROM THE ARIZONA DEPARTMENT OF HOUSING REGIONAL </w:t>
      </w:r>
      <w:r>
        <w:rPr>
          <w:sz w:val="24"/>
          <w:szCs w:val="24"/>
        </w:rPr>
        <w:tab/>
        <w:t xml:space="preserve">ACCOUNT (RA) AND MUST BE USED TO BENEFIT LOW-INCOME PERSONS AND AREAS, </w:t>
      </w:r>
      <w:r>
        <w:rPr>
          <w:sz w:val="24"/>
          <w:szCs w:val="24"/>
        </w:rPr>
        <w:tab/>
        <w:t xml:space="preserve">ALLEVIATE SLUM AND BLIGHT OR ADDRESS AN URGENT NEED.  THE LIST OF USES IS </w:t>
      </w:r>
      <w:r>
        <w:rPr>
          <w:sz w:val="24"/>
          <w:szCs w:val="24"/>
        </w:rPr>
        <w:tab/>
        <w:t xml:space="preserve">ATTACHED. </w:t>
      </w:r>
      <w:r w:rsidR="00131A30">
        <w:rPr>
          <w:sz w:val="24"/>
          <w:szCs w:val="24"/>
        </w:rPr>
        <w:t xml:space="preserve">Mayor Wood opened the Public Hearing at 7:12 P.M.  </w:t>
      </w:r>
      <w:r w:rsidR="00323DDE">
        <w:rPr>
          <w:sz w:val="24"/>
          <w:szCs w:val="24"/>
        </w:rPr>
        <w:t xml:space="preserve">Keith Dennis with </w:t>
      </w:r>
      <w:r w:rsidR="00131A30">
        <w:rPr>
          <w:sz w:val="24"/>
          <w:szCs w:val="24"/>
        </w:rPr>
        <w:tab/>
      </w:r>
      <w:r w:rsidR="00323DDE">
        <w:rPr>
          <w:sz w:val="24"/>
          <w:szCs w:val="24"/>
        </w:rPr>
        <w:t xml:space="preserve">SEAGO, showed a Power Point presentation for the Community Development Block </w:t>
      </w:r>
      <w:r w:rsidR="00131A30">
        <w:rPr>
          <w:sz w:val="24"/>
          <w:szCs w:val="24"/>
        </w:rPr>
        <w:tab/>
      </w:r>
      <w:r w:rsidR="00323DDE">
        <w:rPr>
          <w:sz w:val="24"/>
          <w:szCs w:val="24"/>
        </w:rPr>
        <w:t xml:space="preserve">Grant (CDBG) program that discussed the history of 46 years helping the borderlands </w:t>
      </w:r>
      <w:r w:rsidR="00131A30">
        <w:rPr>
          <w:sz w:val="24"/>
          <w:szCs w:val="24"/>
        </w:rPr>
        <w:tab/>
      </w:r>
      <w:r w:rsidR="00323DDE">
        <w:rPr>
          <w:sz w:val="24"/>
          <w:szCs w:val="24"/>
        </w:rPr>
        <w:t xml:space="preserve">areas along the Southern Arizona border with Mexico.  He </w:t>
      </w:r>
      <w:r w:rsidR="00323DDE">
        <w:rPr>
          <w:sz w:val="24"/>
          <w:szCs w:val="24"/>
        </w:rPr>
        <w:tab/>
        <w:t xml:space="preserve">fielded questions on the </w:t>
      </w:r>
      <w:r w:rsidR="00131A30">
        <w:rPr>
          <w:sz w:val="24"/>
          <w:szCs w:val="24"/>
        </w:rPr>
        <w:tab/>
      </w:r>
      <w:r w:rsidR="00323DDE">
        <w:rPr>
          <w:sz w:val="24"/>
          <w:szCs w:val="24"/>
        </w:rPr>
        <w:t>types of projects that could be submitted and what will be</w:t>
      </w:r>
      <w:r w:rsidR="00131A30">
        <w:rPr>
          <w:sz w:val="24"/>
          <w:szCs w:val="24"/>
        </w:rPr>
        <w:t xml:space="preserve"> </w:t>
      </w:r>
      <w:r w:rsidR="00323DDE">
        <w:rPr>
          <w:sz w:val="24"/>
          <w:szCs w:val="24"/>
        </w:rPr>
        <w:t xml:space="preserve">presented tonight will be the </w:t>
      </w:r>
      <w:r w:rsidR="00131A30">
        <w:rPr>
          <w:sz w:val="24"/>
          <w:szCs w:val="24"/>
        </w:rPr>
        <w:tab/>
      </w:r>
      <w:r w:rsidR="00323DDE">
        <w:rPr>
          <w:sz w:val="24"/>
          <w:szCs w:val="24"/>
        </w:rPr>
        <w:t xml:space="preserve">only projects considered for the grant.  Keith said another </w:t>
      </w:r>
      <w:r w:rsidR="00323DDE">
        <w:rPr>
          <w:sz w:val="24"/>
          <w:szCs w:val="24"/>
        </w:rPr>
        <w:tab/>
        <w:t xml:space="preserve">hearing will be made to </w:t>
      </w:r>
      <w:r w:rsidR="00131A30">
        <w:rPr>
          <w:sz w:val="24"/>
          <w:szCs w:val="24"/>
        </w:rPr>
        <w:tab/>
      </w:r>
      <w:r w:rsidR="00323DDE">
        <w:rPr>
          <w:sz w:val="24"/>
          <w:szCs w:val="24"/>
        </w:rPr>
        <w:t xml:space="preserve">choose the project selected by the Council voted on and a </w:t>
      </w:r>
      <w:r w:rsidR="00323DDE">
        <w:rPr>
          <w:sz w:val="24"/>
          <w:szCs w:val="24"/>
        </w:rPr>
        <w:tab/>
        <w:t xml:space="preserve">Resolution submitted to </w:t>
      </w:r>
      <w:r w:rsidR="00131A30">
        <w:rPr>
          <w:sz w:val="24"/>
          <w:szCs w:val="24"/>
        </w:rPr>
        <w:tab/>
      </w:r>
      <w:r w:rsidR="00323DDE">
        <w:rPr>
          <w:sz w:val="24"/>
          <w:szCs w:val="24"/>
        </w:rPr>
        <w:t xml:space="preserve">SEAGO by the end of April.  Carolyn Shafer suggested Wastewater Treatment Plant </w:t>
      </w:r>
      <w:r w:rsidR="00131A30">
        <w:rPr>
          <w:sz w:val="24"/>
          <w:szCs w:val="24"/>
        </w:rPr>
        <w:tab/>
      </w:r>
      <w:r w:rsidR="00323DDE">
        <w:rPr>
          <w:sz w:val="24"/>
          <w:szCs w:val="24"/>
        </w:rPr>
        <w:t xml:space="preserve">work, Library Salaries, Youth Center, Senior Center and Purchase of a fire Truck.  </w:t>
      </w:r>
      <w:r w:rsidR="00F44946">
        <w:rPr>
          <w:sz w:val="24"/>
          <w:szCs w:val="24"/>
        </w:rPr>
        <w:t xml:space="preserve">Council </w:t>
      </w:r>
      <w:r w:rsidR="00131A30">
        <w:rPr>
          <w:sz w:val="24"/>
          <w:szCs w:val="24"/>
        </w:rPr>
        <w:tab/>
      </w:r>
      <w:r w:rsidR="00F44946">
        <w:rPr>
          <w:sz w:val="24"/>
          <w:szCs w:val="24"/>
        </w:rPr>
        <w:t xml:space="preserve">Member </w:t>
      </w:r>
      <w:proofErr w:type="spellStart"/>
      <w:r w:rsidR="00F44946">
        <w:rPr>
          <w:sz w:val="24"/>
          <w:szCs w:val="24"/>
        </w:rPr>
        <w:t>Reibslager</w:t>
      </w:r>
      <w:proofErr w:type="spellEnd"/>
      <w:r w:rsidR="00F44946">
        <w:rPr>
          <w:sz w:val="24"/>
          <w:szCs w:val="24"/>
        </w:rPr>
        <w:t xml:space="preserve"> mentioned that we had a grant for the Wastewater Treatment Plant </w:t>
      </w:r>
      <w:r w:rsidR="00131A30">
        <w:rPr>
          <w:sz w:val="24"/>
          <w:szCs w:val="24"/>
        </w:rPr>
        <w:tab/>
      </w:r>
      <w:r w:rsidR="00F44946">
        <w:rPr>
          <w:sz w:val="24"/>
          <w:szCs w:val="24"/>
        </w:rPr>
        <w:t xml:space="preserve">Rehab and Town Manager Robinson Confirmed.  Council Member </w:t>
      </w:r>
      <w:proofErr w:type="spellStart"/>
      <w:r w:rsidR="00F44946">
        <w:rPr>
          <w:sz w:val="24"/>
          <w:szCs w:val="24"/>
        </w:rPr>
        <w:t>Claverie</w:t>
      </w:r>
      <w:proofErr w:type="spellEnd"/>
      <w:r w:rsidR="00F44946">
        <w:rPr>
          <w:sz w:val="24"/>
          <w:szCs w:val="24"/>
        </w:rPr>
        <w:t xml:space="preserve"> verified the </w:t>
      </w:r>
      <w:r w:rsidR="00131A30">
        <w:rPr>
          <w:sz w:val="24"/>
          <w:szCs w:val="24"/>
        </w:rPr>
        <w:tab/>
      </w:r>
      <w:r w:rsidR="00F44946">
        <w:rPr>
          <w:sz w:val="24"/>
          <w:szCs w:val="24"/>
        </w:rPr>
        <w:t xml:space="preserve">timeline for submittal of the final project and Robert Gay mentioned the term blight </w:t>
      </w:r>
      <w:r w:rsidR="00131A30">
        <w:rPr>
          <w:sz w:val="24"/>
          <w:szCs w:val="24"/>
        </w:rPr>
        <w:tab/>
      </w:r>
      <w:r w:rsidR="00F44946">
        <w:rPr>
          <w:sz w:val="24"/>
          <w:szCs w:val="24"/>
        </w:rPr>
        <w:t xml:space="preserve">because our Town has a mix of construction and storage types.  Town Manager </w:t>
      </w:r>
      <w:r w:rsidR="00131A30">
        <w:rPr>
          <w:sz w:val="24"/>
          <w:szCs w:val="24"/>
        </w:rPr>
        <w:tab/>
      </w:r>
    </w:p>
    <w:p w:rsidR="00131A30" w:rsidRDefault="00131A30" w:rsidP="00FD1FE4">
      <w:pPr>
        <w:pStyle w:val="NoSpacing"/>
        <w:rPr>
          <w:sz w:val="24"/>
          <w:szCs w:val="24"/>
        </w:rPr>
      </w:pPr>
    </w:p>
    <w:p w:rsidR="00FD1FE4" w:rsidRPr="004131D0" w:rsidRDefault="00131A30" w:rsidP="00FD1FE4">
      <w:pPr>
        <w:pStyle w:val="NoSpacing"/>
        <w:rPr>
          <w:sz w:val="24"/>
          <w:szCs w:val="24"/>
        </w:rPr>
      </w:pPr>
      <w:r>
        <w:rPr>
          <w:sz w:val="24"/>
          <w:szCs w:val="24"/>
        </w:rPr>
        <w:tab/>
      </w:r>
      <w:r w:rsidR="00F44946">
        <w:rPr>
          <w:sz w:val="24"/>
          <w:szCs w:val="24"/>
        </w:rPr>
        <w:t xml:space="preserve">Robinson presented a road project along McKeown Avenue between </w:t>
      </w:r>
      <w:proofErr w:type="gramStart"/>
      <w:r w:rsidR="00F44946">
        <w:rPr>
          <w:sz w:val="24"/>
          <w:szCs w:val="24"/>
        </w:rPr>
        <w:t>Third</w:t>
      </w:r>
      <w:proofErr w:type="gramEnd"/>
      <w:r w:rsidR="00F44946">
        <w:rPr>
          <w:sz w:val="24"/>
          <w:szCs w:val="24"/>
        </w:rPr>
        <w:t xml:space="preserve"> and Fourth </w:t>
      </w:r>
      <w:r>
        <w:rPr>
          <w:sz w:val="24"/>
          <w:szCs w:val="24"/>
        </w:rPr>
        <w:tab/>
      </w:r>
      <w:r w:rsidR="00F44946">
        <w:rPr>
          <w:sz w:val="24"/>
          <w:szCs w:val="24"/>
        </w:rPr>
        <w:t xml:space="preserve">Avenues and Fourth Avenue to SR82.  He has a budget and a plan that outlines paved </w:t>
      </w:r>
      <w:r>
        <w:rPr>
          <w:sz w:val="24"/>
          <w:szCs w:val="24"/>
        </w:rPr>
        <w:tab/>
      </w:r>
      <w:r w:rsidR="00F44946">
        <w:rPr>
          <w:sz w:val="24"/>
          <w:szCs w:val="24"/>
        </w:rPr>
        <w:t xml:space="preserve">public parking cutting down of dust blowing through Town and the road is being </w:t>
      </w:r>
      <w:r>
        <w:rPr>
          <w:sz w:val="24"/>
          <w:szCs w:val="24"/>
        </w:rPr>
        <w:tab/>
      </w:r>
      <w:r w:rsidR="00F44946">
        <w:rPr>
          <w:sz w:val="24"/>
          <w:szCs w:val="24"/>
        </w:rPr>
        <w:t xml:space="preserve">patched on a regular basis because of potholes.  Town Manager Robinson was asked </w:t>
      </w:r>
      <w:r w:rsidR="00A419B0">
        <w:rPr>
          <w:sz w:val="24"/>
          <w:szCs w:val="24"/>
        </w:rPr>
        <w:t xml:space="preserve">by </w:t>
      </w:r>
      <w:r w:rsidR="00A419B0">
        <w:rPr>
          <w:sz w:val="24"/>
          <w:szCs w:val="24"/>
        </w:rPr>
        <w:tab/>
        <w:t xml:space="preserve">Council Member Finch </w:t>
      </w:r>
      <w:r w:rsidR="00F44946">
        <w:rPr>
          <w:sz w:val="24"/>
          <w:szCs w:val="24"/>
        </w:rPr>
        <w:t xml:space="preserve">if Quiroga Lane could be renovated and paved and </w:t>
      </w:r>
      <w:r w:rsidR="00A419B0">
        <w:rPr>
          <w:sz w:val="24"/>
          <w:szCs w:val="24"/>
        </w:rPr>
        <w:t xml:space="preserve">Town </w:t>
      </w:r>
      <w:r w:rsidR="00A419B0">
        <w:rPr>
          <w:sz w:val="24"/>
          <w:szCs w:val="24"/>
        </w:rPr>
        <w:tab/>
        <w:t>Manager Robinson</w:t>
      </w:r>
      <w:r w:rsidR="00F44946">
        <w:rPr>
          <w:sz w:val="24"/>
          <w:szCs w:val="24"/>
        </w:rPr>
        <w:t xml:space="preserve"> said he would look at including </w:t>
      </w:r>
      <w:r w:rsidR="00A419B0">
        <w:rPr>
          <w:sz w:val="24"/>
          <w:szCs w:val="24"/>
        </w:rPr>
        <w:t xml:space="preserve">a 2” pavement </w:t>
      </w:r>
      <w:r w:rsidR="00F44946">
        <w:rPr>
          <w:sz w:val="24"/>
          <w:szCs w:val="24"/>
        </w:rPr>
        <w:t xml:space="preserve">in the budget. </w:t>
      </w:r>
      <w:r w:rsidR="00A419B0">
        <w:rPr>
          <w:sz w:val="24"/>
          <w:szCs w:val="24"/>
        </w:rPr>
        <w:t xml:space="preserve"> Mayor </w:t>
      </w:r>
      <w:r w:rsidR="00A419B0">
        <w:rPr>
          <w:sz w:val="24"/>
          <w:szCs w:val="24"/>
        </w:rPr>
        <w:tab/>
        <w:t xml:space="preserve">Wood suggested that we number the projects in relation to the amount of people that </w:t>
      </w:r>
      <w:r w:rsidR="00A419B0">
        <w:rPr>
          <w:sz w:val="24"/>
          <w:szCs w:val="24"/>
        </w:rPr>
        <w:tab/>
        <w:t>each project would help.</w:t>
      </w:r>
      <w:r w:rsidR="00F44946">
        <w:rPr>
          <w:sz w:val="24"/>
          <w:szCs w:val="24"/>
        </w:rPr>
        <w:t xml:space="preserve"> </w:t>
      </w:r>
      <w:r>
        <w:rPr>
          <w:sz w:val="24"/>
          <w:szCs w:val="24"/>
        </w:rPr>
        <w:t xml:space="preserve">Robert Gay suggested a small solar power operation for low to </w:t>
      </w:r>
      <w:r w:rsidR="00A419B0">
        <w:rPr>
          <w:sz w:val="24"/>
          <w:szCs w:val="24"/>
        </w:rPr>
        <w:tab/>
      </w:r>
      <w:r>
        <w:rPr>
          <w:sz w:val="24"/>
          <w:szCs w:val="24"/>
        </w:rPr>
        <w:t xml:space="preserve">mid income families.  Discussion ended with Keith Dennis leaving the hearing.  Mayor </w:t>
      </w:r>
      <w:r w:rsidR="00A419B0">
        <w:rPr>
          <w:sz w:val="24"/>
          <w:szCs w:val="24"/>
        </w:rPr>
        <w:tab/>
      </w:r>
      <w:r>
        <w:rPr>
          <w:sz w:val="24"/>
          <w:szCs w:val="24"/>
        </w:rPr>
        <w:t>Wood closed the hearing at 7:59 P.M.</w:t>
      </w:r>
    </w:p>
    <w:p w:rsidR="00FD1FE4" w:rsidRDefault="00FD1FE4" w:rsidP="002922BA">
      <w:pPr>
        <w:pStyle w:val="NoSpacing"/>
        <w:rPr>
          <w:sz w:val="24"/>
          <w:szCs w:val="24"/>
        </w:rPr>
      </w:pPr>
    </w:p>
    <w:p w:rsidR="00B2404F" w:rsidRDefault="003E35AE" w:rsidP="002922BA">
      <w:pPr>
        <w:pStyle w:val="NoSpacing"/>
        <w:rPr>
          <w:sz w:val="24"/>
          <w:szCs w:val="24"/>
        </w:rPr>
      </w:pPr>
      <w:r>
        <w:rPr>
          <w:sz w:val="24"/>
          <w:szCs w:val="24"/>
        </w:rPr>
        <w:t>9.</w:t>
      </w:r>
      <w:r w:rsidR="00B2404F">
        <w:rPr>
          <w:sz w:val="24"/>
          <w:szCs w:val="24"/>
        </w:rPr>
        <w:tab/>
        <w:t>DISSCUSSIO</w:t>
      </w:r>
      <w:r w:rsidR="000F1137">
        <w:rPr>
          <w:sz w:val="24"/>
          <w:szCs w:val="24"/>
        </w:rPr>
        <w:t xml:space="preserve">N AND POSSIBLE ACTION TO ACCEPT SUSAN LANGE’S LETTER OF </w:t>
      </w:r>
      <w:r w:rsidR="000F1137">
        <w:rPr>
          <w:sz w:val="24"/>
          <w:szCs w:val="24"/>
        </w:rPr>
        <w:tab/>
        <w:t>RESIGNATION FROM THE PLANNING AND DEVELOPMENT COMMITTEE.</w:t>
      </w:r>
    </w:p>
    <w:p w:rsidR="00131A30" w:rsidRDefault="00131A30" w:rsidP="00131A30">
      <w:pPr>
        <w:pStyle w:val="NoSpacing"/>
        <w:rPr>
          <w:sz w:val="24"/>
          <w:szCs w:val="24"/>
        </w:rPr>
      </w:pPr>
      <w:r>
        <w:rPr>
          <w:sz w:val="24"/>
          <w:szCs w:val="24"/>
        </w:rPr>
        <w:tab/>
      </w:r>
      <w:r>
        <w:rPr>
          <w:b/>
          <w:sz w:val="24"/>
          <w:szCs w:val="24"/>
        </w:rPr>
        <w:t xml:space="preserve">MOTION: </w:t>
      </w:r>
      <w:r>
        <w:rPr>
          <w:sz w:val="24"/>
          <w:szCs w:val="24"/>
        </w:rPr>
        <w:t xml:space="preserve">Mayor Wood moved to </w:t>
      </w:r>
      <w:r>
        <w:rPr>
          <w:sz w:val="24"/>
          <w:szCs w:val="24"/>
        </w:rPr>
        <w:t xml:space="preserve">ACCEPT SUSAN LANGE’S LETTER OF RESIGNATION </w:t>
      </w:r>
      <w:r>
        <w:rPr>
          <w:sz w:val="24"/>
          <w:szCs w:val="24"/>
        </w:rPr>
        <w:tab/>
      </w:r>
      <w:r>
        <w:rPr>
          <w:sz w:val="24"/>
          <w:szCs w:val="24"/>
        </w:rPr>
        <w:t>FROM THE PLANNING AND DEVELOPMENT COMMITTEE.</w:t>
      </w:r>
    </w:p>
    <w:p w:rsidR="00131A30" w:rsidRPr="00633FB6" w:rsidRDefault="00131A30" w:rsidP="00131A30">
      <w:pPr>
        <w:pStyle w:val="NoSpacing"/>
        <w:rPr>
          <w:sz w:val="24"/>
          <w:szCs w:val="24"/>
        </w:rPr>
      </w:pPr>
      <w:r>
        <w:rPr>
          <w:sz w:val="24"/>
          <w:szCs w:val="24"/>
        </w:rPr>
        <w:tab/>
      </w:r>
      <w:r>
        <w:rPr>
          <w:b/>
          <w:sz w:val="24"/>
          <w:szCs w:val="24"/>
        </w:rPr>
        <w:t xml:space="preserve">SECOND: </w:t>
      </w:r>
      <w:r>
        <w:rPr>
          <w:sz w:val="24"/>
          <w:szCs w:val="24"/>
        </w:rPr>
        <w:t xml:space="preserve">Council Member </w:t>
      </w:r>
      <w:proofErr w:type="spellStart"/>
      <w:r>
        <w:rPr>
          <w:sz w:val="24"/>
          <w:szCs w:val="24"/>
        </w:rPr>
        <w:t>Claverie</w:t>
      </w:r>
      <w:proofErr w:type="spellEnd"/>
    </w:p>
    <w:p w:rsidR="00131A30" w:rsidRPr="00633FB6" w:rsidRDefault="00131A30" w:rsidP="00131A30">
      <w:pPr>
        <w:pStyle w:val="NoSpacing"/>
        <w:rPr>
          <w:sz w:val="24"/>
          <w:szCs w:val="24"/>
        </w:rPr>
      </w:pPr>
      <w:r>
        <w:rPr>
          <w:b/>
          <w:sz w:val="24"/>
          <w:szCs w:val="24"/>
        </w:rPr>
        <w:tab/>
        <w:t xml:space="preserve">VOTE: </w:t>
      </w:r>
      <w:r>
        <w:rPr>
          <w:sz w:val="24"/>
          <w:szCs w:val="24"/>
        </w:rPr>
        <w:t>The motion passed by a 5-0 vote, with Council Members voting as follows:</w:t>
      </w:r>
    </w:p>
    <w:p w:rsidR="00131A30" w:rsidRPr="00633FB6" w:rsidRDefault="00131A30" w:rsidP="00131A30">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131A30" w:rsidRPr="00633FB6" w:rsidRDefault="00131A30" w:rsidP="00131A30">
      <w:pPr>
        <w:pStyle w:val="NoSpacing"/>
        <w:rPr>
          <w:sz w:val="24"/>
          <w:szCs w:val="24"/>
        </w:rPr>
      </w:pPr>
      <w:r>
        <w:rPr>
          <w:b/>
          <w:sz w:val="24"/>
          <w:szCs w:val="24"/>
        </w:rPr>
        <w:tab/>
        <w:t xml:space="preserve">NAYS: </w:t>
      </w:r>
      <w:r>
        <w:rPr>
          <w:sz w:val="24"/>
          <w:szCs w:val="24"/>
        </w:rPr>
        <w:t>None</w:t>
      </w:r>
    </w:p>
    <w:p w:rsidR="00131A30" w:rsidRPr="00633FB6" w:rsidRDefault="00131A30" w:rsidP="00131A30">
      <w:pPr>
        <w:pStyle w:val="NoSpacing"/>
        <w:rPr>
          <w:sz w:val="24"/>
          <w:szCs w:val="24"/>
        </w:rPr>
      </w:pPr>
      <w:r>
        <w:rPr>
          <w:b/>
          <w:sz w:val="24"/>
          <w:szCs w:val="24"/>
        </w:rPr>
        <w:tab/>
        <w:t xml:space="preserve">ABSTAINERS: </w:t>
      </w:r>
      <w:r>
        <w:rPr>
          <w:sz w:val="24"/>
          <w:szCs w:val="24"/>
        </w:rPr>
        <w:t>None</w:t>
      </w:r>
    </w:p>
    <w:p w:rsidR="00131A30" w:rsidRPr="00633FB6" w:rsidRDefault="00131A30" w:rsidP="00131A30">
      <w:pPr>
        <w:pStyle w:val="NoSpacing"/>
        <w:rPr>
          <w:sz w:val="24"/>
          <w:szCs w:val="24"/>
        </w:rPr>
      </w:pPr>
      <w:r>
        <w:rPr>
          <w:b/>
          <w:sz w:val="24"/>
          <w:szCs w:val="24"/>
        </w:rPr>
        <w:tab/>
        <w:t xml:space="preserve">ABSENT: </w:t>
      </w:r>
      <w:r>
        <w:rPr>
          <w:sz w:val="24"/>
          <w:szCs w:val="24"/>
        </w:rPr>
        <w:t>None</w:t>
      </w:r>
    </w:p>
    <w:p w:rsidR="00131A30" w:rsidRPr="00B2404F" w:rsidRDefault="00131A30" w:rsidP="002922BA">
      <w:pPr>
        <w:pStyle w:val="NoSpacing"/>
        <w:rPr>
          <w:sz w:val="24"/>
          <w:szCs w:val="24"/>
        </w:rPr>
      </w:pPr>
    </w:p>
    <w:p w:rsidR="00B2404F" w:rsidRDefault="009E01DD" w:rsidP="00B2404F">
      <w:pPr>
        <w:pStyle w:val="NoSpacing"/>
        <w:rPr>
          <w:sz w:val="24"/>
          <w:szCs w:val="24"/>
        </w:rPr>
      </w:pPr>
      <w:r>
        <w:rPr>
          <w:sz w:val="24"/>
          <w:szCs w:val="24"/>
        </w:rPr>
        <w:t>10</w:t>
      </w:r>
      <w:r w:rsidR="006E3678" w:rsidRPr="00B2404F">
        <w:rPr>
          <w:sz w:val="24"/>
          <w:szCs w:val="24"/>
        </w:rPr>
        <w:t>.</w:t>
      </w:r>
      <w:r w:rsidR="006E3678" w:rsidRPr="00B2404F">
        <w:rPr>
          <w:sz w:val="24"/>
          <w:szCs w:val="24"/>
        </w:rPr>
        <w:tab/>
        <w:t>DISCUSSION A</w:t>
      </w:r>
      <w:r w:rsidR="004D46CF">
        <w:rPr>
          <w:sz w:val="24"/>
          <w:szCs w:val="24"/>
        </w:rPr>
        <w:t xml:space="preserve">ND POSSIBLE ACTION TO ACCEPT THE PROPOSAL FOR REDUCTION IN </w:t>
      </w:r>
      <w:r w:rsidR="004D46CF">
        <w:rPr>
          <w:sz w:val="24"/>
          <w:szCs w:val="24"/>
        </w:rPr>
        <w:tab/>
        <w:t xml:space="preserve">LIBRARY STAFF FOR THE PURPOSE OF STABILIZING THE LIBRARY BUDGET, BY REMOVING </w:t>
      </w:r>
      <w:r w:rsidR="004D46CF">
        <w:rPr>
          <w:sz w:val="24"/>
          <w:szCs w:val="24"/>
        </w:rPr>
        <w:tab/>
        <w:t xml:space="preserve">THE LIBRARY ASSISTANT II POSITION FROM THE PAYROLL AS SOON AS POSSIBLE.  THE </w:t>
      </w:r>
      <w:r w:rsidR="004D46CF">
        <w:rPr>
          <w:sz w:val="24"/>
          <w:szCs w:val="24"/>
        </w:rPr>
        <w:tab/>
        <w:t xml:space="preserve">LIBRARY HAS BEEN CLOSED TO THE PUBLIC FOR ALMOST 11 MONTHS AND WITH A </w:t>
      </w:r>
      <w:r w:rsidR="004D46CF">
        <w:rPr>
          <w:sz w:val="24"/>
          <w:szCs w:val="24"/>
        </w:rPr>
        <w:tab/>
        <w:t xml:space="preserve">REDUCTION IN REVENUES AND POSSIBLE FUTURE LOSS OF REVENUES, THIS IS </w:t>
      </w:r>
      <w:r w:rsidR="004D46CF">
        <w:rPr>
          <w:sz w:val="24"/>
          <w:szCs w:val="24"/>
        </w:rPr>
        <w:tab/>
        <w:t>RELUCTANTLY BEING SUBMITTED.</w:t>
      </w:r>
    </w:p>
    <w:p w:rsidR="003846C3" w:rsidRDefault="003846C3" w:rsidP="003846C3">
      <w:pPr>
        <w:pStyle w:val="NoSpacing"/>
        <w:rPr>
          <w:sz w:val="24"/>
          <w:szCs w:val="24"/>
        </w:rPr>
      </w:pPr>
      <w:r>
        <w:rPr>
          <w:sz w:val="24"/>
          <w:szCs w:val="24"/>
        </w:rPr>
        <w:tab/>
      </w:r>
      <w:r>
        <w:rPr>
          <w:b/>
          <w:sz w:val="24"/>
          <w:szCs w:val="24"/>
        </w:rPr>
        <w:t xml:space="preserve">MOTION: </w:t>
      </w:r>
      <w:r>
        <w:rPr>
          <w:sz w:val="24"/>
          <w:szCs w:val="24"/>
        </w:rPr>
        <w:t xml:space="preserve">Mayor Wood moved to ACCEPT THE PROPOSAL FOR REDUCTION IN </w:t>
      </w:r>
      <w:r>
        <w:rPr>
          <w:sz w:val="24"/>
          <w:szCs w:val="24"/>
        </w:rPr>
        <w:tab/>
        <w:t xml:space="preserve">LIBRARY STAFF FOR THE PURPOSE OF STABILIZING THE LIBRARY BUDGET, BY REMOVING </w:t>
      </w:r>
      <w:r>
        <w:rPr>
          <w:sz w:val="24"/>
          <w:szCs w:val="24"/>
        </w:rPr>
        <w:tab/>
        <w:t xml:space="preserve">THE LIBRARY ASSISTANT II POSITION FROM THE PAYROLL AS SOON AS POSSIBLE.  THE </w:t>
      </w:r>
      <w:r>
        <w:rPr>
          <w:sz w:val="24"/>
          <w:szCs w:val="24"/>
        </w:rPr>
        <w:tab/>
        <w:t xml:space="preserve">LIBRARY HAS BEEN CLOSED TO THE PUBLIC FOR ALMOST 11 MONTHS AND WITH A </w:t>
      </w:r>
      <w:r>
        <w:rPr>
          <w:sz w:val="24"/>
          <w:szCs w:val="24"/>
        </w:rPr>
        <w:tab/>
        <w:t xml:space="preserve">REDUCTION IN REVENUES AND POSSIBLE FUTURE LOSS OF REVENUES, THIS IS </w:t>
      </w:r>
      <w:r>
        <w:rPr>
          <w:sz w:val="24"/>
          <w:szCs w:val="24"/>
        </w:rPr>
        <w:tab/>
        <w:t>RELUCTANTLY BEING SUBMITTED.</w:t>
      </w:r>
    </w:p>
    <w:p w:rsidR="003846C3" w:rsidRDefault="003846C3" w:rsidP="003846C3">
      <w:pPr>
        <w:pStyle w:val="NoSpacing"/>
        <w:rPr>
          <w:sz w:val="24"/>
          <w:szCs w:val="24"/>
        </w:rPr>
      </w:pPr>
      <w:r>
        <w:rPr>
          <w:sz w:val="24"/>
          <w:szCs w:val="24"/>
        </w:rPr>
        <w:tab/>
      </w:r>
      <w:r>
        <w:rPr>
          <w:b/>
          <w:sz w:val="24"/>
          <w:szCs w:val="24"/>
        </w:rPr>
        <w:t xml:space="preserve">SECOND: </w:t>
      </w:r>
      <w:r>
        <w:rPr>
          <w:sz w:val="24"/>
          <w:szCs w:val="24"/>
        </w:rPr>
        <w:t>Vice-Mayor Stabile</w:t>
      </w:r>
    </w:p>
    <w:p w:rsidR="00520706" w:rsidRDefault="003846C3" w:rsidP="003846C3">
      <w:pPr>
        <w:pStyle w:val="NoSpacing"/>
        <w:rPr>
          <w:sz w:val="24"/>
          <w:szCs w:val="24"/>
        </w:rPr>
      </w:pPr>
      <w:r>
        <w:rPr>
          <w:sz w:val="24"/>
          <w:szCs w:val="24"/>
        </w:rPr>
        <w:lastRenderedPageBreak/>
        <w:tab/>
      </w:r>
    </w:p>
    <w:p w:rsidR="003846C3" w:rsidRPr="003846C3" w:rsidRDefault="00520706" w:rsidP="003846C3">
      <w:pPr>
        <w:pStyle w:val="NoSpacing"/>
        <w:rPr>
          <w:sz w:val="24"/>
          <w:szCs w:val="24"/>
        </w:rPr>
      </w:pPr>
      <w:r>
        <w:rPr>
          <w:sz w:val="24"/>
          <w:szCs w:val="24"/>
        </w:rPr>
        <w:tab/>
      </w:r>
      <w:r w:rsidR="003846C3">
        <w:rPr>
          <w:b/>
          <w:sz w:val="24"/>
          <w:szCs w:val="24"/>
        </w:rPr>
        <w:t xml:space="preserve">DISCUSSION: </w:t>
      </w:r>
      <w:r w:rsidR="003846C3">
        <w:rPr>
          <w:sz w:val="24"/>
          <w:szCs w:val="24"/>
        </w:rPr>
        <w:t xml:space="preserve">Council Member Finch </w:t>
      </w:r>
      <w:r>
        <w:rPr>
          <w:sz w:val="24"/>
          <w:szCs w:val="24"/>
        </w:rPr>
        <w:t xml:space="preserve">said that during the </w:t>
      </w:r>
      <w:r w:rsidR="003846C3">
        <w:rPr>
          <w:sz w:val="24"/>
          <w:szCs w:val="24"/>
        </w:rPr>
        <w:t>Library</w:t>
      </w:r>
      <w:r>
        <w:rPr>
          <w:sz w:val="24"/>
          <w:szCs w:val="24"/>
        </w:rPr>
        <w:t xml:space="preserve"> Advisory Committee </w:t>
      </w:r>
      <w:r>
        <w:rPr>
          <w:sz w:val="24"/>
          <w:szCs w:val="24"/>
        </w:rPr>
        <w:tab/>
        <w:t>meeting it was mentioned that</w:t>
      </w:r>
      <w:r w:rsidR="003846C3">
        <w:rPr>
          <w:sz w:val="24"/>
          <w:szCs w:val="24"/>
        </w:rPr>
        <w:t xml:space="preserve"> when funding was available, this position </w:t>
      </w:r>
      <w:r>
        <w:rPr>
          <w:sz w:val="24"/>
          <w:szCs w:val="24"/>
        </w:rPr>
        <w:t xml:space="preserve">could be  </w:t>
      </w:r>
      <w:r>
        <w:rPr>
          <w:sz w:val="24"/>
          <w:szCs w:val="24"/>
        </w:rPr>
        <w:tab/>
      </w:r>
      <w:r w:rsidR="003846C3">
        <w:rPr>
          <w:sz w:val="24"/>
          <w:szCs w:val="24"/>
        </w:rPr>
        <w:t xml:space="preserve">reinstated. </w:t>
      </w:r>
      <w:r>
        <w:rPr>
          <w:sz w:val="24"/>
          <w:szCs w:val="24"/>
        </w:rPr>
        <w:t xml:space="preserve"> He would like to amend the motion to add this.</w:t>
      </w:r>
      <w:r w:rsidR="003846C3">
        <w:rPr>
          <w:sz w:val="24"/>
          <w:szCs w:val="24"/>
        </w:rPr>
        <w:t xml:space="preserve"> </w:t>
      </w:r>
      <w:r>
        <w:rPr>
          <w:sz w:val="24"/>
          <w:szCs w:val="24"/>
        </w:rPr>
        <w:t xml:space="preserve"> Town Manager Robinson </w:t>
      </w:r>
      <w:r>
        <w:rPr>
          <w:sz w:val="24"/>
          <w:szCs w:val="24"/>
        </w:rPr>
        <w:tab/>
        <w:t xml:space="preserve">said that once it is eliminated that Laura could hire a part time Library Clerk similar to </w:t>
      </w:r>
      <w:r>
        <w:rPr>
          <w:sz w:val="24"/>
          <w:szCs w:val="24"/>
        </w:rPr>
        <w:tab/>
        <w:t xml:space="preserve">the position Caitlyn has now and build up her volunteer group.  Town Manager </w:t>
      </w:r>
      <w:r>
        <w:rPr>
          <w:sz w:val="24"/>
          <w:szCs w:val="24"/>
        </w:rPr>
        <w:tab/>
        <w:t xml:space="preserve">Robinson checked with Laura the morning of the Council Meeting and she confirmed </w:t>
      </w:r>
      <w:r>
        <w:rPr>
          <w:sz w:val="24"/>
          <w:szCs w:val="24"/>
        </w:rPr>
        <w:tab/>
        <w:t xml:space="preserve">that was the plan.  Town Manager Robinson mentioned that the future of Library </w:t>
      </w:r>
      <w:r>
        <w:rPr>
          <w:sz w:val="24"/>
          <w:szCs w:val="24"/>
        </w:rPr>
        <w:tab/>
        <w:t xml:space="preserve">operations is uncertain and don’t even know if a kids program will be offered this </w:t>
      </w:r>
      <w:r>
        <w:rPr>
          <w:sz w:val="24"/>
          <w:szCs w:val="24"/>
        </w:rPr>
        <w:tab/>
        <w:t xml:space="preserve">summer.  </w:t>
      </w:r>
      <w:r w:rsidR="003846C3">
        <w:rPr>
          <w:sz w:val="24"/>
          <w:szCs w:val="24"/>
        </w:rPr>
        <w:t xml:space="preserve">Council Member </w:t>
      </w:r>
      <w:proofErr w:type="spellStart"/>
      <w:r w:rsidR="003846C3">
        <w:rPr>
          <w:sz w:val="24"/>
          <w:szCs w:val="24"/>
        </w:rPr>
        <w:t>Reibslager</w:t>
      </w:r>
      <w:proofErr w:type="spellEnd"/>
      <w:r w:rsidR="003846C3">
        <w:rPr>
          <w:sz w:val="24"/>
          <w:szCs w:val="24"/>
        </w:rPr>
        <w:t xml:space="preserve"> said we should leave the motion as is </w:t>
      </w:r>
      <w:r>
        <w:rPr>
          <w:sz w:val="24"/>
          <w:szCs w:val="24"/>
        </w:rPr>
        <w:tab/>
      </w:r>
      <w:r w:rsidR="003846C3">
        <w:rPr>
          <w:sz w:val="24"/>
          <w:szCs w:val="24"/>
        </w:rPr>
        <w:t>without an amendment</w:t>
      </w:r>
      <w:r>
        <w:rPr>
          <w:sz w:val="24"/>
          <w:szCs w:val="24"/>
        </w:rPr>
        <w:t xml:space="preserve"> based on the recommendation by the Library Advisory </w:t>
      </w:r>
      <w:r>
        <w:rPr>
          <w:sz w:val="24"/>
          <w:szCs w:val="24"/>
        </w:rPr>
        <w:tab/>
        <w:t>Committee</w:t>
      </w:r>
      <w:r w:rsidR="003846C3">
        <w:rPr>
          <w:sz w:val="24"/>
          <w:szCs w:val="24"/>
        </w:rPr>
        <w:t xml:space="preserve"> and the motion was voted on as is.</w:t>
      </w:r>
    </w:p>
    <w:p w:rsidR="003846C3" w:rsidRPr="00633FB6" w:rsidRDefault="003846C3" w:rsidP="003846C3">
      <w:pPr>
        <w:pStyle w:val="NoSpacing"/>
        <w:rPr>
          <w:sz w:val="24"/>
          <w:szCs w:val="24"/>
        </w:rPr>
      </w:pPr>
      <w:r>
        <w:rPr>
          <w:b/>
          <w:sz w:val="24"/>
          <w:szCs w:val="24"/>
        </w:rPr>
        <w:tab/>
        <w:t xml:space="preserve">VOTE: </w:t>
      </w:r>
      <w:r>
        <w:rPr>
          <w:sz w:val="24"/>
          <w:szCs w:val="24"/>
        </w:rPr>
        <w:t>The motion passed by a 4</w:t>
      </w:r>
      <w:r>
        <w:rPr>
          <w:sz w:val="24"/>
          <w:szCs w:val="24"/>
        </w:rPr>
        <w:t>-</w:t>
      </w:r>
      <w:r>
        <w:rPr>
          <w:sz w:val="24"/>
          <w:szCs w:val="24"/>
        </w:rPr>
        <w:t>1</w:t>
      </w:r>
      <w:r>
        <w:rPr>
          <w:sz w:val="24"/>
          <w:szCs w:val="24"/>
        </w:rPr>
        <w:t xml:space="preserve"> vote, with Council Members voting as follows:</w:t>
      </w:r>
    </w:p>
    <w:p w:rsidR="003846C3" w:rsidRPr="00633FB6" w:rsidRDefault="003846C3" w:rsidP="003846C3">
      <w:pPr>
        <w:pStyle w:val="NoSpacing"/>
        <w:rPr>
          <w:sz w:val="24"/>
          <w:szCs w:val="24"/>
        </w:rPr>
      </w:pPr>
      <w:r>
        <w:rPr>
          <w:b/>
          <w:sz w:val="24"/>
          <w:szCs w:val="24"/>
        </w:rPr>
        <w:tab/>
        <w:t xml:space="preserve">AYES: </w:t>
      </w:r>
      <w:r>
        <w:rPr>
          <w:sz w:val="24"/>
          <w:szCs w:val="24"/>
        </w:rPr>
        <w:t>Mayor Wood, Vice-Mayor Stabile, C</w:t>
      </w:r>
      <w:r>
        <w:rPr>
          <w:sz w:val="24"/>
          <w:szCs w:val="24"/>
        </w:rPr>
        <w:t xml:space="preserve">ouncil Members </w:t>
      </w:r>
      <w:proofErr w:type="spellStart"/>
      <w:r>
        <w:rPr>
          <w:sz w:val="24"/>
          <w:szCs w:val="24"/>
        </w:rPr>
        <w:t>Reibslager</w:t>
      </w:r>
      <w:proofErr w:type="spellEnd"/>
      <w:r>
        <w:rPr>
          <w:sz w:val="24"/>
          <w:szCs w:val="24"/>
        </w:rPr>
        <w:t xml:space="preserve"> &amp; </w:t>
      </w:r>
      <w:proofErr w:type="spellStart"/>
      <w:r>
        <w:rPr>
          <w:sz w:val="24"/>
          <w:szCs w:val="24"/>
        </w:rPr>
        <w:t>Claverie</w:t>
      </w:r>
      <w:proofErr w:type="spellEnd"/>
    </w:p>
    <w:p w:rsidR="003846C3" w:rsidRPr="00633FB6" w:rsidRDefault="003846C3" w:rsidP="003846C3">
      <w:pPr>
        <w:pStyle w:val="NoSpacing"/>
        <w:rPr>
          <w:sz w:val="24"/>
          <w:szCs w:val="24"/>
        </w:rPr>
      </w:pPr>
      <w:r>
        <w:rPr>
          <w:b/>
          <w:sz w:val="24"/>
          <w:szCs w:val="24"/>
        </w:rPr>
        <w:tab/>
        <w:t xml:space="preserve">NAYS: </w:t>
      </w:r>
      <w:r>
        <w:rPr>
          <w:sz w:val="24"/>
          <w:szCs w:val="24"/>
        </w:rPr>
        <w:t>Council Member Finch</w:t>
      </w:r>
    </w:p>
    <w:p w:rsidR="003846C3" w:rsidRPr="00633FB6" w:rsidRDefault="003846C3" w:rsidP="003846C3">
      <w:pPr>
        <w:pStyle w:val="NoSpacing"/>
        <w:rPr>
          <w:sz w:val="24"/>
          <w:szCs w:val="24"/>
        </w:rPr>
      </w:pPr>
      <w:r>
        <w:rPr>
          <w:b/>
          <w:sz w:val="24"/>
          <w:szCs w:val="24"/>
        </w:rPr>
        <w:tab/>
        <w:t xml:space="preserve">ABSTAINERS: </w:t>
      </w:r>
      <w:r>
        <w:rPr>
          <w:sz w:val="24"/>
          <w:szCs w:val="24"/>
        </w:rPr>
        <w:t>None</w:t>
      </w:r>
    </w:p>
    <w:p w:rsidR="003846C3" w:rsidRPr="00633FB6" w:rsidRDefault="003846C3" w:rsidP="003846C3">
      <w:pPr>
        <w:pStyle w:val="NoSpacing"/>
        <w:rPr>
          <w:sz w:val="24"/>
          <w:szCs w:val="24"/>
        </w:rPr>
      </w:pPr>
      <w:r>
        <w:rPr>
          <w:b/>
          <w:sz w:val="24"/>
          <w:szCs w:val="24"/>
        </w:rPr>
        <w:tab/>
        <w:t xml:space="preserve">ABSENT: </w:t>
      </w:r>
      <w:r>
        <w:rPr>
          <w:sz w:val="24"/>
          <w:szCs w:val="24"/>
        </w:rPr>
        <w:t>None</w:t>
      </w:r>
    </w:p>
    <w:p w:rsidR="003846C3" w:rsidRPr="00B2404F" w:rsidRDefault="003846C3" w:rsidP="00B2404F">
      <w:pPr>
        <w:pStyle w:val="NoSpacing"/>
        <w:rPr>
          <w:b/>
          <w:sz w:val="24"/>
          <w:szCs w:val="24"/>
        </w:rPr>
      </w:pPr>
    </w:p>
    <w:p w:rsidR="005526F5" w:rsidRDefault="009E01DD" w:rsidP="005526F5">
      <w:pPr>
        <w:pStyle w:val="NoSpacing"/>
        <w:rPr>
          <w:sz w:val="24"/>
          <w:szCs w:val="24"/>
        </w:rPr>
      </w:pPr>
      <w:r>
        <w:rPr>
          <w:sz w:val="24"/>
          <w:szCs w:val="24"/>
        </w:rPr>
        <w:t>11</w:t>
      </w:r>
      <w:r w:rsidR="002840CB">
        <w:rPr>
          <w:sz w:val="24"/>
          <w:szCs w:val="24"/>
        </w:rPr>
        <w:t>.</w:t>
      </w:r>
      <w:r w:rsidR="002840CB">
        <w:rPr>
          <w:sz w:val="24"/>
          <w:szCs w:val="24"/>
        </w:rPr>
        <w:tab/>
      </w:r>
      <w:r w:rsidR="00F46EC3">
        <w:rPr>
          <w:sz w:val="24"/>
          <w:szCs w:val="24"/>
        </w:rPr>
        <w:t>CAROLYN SHAFER REPRESENTING PATAGONIA AREA RESOURCE ALLIANCE (PARA)</w:t>
      </w:r>
      <w:r w:rsidR="00D01236">
        <w:rPr>
          <w:sz w:val="24"/>
          <w:szCs w:val="24"/>
        </w:rPr>
        <w:t>,</w:t>
      </w:r>
      <w:r w:rsidR="00F46EC3">
        <w:rPr>
          <w:sz w:val="24"/>
          <w:szCs w:val="24"/>
        </w:rPr>
        <w:t xml:space="preserve"> </w:t>
      </w:r>
      <w:r w:rsidR="00F46EC3">
        <w:rPr>
          <w:sz w:val="24"/>
          <w:szCs w:val="24"/>
        </w:rPr>
        <w:tab/>
        <w:t>WOULD LIKE TO UPDATE THE COUNCIL ON PARAS ACTIVITIES.</w:t>
      </w:r>
      <w:r w:rsidR="005526F5">
        <w:rPr>
          <w:sz w:val="24"/>
          <w:szCs w:val="24"/>
        </w:rPr>
        <w:t xml:space="preserve">  ATTACHED IS THE </w:t>
      </w:r>
      <w:r w:rsidR="005526F5">
        <w:rPr>
          <w:sz w:val="24"/>
          <w:szCs w:val="24"/>
        </w:rPr>
        <w:tab/>
        <w:t>MANUSCRIPT READ BY MS. SHAFER.</w:t>
      </w:r>
    </w:p>
    <w:p w:rsidR="005526F5" w:rsidRDefault="005526F5" w:rsidP="005526F5">
      <w:pPr>
        <w:pStyle w:val="NoSpacing"/>
        <w:rPr>
          <w:sz w:val="24"/>
          <w:szCs w:val="24"/>
        </w:rPr>
      </w:pPr>
    </w:p>
    <w:p w:rsidR="00F407DF" w:rsidRDefault="005526F5" w:rsidP="005526F5">
      <w:pPr>
        <w:pStyle w:val="NoSpacing"/>
        <w:rPr>
          <w:rFonts w:cstheme="minorHAnsi"/>
          <w:sz w:val="24"/>
          <w:szCs w:val="24"/>
        </w:rPr>
      </w:pPr>
      <w:r>
        <w:rPr>
          <w:sz w:val="24"/>
          <w:szCs w:val="24"/>
        </w:rPr>
        <w:t>1</w:t>
      </w:r>
      <w:r w:rsidR="007E35D9">
        <w:rPr>
          <w:sz w:val="24"/>
          <w:szCs w:val="24"/>
        </w:rPr>
        <w:t>2.</w:t>
      </w:r>
      <w:r w:rsidR="007E35D9">
        <w:rPr>
          <w:sz w:val="24"/>
          <w:szCs w:val="24"/>
        </w:rPr>
        <w:tab/>
      </w:r>
      <w:r w:rsidR="007E35D9">
        <w:rPr>
          <w:rFonts w:cstheme="minorHAnsi"/>
          <w:sz w:val="24"/>
          <w:szCs w:val="24"/>
        </w:rPr>
        <w:t xml:space="preserve">CAROLYN SHAFER REPRESENTING THE FLOOD &amp; FLOW COMMITTEE WOULD LIKE TO </w:t>
      </w:r>
      <w:r w:rsidR="007E35D9">
        <w:rPr>
          <w:rFonts w:cstheme="minorHAnsi"/>
          <w:sz w:val="24"/>
          <w:szCs w:val="24"/>
        </w:rPr>
        <w:tab/>
        <w:t>GIVE THE COUNCIL AN UPDATE ON (</w:t>
      </w:r>
      <w:proofErr w:type="spellStart"/>
      <w:r w:rsidR="007E35D9">
        <w:rPr>
          <w:rFonts w:cstheme="minorHAnsi"/>
          <w:sz w:val="24"/>
          <w:szCs w:val="24"/>
        </w:rPr>
        <w:t>i</w:t>
      </w:r>
      <w:proofErr w:type="spellEnd"/>
      <w:r w:rsidR="007E35D9">
        <w:rPr>
          <w:rFonts w:cstheme="minorHAnsi"/>
          <w:sz w:val="24"/>
          <w:szCs w:val="24"/>
        </w:rPr>
        <w:t>) MEETINGS WITH THE FOREST SERVICE</w:t>
      </w:r>
      <w:r w:rsidR="007E35D9" w:rsidRPr="007E35D9">
        <w:rPr>
          <w:rFonts w:cstheme="minorHAnsi"/>
          <w:sz w:val="24"/>
          <w:szCs w:val="24"/>
        </w:rPr>
        <w:t xml:space="preserve">, (ii) </w:t>
      </w:r>
      <w:r w:rsidR="007E35D9">
        <w:rPr>
          <w:rFonts w:cstheme="minorHAnsi"/>
          <w:sz w:val="24"/>
          <w:szCs w:val="24"/>
        </w:rPr>
        <w:tab/>
        <w:t xml:space="preserve">UPCOMING PRESENTATION TO SANTA CRUZ RIVER RESEARCH DAYS, </w:t>
      </w:r>
      <w:r w:rsidR="000E67D6">
        <w:rPr>
          <w:rFonts w:cstheme="minorHAnsi"/>
          <w:sz w:val="24"/>
          <w:szCs w:val="24"/>
        </w:rPr>
        <w:t>AND</w:t>
      </w:r>
      <w:r w:rsidR="007E35D9" w:rsidRPr="007E35D9">
        <w:rPr>
          <w:rFonts w:cstheme="minorHAnsi"/>
          <w:sz w:val="24"/>
          <w:szCs w:val="24"/>
        </w:rPr>
        <w:t xml:space="preserve"> (iii) </w:t>
      </w:r>
      <w:r w:rsidR="007E35D9">
        <w:rPr>
          <w:rFonts w:cstheme="minorHAnsi"/>
          <w:sz w:val="24"/>
          <w:szCs w:val="24"/>
        </w:rPr>
        <w:tab/>
        <w:t>RECOMMENDATION TO THE</w:t>
      </w:r>
      <w:r w:rsidR="007E35D9" w:rsidRPr="007E35D9">
        <w:rPr>
          <w:rFonts w:cstheme="minorHAnsi"/>
          <w:sz w:val="24"/>
          <w:szCs w:val="24"/>
        </w:rPr>
        <w:t xml:space="preserve"> </w:t>
      </w:r>
      <w:r w:rsidR="00B705C4">
        <w:rPr>
          <w:rFonts w:cstheme="minorHAnsi"/>
          <w:sz w:val="24"/>
          <w:szCs w:val="24"/>
        </w:rPr>
        <w:t>TOWN TO FILE COMMENTS ON THE AZ</w:t>
      </w:r>
      <w:r w:rsidR="007E35D9">
        <w:rPr>
          <w:rFonts w:cstheme="minorHAnsi"/>
          <w:sz w:val="24"/>
          <w:szCs w:val="24"/>
        </w:rPr>
        <w:t>PE</w:t>
      </w:r>
      <w:r w:rsidR="00B705C4">
        <w:rPr>
          <w:rFonts w:cstheme="minorHAnsi"/>
          <w:sz w:val="24"/>
          <w:szCs w:val="24"/>
        </w:rPr>
        <w:t>D</w:t>
      </w:r>
      <w:r w:rsidR="007E35D9">
        <w:rPr>
          <w:rFonts w:cstheme="minorHAnsi"/>
          <w:sz w:val="24"/>
          <w:szCs w:val="24"/>
        </w:rPr>
        <w:t xml:space="preserve">S PERMIT FOR </w:t>
      </w:r>
      <w:r w:rsidR="007E35D9">
        <w:rPr>
          <w:rFonts w:cstheme="minorHAnsi"/>
          <w:sz w:val="24"/>
          <w:szCs w:val="24"/>
        </w:rPr>
        <w:tab/>
        <w:t>SOUTH</w:t>
      </w:r>
      <w:r w:rsidR="007E35D9" w:rsidRPr="007E35D9">
        <w:rPr>
          <w:rFonts w:cstheme="minorHAnsi"/>
          <w:sz w:val="24"/>
          <w:szCs w:val="24"/>
        </w:rPr>
        <w:t>32.</w:t>
      </w:r>
      <w:r w:rsidR="008C65D9">
        <w:rPr>
          <w:rFonts w:cstheme="minorHAnsi"/>
          <w:sz w:val="24"/>
          <w:szCs w:val="24"/>
        </w:rPr>
        <w:t xml:space="preserve">  </w:t>
      </w:r>
      <w:r>
        <w:rPr>
          <w:rFonts w:cstheme="minorHAnsi"/>
          <w:sz w:val="24"/>
          <w:szCs w:val="24"/>
        </w:rPr>
        <w:t>ATTACHED IS THE MANAUSCRIPT READ BY MS. SHAFER.</w:t>
      </w:r>
    </w:p>
    <w:p w:rsidR="005526F5" w:rsidRDefault="005526F5" w:rsidP="005526F5">
      <w:pPr>
        <w:pStyle w:val="Title"/>
        <w:jc w:val="left"/>
        <w:rPr>
          <w:rFonts w:asciiTheme="minorHAnsi" w:hAnsiTheme="minorHAnsi" w:cstheme="minorHAnsi"/>
          <w:sz w:val="24"/>
        </w:rPr>
      </w:pPr>
    </w:p>
    <w:p w:rsidR="00F46EC3" w:rsidRDefault="007E35D9" w:rsidP="005526F5">
      <w:pPr>
        <w:pStyle w:val="Title"/>
        <w:jc w:val="left"/>
        <w:rPr>
          <w:rFonts w:asciiTheme="minorHAnsi" w:hAnsiTheme="minorHAnsi" w:cstheme="minorHAnsi"/>
          <w:sz w:val="24"/>
        </w:rPr>
      </w:pPr>
      <w:r w:rsidRPr="005526F5">
        <w:rPr>
          <w:rFonts w:asciiTheme="minorHAnsi" w:hAnsiTheme="minorHAnsi" w:cstheme="minorHAnsi"/>
          <w:sz w:val="24"/>
        </w:rPr>
        <w:t>13</w:t>
      </w:r>
      <w:r w:rsidR="00F46EC3" w:rsidRPr="005526F5">
        <w:rPr>
          <w:rFonts w:asciiTheme="minorHAnsi" w:hAnsiTheme="minorHAnsi" w:cstheme="minorHAnsi"/>
          <w:sz w:val="24"/>
        </w:rPr>
        <w:t>.</w:t>
      </w:r>
      <w:r w:rsidR="00F46EC3" w:rsidRPr="005526F5">
        <w:rPr>
          <w:rFonts w:asciiTheme="minorHAnsi" w:hAnsiTheme="minorHAnsi" w:cstheme="minorHAnsi"/>
          <w:sz w:val="24"/>
        </w:rPr>
        <w:tab/>
      </w:r>
      <w:r w:rsidR="002840CB" w:rsidRPr="005526F5">
        <w:rPr>
          <w:rFonts w:asciiTheme="minorHAnsi" w:hAnsiTheme="minorHAnsi" w:cstheme="minorHAnsi"/>
          <w:sz w:val="24"/>
        </w:rPr>
        <w:t xml:space="preserve">DISCUSSION AND POSSIBLE ACTION TO SEND A </w:t>
      </w:r>
      <w:r w:rsidR="003E35AE" w:rsidRPr="005526F5">
        <w:rPr>
          <w:rFonts w:asciiTheme="minorHAnsi" w:hAnsiTheme="minorHAnsi" w:cstheme="minorHAnsi"/>
          <w:sz w:val="24"/>
        </w:rPr>
        <w:t xml:space="preserve">COMMENT </w:t>
      </w:r>
      <w:r w:rsidR="002840CB" w:rsidRPr="005526F5">
        <w:rPr>
          <w:rFonts w:asciiTheme="minorHAnsi" w:hAnsiTheme="minorHAnsi" w:cstheme="minorHAnsi"/>
          <w:sz w:val="24"/>
        </w:rPr>
        <w:t xml:space="preserve">LETTER TO ARIZONA </w:t>
      </w:r>
      <w:r w:rsidR="003E35AE" w:rsidRPr="005526F5">
        <w:rPr>
          <w:rFonts w:asciiTheme="minorHAnsi" w:hAnsiTheme="minorHAnsi" w:cstheme="minorHAnsi"/>
          <w:sz w:val="24"/>
        </w:rPr>
        <w:tab/>
      </w:r>
      <w:r w:rsidR="002840CB" w:rsidRPr="005526F5">
        <w:rPr>
          <w:rFonts w:asciiTheme="minorHAnsi" w:hAnsiTheme="minorHAnsi" w:cstheme="minorHAnsi"/>
          <w:sz w:val="24"/>
        </w:rPr>
        <w:t>DEPARTMENT OF ENVIRONMENTAL QUALIT</w:t>
      </w:r>
      <w:r w:rsidR="003E35AE" w:rsidRPr="005526F5">
        <w:rPr>
          <w:rFonts w:asciiTheme="minorHAnsi" w:hAnsiTheme="minorHAnsi" w:cstheme="minorHAnsi"/>
          <w:sz w:val="24"/>
        </w:rPr>
        <w:t xml:space="preserve">Y (ADEQ) </w:t>
      </w:r>
      <w:r w:rsidR="009E01DD" w:rsidRPr="005526F5">
        <w:rPr>
          <w:rFonts w:asciiTheme="minorHAnsi" w:hAnsiTheme="minorHAnsi" w:cstheme="minorHAnsi"/>
          <w:sz w:val="24"/>
        </w:rPr>
        <w:t xml:space="preserve">IN REGARDS TO THE </w:t>
      </w:r>
      <w:r w:rsidR="009E01DD" w:rsidRPr="005526F5">
        <w:rPr>
          <w:rFonts w:asciiTheme="minorHAnsi" w:hAnsiTheme="minorHAnsi" w:cstheme="minorHAnsi"/>
          <w:sz w:val="24"/>
        </w:rPr>
        <w:tab/>
        <w:t xml:space="preserve">MODIFICATION REQUEST OF THEIR CURRENT AZPEDS PERMIT BY ARIZONA </w:t>
      </w:r>
      <w:r w:rsidR="009E01DD" w:rsidRPr="005526F5">
        <w:rPr>
          <w:rFonts w:asciiTheme="minorHAnsi" w:hAnsiTheme="minorHAnsi" w:cstheme="minorHAnsi"/>
          <w:sz w:val="24"/>
        </w:rPr>
        <w:tab/>
        <w:t>MINERALS INC.  LETTER ATTACHED.</w:t>
      </w:r>
    </w:p>
    <w:p w:rsidR="005526F5" w:rsidRDefault="005526F5" w:rsidP="005526F5">
      <w:pPr>
        <w:pStyle w:val="Title"/>
        <w:jc w:val="left"/>
        <w:rPr>
          <w:rFonts w:asciiTheme="minorHAnsi" w:hAnsiTheme="minorHAnsi" w:cstheme="minorHAnsi"/>
          <w:sz w:val="24"/>
        </w:rPr>
      </w:pPr>
      <w:r w:rsidRPr="005526F5">
        <w:rPr>
          <w:rFonts w:asciiTheme="minorHAnsi" w:hAnsiTheme="minorHAnsi" w:cstheme="minorHAnsi"/>
          <w:sz w:val="24"/>
        </w:rPr>
        <w:tab/>
      </w:r>
      <w:r w:rsidRPr="005526F5">
        <w:rPr>
          <w:rFonts w:asciiTheme="minorHAnsi" w:hAnsiTheme="minorHAnsi" w:cstheme="minorHAnsi"/>
          <w:b/>
          <w:sz w:val="24"/>
        </w:rPr>
        <w:t>MOTION</w:t>
      </w:r>
      <w:r>
        <w:rPr>
          <w:b/>
          <w:sz w:val="24"/>
        </w:rPr>
        <w:t xml:space="preserve">: </w:t>
      </w:r>
      <w:r w:rsidRPr="005526F5">
        <w:rPr>
          <w:rFonts w:asciiTheme="minorHAnsi" w:hAnsiTheme="minorHAnsi" w:cstheme="minorHAnsi"/>
          <w:sz w:val="24"/>
        </w:rPr>
        <w:t>Council Member Finch moved to</w:t>
      </w:r>
      <w:r>
        <w:rPr>
          <w:sz w:val="24"/>
        </w:rPr>
        <w:t xml:space="preserve"> </w:t>
      </w:r>
      <w:r w:rsidRPr="005526F5">
        <w:rPr>
          <w:rFonts w:asciiTheme="minorHAnsi" w:hAnsiTheme="minorHAnsi" w:cstheme="minorHAnsi"/>
          <w:sz w:val="24"/>
        </w:rPr>
        <w:t xml:space="preserve">SEND A COMMENT LETTER TO ARIZONA </w:t>
      </w:r>
      <w:r w:rsidRPr="005526F5">
        <w:rPr>
          <w:rFonts w:asciiTheme="minorHAnsi" w:hAnsiTheme="minorHAnsi" w:cstheme="minorHAnsi"/>
          <w:sz w:val="24"/>
        </w:rPr>
        <w:tab/>
        <w:t xml:space="preserve">DEPARTMENT OF ENVIRONMENTAL QUALITY (ADEQ) IN REGARDS TO THE </w:t>
      </w:r>
      <w:r w:rsidRPr="005526F5">
        <w:rPr>
          <w:rFonts w:asciiTheme="minorHAnsi" w:hAnsiTheme="minorHAnsi" w:cstheme="minorHAnsi"/>
          <w:sz w:val="24"/>
        </w:rPr>
        <w:tab/>
        <w:t xml:space="preserve">MODIFICATION REQUEST OF THEIR CURRENT AZPEDS PERMIT BY ARIZONA </w:t>
      </w:r>
      <w:r w:rsidRPr="005526F5">
        <w:rPr>
          <w:rFonts w:asciiTheme="minorHAnsi" w:hAnsiTheme="minorHAnsi" w:cstheme="minorHAnsi"/>
          <w:sz w:val="24"/>
        </w:rPr>
        <w:tab/>
        <w:t>MINERALS INC.  LETTER ATTACHED.</w:t>
      </w:r>
    </w:p>
    <w:p w:rsidR="005526F5" w:rsidRPr="005526F5" w:rsidRDefault="005526F5" w:rsidP="005526F5">
      <w:pPr>
        <w:pStyle w:val="NoSpacing"/>
        <w:rPr>
          <w:sz w:val="24"/>
          <w:szCs w:val="24"/>
        </w:rPr>
      </w:pPr>
    </w:p>
    <w:p w:rsidR="005526F5" w:rsidRDefault="005526F5" w:rsidP="005526F5">
      <w:pPr>
        <w:pStyle w:val="NoSpacing"/>
        <w:rPr>
          <w:sz w:val="24"/>
          <w:szCs w:val="24"/>
        </w:rPr>
      </w:pPr>
      <w:r>
        <w:rPr>
          <w:sz w:val="24"/>
          <w:szCs w:val="24"/>
        </w:rPr>
        <w:tab/>
      </w:r>
      <w:r>
        <w:rPr>
          <w:b/>
          <w:sz w:val="24"/>
          <w:szCs w:val="24"/>
        </w:rPr>
        <w:t xml:space="preserve">SECOND: </w:t>
      </w:r>
      <w:r>
        <w:rPr>
          <w:sz w:val="24"/>
          <w:szCs w:val="24"/>
        </w:rPr>
        <w:t xml:space="preserve">Council Member </w:t>
      </w:r>
      <w:proofErr w:type="spellStart"/>
      <w:r>
        <w:rPr>
          <w:sz w:val="24"/>
          <w:szCs w:val="24"/>
        </w:rPr>
        <w:t>Claverie</w:t>
      </w:r>
      <w:proofErr w:type="spellEnd"/>
    </w:p>
    <w:p w:rsidR="005526F5" w:rsidRPr="00FC5457" w:rsidRDefault="005526F5" w:rsidP="005526F5">
      <w:pPr>
        <w:pStyle w:val="NoSpacing"/>
        <w:rPr>
          <w:sz w:val="24"/>
          <w:szCs w:val="24"/>
        </w:rPr>
      </w:pPr>
      <w:r>
        <w:rPr>
          <w:sz w:val="24"/>
          <w:szCs w:val="24"/>
        </w:rPr>
        <w:tab/>
      </w:r>
      <w:r>
        <w:rPr>
          <w:b/>
          <w:sz w:val="24"/>
          <w:szCs w:val="24"/>
        </w:rPr>
        <w:t xml:space="preserve">DISCUSSION: </w:t>
      </w:r>
      <w:r w:rsidR="00FC5457">
        <w:rPr>
          <w:sz w:val="24"/>
          <w:szCs w:val="24"/>
        </w:rPr>
        <w:t xml:space="preserve">Ms. Shafer asked if the Council would reword the first sentence of the </w:t>
      </w:r>
      <w:r w:rsidR="00903B4C">
        <w:rPr>
          <w:sz w:val="24"/>
          <w:szCs w:val="24"/>
        </w:rPr>
        <w:tab/>
      </w:r>
      <w:r w:rsidR="00FC5457">
        <w:rPr>
          <w:sz w:val="24"/>
          <w:szCs w:val="24"/>
        </w:rPr>
        <w:t>second paragraph to read “</w:t>
      </w:r>
      <w:r w:rsidR="00903B4C">
        <w:rPr>
          <w:sz w:val="24"/>
          <w:szCs w:val="24"/>
        </w:rPr>
        <w:t xml:space="preserve">The Town of Patagonia request ADEQ require Arizona </w:t>
      </w:r>
      <w:r w:rsidR="00903B4C">
        <w:rPr>
          <w:sz w:val="24"/>
          <w:szCs w:val="24"/>
        </w:rPr>
        <w:tab/>
        <w:t xml:space="preserve">Minerals Inc (AMI), to seek a new permit for the proposed outfall 002 into </w:t>
      </w:r>
      <w:proofErr w:type="spellStart"/>
      <w:r w:rsidR="00903B4C">
        <w:rPr>
          <w:sz w:val="24"/>
          <w:szCs w:val="24"/>
        </w:rPr>
        <w:t>Harshaw</w:t>
      </w:r>
      <w:proofErr w:type="spellEnd"/>
      <w:r w:rsidR="00903B4C">
        <w:rPr>
          <w:sz w:val="24"/>
          <w:szCs w:val="24"/>
        </w:rPr>
        <w:t xml:space="preserve"> </w:t>
      </w:r>
      <w:r w:rsidR="00903B4C">
        <w:rPr>
          <w:sz w:val="24"/>
          <w:szCs w:val="24"/>
        </w:rPr>
        <w:tab/>
        <w:t xml:space="preserve">Creek”.  Mayor Wood commented that made for more clarity and liked the change, so </w:t>
      </w:r>
      <w:r w:rsidR="00903B4C">
        <w:rPr>
          <w:sz w:val="24"/>
          <w:szCs w:val="24"/>
        </w:rPr>
        <w:tab/>
        <w:t>the motion is modified to amend with changes.</w:t>
      </w:r>
    </w:p>
    <w:p w:rsidR="005526F5" w:rsidRPr="00633FB6" w:rsidRDefault="005526F5" w:rsidP="005526F5">
      <w:pPr>
        <w:pStyle w:val="NoSpacing"/>
        <w:rPr>
          <w:sz w:val="24"/>
          <w:szCs w:val="24"/>
        </w:rPr>
      </w:pPr>
      <w:r>
        <w:rPr>
          <w:b/>
          <w:sz w:val="24"/>
          <w:szCs w:val="24"/>
        </w:rPr>
        <w:tab/>
        <w:t xml:space="preserve">VOTE: </w:t>
      </w:r>
      <w:r>
        <w:rPr>
          <w:sz w:val="24"/>
          <w:szCs w:val="24"/>
        </w:rPr>
        <w:t>The motion passed by a 5-0 vote, with Council Members voting as follows:</w:t>
      </w:r>
    </w:p>
    <w:p w:rsidR="005526F5" w:rsidRPr="00633FB6" w:rsidRDefault="005526F5" w:rsidP="005526F5">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5526F5" w:rsidRPr="00633FB6" w:rsidRDefault="005526F5" w:rsidP="005526F5">
      <w:pPr>
        <w:pStyle w:val="NoSpacing"/>
        <w:rPr>
          <w:sz w:val="24"/>
          <w:szCs w:val="24"/>
        </w:rPr>
      </w:pPr>
      <w:r>
        <w:rPr>
          <w:b/>
          <w:sz w:val="24"/>
          <w:szCs w:val="24"/>
        </w:rPr>
        <w:tab/>
        <w:t xml:space="preserve">NAYS: </w:t>
      </w:r>
      <w:r>
        <w:rPr>
          <w:sz w:val="24"/>
          <w:szCs w:val="24"/>
        </w:rPr>
        <w:t>None</w:t>
      </w:r>
    </w:p>
    <w:p w:rsidR="005526F5" w:rsidRPr="00633FB6" w:rsidRDefault="005526F5" w:rsidP="005526F5">
      <w:pPr>
        <w:pStyle w:val="NoSpacing"/>
        <w:rPr>
          <w:sz w:val="24"/>
          <w:szCs w:val="24"/>
        </w:rPr>
      </w:pPr>
      <w:r>
        <w:rPr>
          <w:b/>
          <w:sz w:val="24"/>
          <w:szCs w:val="24"/>
        </w:rPr>
        <w:tab/>
        <w:t xml:space="preserve">ABSTAINERS: </w:t>
      </w:r>
      <w:r>
        <w:rPr>
          <w:sz w:val="24"/>
          <w:szCs w:val="24"/>
        </w:rPr>
        <w:t>None</w:t>
      </w:r>
    </w:p>
    <w:p w:rsidR="005526F5" w:rsidRPr="00633FB6" w:rsidRDefault="005526F5" w:rsidP="005526F5">
      <w:pPr>
        <w:pStyle w:val="NoSpacing"/>
        <w:rPr>
          <w:sz w:val="24"/>
          <w:szCs w:val="24"/>
        </w:rPr>
      </w:pPr>
      <w:r>
        <w:rPr>
          <w:b/>
          <w:sz w:val="24"/>
          <w:szCs w:val="24"/>
        </w:rPr>
        <w:tab/>
        <w:t xml:space="preserve">ABSENT: </w:t>
      </w:r>
      <w:r>
        <w:rPr>
          <w:sz w:val="24"/>
          <w:szCs w:val="24"/>
        </w:rPr>
        <w:t>None</w:t>
      </w:r>
    </w:p>
    <w:p w:rsidR="00903B4C" w:rsidRDefault="00903B4C" w:rsidP="004A200E">
      <w:pPr>
        <w:pStyle w:val="NoSpacing"/>
        <w:rPr>
          <w:rFonts w:eastAsia="Times New Roman" w:cstheme="minorHAnsi"/>
          <w:sz w:val="24"/>
          <w:szCs w:val="24"/>
        </w:rPr>
      </w:pPr>
    </w:p>
    <w:p w:rsidR="004A200E" w:rsidRDefault="00B2404F" w:rsidP="004A200E">
      <w:pPr>
        <w:pStyle w:val="NoSpacing"/>
        <w:rPr>
          <w:sz w:val="24"/>
          <w:szCs w:val="24"/>
        </w:rPr>
      </w:pPr>
      <w:r>
        <w:rPr>
          <w:sz w:val="24"/>
          <w:szCs w:val="24"/>
        </w:rPr>
        <w:t>1</w:t>
      </w:r>
      <w:r w:rsidR="007E35D9">
        <w:rPr>
          <w:sz w:val="24"/>
          <w:szCs w:val="24"/>
        </w:rPr>
        <w:t>4</w:t>
      </w:r>
      <w:r w:rsidR="004A200E">
        <w:rPr>
          <w:sz w:val="24"/>
          <w:szCs w:val="24"/>
        </w:rPr>
        <w:t>.</w:t>
      </w:r>
      <w:r w:rsidR="004A200E">
        <w:rPr>
          <w:sz w:val="24"/>
          <w:szCs w:val="24"/>
        </w:rPr>
        <w:tab/>
      </w:r>
      <w:r w:rsidR="00181926">
        <w:rPr>
          <w:sz w:val="24"/>
          <w:szCs w:val="24"/>
        </w:rPr>
        <w:t xml:space="preserve">DISCUSSION AND POSSIBLE ACTION TO FILL OUT THE ECONOMIC DEVELOPMENT </w:t>
      </w:r>
      <w:r w:rsidR="00181926">
        <w:rPr>
          <w:sz w:val="24"/>
          <w:szCs w:val="24"/>
        </w:rPr>
        <w:tab/>
        <w:t>PLANNI</w:t>
      </w:r>
      <w:r w:rsidR="00F407DF">
        <w:rPr>
          <w:sz w:val="24"/>
          <w:szCs w:val="24"/>
        </w:rPr>
        <w:t>NG PR</w:t>
      </w:r>
      <w:r w:rsidR="00EA130C">
        <w:rPr>
          <w:sz w:val="24"/>
          <w:szCs w:val="24"/>
        </w:rPr>
        <w:t>I</w:t>
      </w:r>
      <w:r w:rsidR="00F407DF">
        <w:rPr>
          <w:sz w:val="24"/>
          <w:szCs w:val="24"/>
        </w:rPr>
        <w:t>ORITY LIST TO SUBMIT TO</w:t>
      </w:r>
      <w:r w:rsidR="00181926">
        <w:rPr>
          <w:sz w:val="24"/>
          <w:szCs w:val="24"/>
        </w:rPr>
        <w:t xml:space="preserve"> SEAGO </w:t>
      </w:r>
      <w:r w:rsidR="00F407DF">
        <w:rPr>
          <w:sz w:val="24"/>
          <w:szCs w:val="24"/>
        </w:rPr>
        <w:t xml:space="preserve">FOR THE COMPREHENSIVE ECONOMIC </w:t>
      </w:r>
      <w:r w:rsidR="00F407DF">
        <w:rPr>
          <w:sz w:val="24"/>
          <w:szCs w:val="24"/>
        </w:rPr>
        <w:tab/>
        <w:t>DEVELOPMENT STRATEGY (CEDS).  LIST ATTACHED.</w:t>
      </w:r>
    </w:p>
    <w:p w:rsidR="00903B4C" w:rsidRDefault="00903B4C" w:rsidP="004A200E">
      <w:pPr>
        <w:pStyle w:val="NoSpacing"/>
        <w:rPr>
          <w:sz w:val="24"/>
          <w:szCs w:val="24"/>
        </w:rPr>
      </w:pPr>
      <w:r>
        <w:rPr>
          <w:sz w:val="24"/>
          <w:szCs w:val="24"/>
        </w:rPr>
        <w:tab/>
        <w:t xml:space="preserve">This item is basically a discussion item and Chairperson Budd clarified the </w:t>
      </w:r>
      <w:r>
        <w:rPr>
          <w:sz w:val="24"/>
          <w:szCs w:val="24"/>
        </w:rPr>
        <w:tab/>
        <w:t xml:space="preserve">difference  </w:t>
      </w:r>
      <w:r>
        <w:rPr>
          <w:sz w:val="24"/>
          <w:szCs w:val="24"/>
        </w:rPr>
        <w:tab/>
        <w:t xml:space="preserve">between the CDBG grant and the CEDS grant, CDBG is for infrastructure and housing and </w:t>
      </w:r>
      <w:r>
        <w:rPr>
          <w:sz w:val="24"/>
          <w:szCs w:val="24"/>
        </w:rPr>
        <w:tab/>
        <w:t xml:space="preserve">CEDS is for economic development.  </w:t>
      </w:r>
      <w:r w:rsidR="00775EF3">
        <w:rPr>
          <w:sz w:val="24"/>
          <w:szCs w:val="24"/>
        </w:rPr>
        <w:t xml:space="preserve">This program is led by Maria Porter who is a </w:t>
      </w:r>
      <w:r w:rsidR="00775EF3">
        <w:rPr>
          <w:sz w:val="24"/>
          <w:szCs w:val="24"/>
        </w:rPr>
        <w:tab/>
        <w:t xml:space="preserve">colleague of Keith Dennis with the Community Block Grant side of SEAGO.  The form you </w:t>
      </w:r>
      <w:r w:rsidR="00775EF3">
        <w:rPr>
          <w:sz w:val="24"/>
          <w:szCs w:val="24"/>
        </w:rPr>
        <w:tab/>
        <w:t xml:space="preserve">have was submitted somewhere around the mid to late February time frame and SEAGO </w:t>
      </w:r>
      <w:r w:rsidR="00775EF3">
        <w:rPr>
          <w:sz w:val="24"/>
          <w:szCs w:val="24"/>
        </w:rPr>
        <w:tab/>
        <w:t xml:space="preserve">wanted the information back the first of March.  Chairperson Budd explained to Ms. </w:t>
      </w:r>
      <w:r w:rsidR="00775EF3">
        <w:rPr>
          <w:sz w:val="24"/>
          <w:szCs w:val="24"/>
        </w:rPr>
        <w:tab/>
        <w:t xml:space="preserve">Porter that we are all volunteers here and could not meet the time frame so he asked </w:t>
      </w:r>
      <w:r w:rsidR="00775EF3">
        <w:rPr>
          <w:sz w:val="24"/>
          <w:szCs w:val="24"/>
        </w:rPr>
        <w:tab/>
        <w:t xml:space="preserve">for a 30 day extension.  Ms. Porter said she would meet half way and March 15, 2021 </w:t>
      </w:r>
      <w:r w:rsidR="00775EF3">
        <w:rPr>
          <w:sz w:val="24"/>
          <w:szCs w:val="24"/>
        </w:rPr>
        <w:tab/>
        <w:t xml:space="preserve">would now be the deadline.  </w:t>
      </w:r>
      <w:r w:rsidR="00AE12F9">
        <w:rPr>
          <w:sz w:val="24"/>
          <w:szCs w:val="24"/>
        </w:rPr>
        <w:t xml:space="preserve">The form that Council Members were given were 5 items </w:t>
      </w:r>
      <w:r w:rsidR="00AE12F9">
        <w:rPr>
          <w:sz w:val="24"/>
          <w:szCs w:val="24"/>
        </w:rPr>
        <w:tab/>
        <w:t xml:space="preserve">that Chairperson Budd put together and circulated among the Planning and </w:t>
      </w:r>
      <w:r w:rsidR="00AE12F9">
        <w:rPr>
          <w:sz w:val="24"/>
          <w:szCs w:val="24"/>
        </w:rPr>
        <w:tab/>
        <w:t>Development Committee, unfortunately, they did not have a quorum</w:t>
      </w:r>
      <w:r w:rsidR="00775EF3">
        <w:rPr>
          <w:sz w:val="24"/>
          <w:szCs w:val="24"/>
        </w:rPr>
        <w:t xml:space="preserve"> </w:t>
      </w:r>
      <w:r w:rsidR="00AE12F9">
        <w:rPr>
          <w:sz w:val="24"/>
          <w:szCs w:val="24"/>
        </w:rPr>
        <w:t xml:space="preserve">so they has a </w:t>
      </w:r>
      <w:r w:rsidR="00AE12F9">
        <w:rPr>
          <w:sz w:val="24"/>
          <w:szCs w:val="24"/>
        </w:rPr>
        <w:tab/>
        <w:t xml:space="preserve">general discussion about the items and numbered them as 1. Visitors Center, 2. Road </w:t>
      </w:r>
      <w:r w:rsidR="00AE12F9">
        <w:rPr>
          <w:sz w:val="24"/>
          <w:szCs w:val="24"/>
        </w:rPr>
        <w:tab/>
        <w:t xml:space="preserve">and Sidewalk Beautification, 3. Business Incubator, 4. Small-Town Industrial Park, 5. </w:t>
      </w:r>
      <w:r w:rsidR="00AE12F9">
        <w:rPr>
          <w:sz w:val="24"/>
          <w:szCs w:val="24"/>
        </w:rPr>
        <w:tab/>
        <w:t>Rural Desert Ecological Museum.</w:t>
      </w:r>
      <w:r w:rsidR="00775EF3">
        <w:rPr>
          <w:sz w:val="24"/>
          <w:szCs w:val="24"/>
        </w:rPr>
        <w:t xml:space="preserve"> </w:t>
      </w:r>
      <w:r w:rsidR="00AE12F9">
        <w:rPr>
          <w:sz w:val="24"/>
          <w:szCs w:val="24"/>
        </w:rPr>
        <w:t xml:space="preserve"> </w:t>
      </w:r>
      <w:r w:rsidR="002B59B7">
        <w:rPr>
          <w:sz w:val="24"/>
          <w:szCs w:val="24"/>
        </w:rPr>
        <w:t xml:space="preserve">Chairperson Budd commented that Town Manager </w:t>
      </w:r>
      <w:r w:rsidR="002B59B7">
        <w:rPr>
          <w:sz w:val="24"/>
          <w:szCs w:val="24"/>
        </w:rPr>
        <w:tab/>
        <w:t xml:space="preserve">Robinson attended the Planning and Development meeting and had done his homework </w:t>
      </w:r>
      <w:r w:rsidR="002B59B7">
        <w:rPr>
          <w:sz w:val="24"/>
          <w:szCs w:val="24"/>
        </w:rPr>
        <w:tab/>
        <w:t xml:space="preserve">and what he had marked down coincided with most of the members.  Mayor Wood </w:t>
      </w:r>
      <w:r w:rsidR="00FA7B0C">
        <w:rPr>
          <w:sz w:val="24"/>
          <w:szCs w:val="24"/>
        </w:rPr>
        <w:tab/>
      </w:r>
      <w:r w:rsidR="002B59B7">
        <w:rPr>
          <w:sz w:val="24"/>
          <w:szCs w:val="24"/>
        </w:rPr>
        <w:t xml:space="preserve">asked if the Council had any comments and Vice-Mayor Stabile commented about the </w:t>
      </w:r>
      <w:r w:rsidR="00FA7B0C">
        <w:rPr>
          <w:sz w:val="24"/>
          <w:szCs w:val="24"/>
        </w:rPr>
        <w:tab/>
      </w:r>
      <w:r w:rsidR="002B59B7">
        <w:rPr>
          <w:sz w:val="24"/>
          <w:szCs w:val="24"/>
        </w:rPr>
        <w:t xml:space="preserve">practicality of some items and </w:t>
      </w:r>
      <w:r w:rsidR="00FA7B0C">
        <w:rPr>
          <w:sz w:val="24"/>
          <w:szCs w:val="24"/>
        </w:rPr>
        <w:t xml:space="preserve">Council Member Finch suggested road signage on SR82 </w:t>
      </w:r>
      <w:r w:rsidR="00FA7B0C">
        <w:rPr>
          <w:sz w:val="24"/>
          <w:szCs w:val="24"/>
        </w:rPr>
        <w:tab/>
        <w:t>informing people of eating establishm</w:t>
      </w:r>
      <w:r w:rsidR="00DE7B71">
        <w:rPr>
          <w:sz w:val="24"/>
          <w:szCs w:val="24"/>
        </w:rPr>
        <w:t>ents in Town with directions</w:t>
      </w:r>
      <w:r w:rsidR="00FA7B0C">
        <w:rPr>
          <w:sz w:val="24"/>
          <w:szCs w:val="24"/>
        </w:rPr>
        <w:t xml:space="preserve"> that would add </w:t>
      </w:r>
      <w:r w:rsidR="00FA7B0C">
        <w:rPr>
          <w:sz w:val="24"/>
          <w:szCs w:val="24"/>
        </w:rPr>
        <w:tab/>
        <w:t xml:space="preserve">to our sales tax revenue which helps keep the Town going.  </w:t>
      </w:r>
      <w:r w:rsidR="00D64E4F">
        <w:rPr>
          <w:sz w:val="24"/>
          <w:szCs w:val="24"/>
        </w:rPr>
        <w:t>No other discussion.</w:t>
      </w:r>
    </w:p>
    <w:p w:rsidR="00181926" w:rsidRDefault="00181926" w:rsidP="004A200E">
      <w:pPr>
        <w:pStyle w:val="NoSpacing"/>
        <w:rPr>
          <w:sz w:val="24"/>
          <w:szCs w:val="24"/>
        </w:rPr>
      </w:pPr>
    </w:p>
    <w:p w:rsidR="00181926" w:rsidRDefault="00181926" w:rsidP="00181926">
      <w:pPr>
        <w:pStyle w:val="NoSpacing"/>
        <w:rPr>
          <w:sz w:val="24"/>
          <w:szCs w:val="24"/>
        </w:rPr>
      </w:pPr>
      <w:r>
        <w:rPr>
          <w:sz w:val="24"/>
          <w:szCs w:val="24"/>
        </w:rPr>
        <w:t>15.</w:t>
      </w:r>
      <w:r>
        <w:rPr>
          <w:sz w:val="24"/>
          <w:szCs w:val="24"/>
        </w:rPr>
        <w:tab/>
        <w:t>DISCUSSION AND POSSIBLE ACTION TO APPROVE PAYMENT OF ACCOUNTS PAYABLE.</w:t>
      </w:r>
    </w:p>
    <w:p w:rsidR="00D64E4F" w:rsidRDefault="00D64E4F" w:rsidP="00D64E4F">
      <w:pPr>
        <w:pStyle w:val="NoSpacing"/>
        <w:rPr>
          <w:sz w:val="24"/>
          <w:szCs w:val="24"/>
        </w:rPr>
      </w:pPr>
      <w:r>
        <w:rPr>
          <w:sz w:val="24"/>
          <w:szCs w:val="24"/>
        </w:rPr>
        <w:tab/>
      </w:r>
      <w:r>
        <w:rPr>
          <w:b/>
          <w:sz w:val="24"/>
          <w:szCs w:val="24"/>
        </w:rPr>
        <w:t xml:space="preserve">MOTION: </w:t>
      </w:r>
      <w:r w:rsidR="00DE7B71" w:rsidRPr="00DE7B71">
        <w:rPr>
          <w:sz w:val="24"/>
          <w:szCs w:val="24"/>
        </w:rPr>
        <w:t xml:space="preserve">Council Member </w:t>
      </w:r>
      <w:proofErr w:type="spellStart"/>
      <w:r w:rsidR="00DE7B71" w:rsidRPr="00DE7B71">
        <w:rPr>
          <w:sz w:val="24"/>
          <w:szCs w:val="24"/>
        </w:rPr>
        <w:t>Reibslager</w:t>
      </w:r>
      <w:proofErr w:type="spellEnd"/>
      <w:r w:rsidR="00DE7B71" w:rsidRPr="00DE7B71">
        <w:rPr>
          <w:sz w:val="24"/>
          <w:szCs w:val="24"/>
        </w:rPr>
        <w:t xml:space="preserve"> moved to</w:t>
      </w:r>
      <w:r w:rsidR="00DE7B71">
        <w:rPr>
          <w:sz w:val="24"/>
          <w:szCs w:val="24"/>
        </w:rPr>
        <w:t xml:space="preserve"> approve payment of accounts payable</w:t>
      </w:r>
    </w:p>
    <w:p w:rsidR="00D64E4F" w:rsidRPr="00633FB6" w:rsidRDefault="00D64E4F" w:rsidP="00D64E4F">
      <w:pPr>
        <w:pStyle w:val="NoSpacing"/>
        <w:rPr>
          <w:sz w:val="24"/>
          <w:szCs w:val="24"/>
        </w:rPr>
      </w:pPr>
      <w:r>
        <w:rPr>
          <w:sz w:val="24"/>
          <w:szCs w:val="24"/>
        </w:rPr>
        <w:tab/>
      </w:r>
      <w:r>
        <w:rPr>
          <w:b/>
          <w:sz w:val="24"/>
          <w:szCs w:val="24"/>
        </w:rPr>
        <w:t xml:space="preserve">SECOND: </w:t>
      </w:r>
      <w:r w:rsidR="00DE7B71">
        <w:rPr>
          <w:sz w:val="24"/>
          <w:szCs w:val="24"/>
        </w:rPr>
        <w:t>Council Member Finch</w:t>
      </w:r>
    </w:p>
    <w:p w:rsidR="00D64E4F" w:rsidRPr="00633FB6" w:rsidRDefault="00D64E4F" w:rsidP="00D64E4F">
      <w:pPr>
        <w:pStyle w:val="NoSpacing"/>
        <w:rPr>
          <w:sz w:val="24"/>
          <w:szCs w:val="24"/>
        </w:rPr>
      </w:pPr>
      <w:r>
        <w:rPr>
          <w:b/>
          <w:sz w:val="24"/>
          <w:szCs w:val="24"/>
        </w:rPr>
        <w:tab/>
        <w:t xml:space="preserve">VOTE: </w:t>
      </w:r>
      <w:r>
        <w:rPr>
          <w:sz w:val="24"/>
          <w:szCs w:val="24"/>
        </w:rPr>
        <w:t>The motion passed by a 5-0 vote, with Council Members voting as follows:</w:t>
      </w:r>
    </w:p>
    <w:p w:rsidR="00D64E4F" w:rsidRPr="00633FB6" w:rsidRDefault="00D64E4F" w:rsidP="00D64E4F">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D64E4F" w:rsidRPr="00633FB6" w:rsidRDefault="00D64E4F" w:rsidP="00D64E4F">
      <w:pPr>
        <w:pStyle w:val="NoSpacing"/>
        <w:rPr>
          <w:sz w:val="24"/>
          <w:szCs w:val="24"/>
        </w:rPr>
      </w:pPr>
      <w:r>
        <w:rPr>
          <w:b/>
          <w:sz w:val="24"/>
          <w:szCs w:val="24"/>
        </w:rPr>
        <w:tab/>
        <w:t xml:space="preserve">NAYS: </w:t>
      </w:r>
      <w:r>
        <w:rPr>
          <w:sz w:val="24"/>
          <w:szCs w:val="24"/>
        </w:rPr>
        <w:t>None</w:t>
      </w:r>
    </w:p>
    <w:p w:rsidR="00D64E4F" w:rsidRPr="00633FB6" w:rsidRDefault="00D64E4F" w:rsidP="00D64E4F">
      <w:pPr>
        <w:pStyle w:val="NoSpacing"/>
        <w:rPr>
          <w:sz w:val="24"/>
          <w:szCs w:val="24"/>
        </w:rPr>
      </w:pPr>
      <w:r>
        <w:rPr>
          <w:b/>
          <w:sz w:val="24"/>
          <w:szCs w:val="24"/>
        </w:rPr>
        <w:tab/>
        <w:t xml:space="preserve">ABSTAINERS: </w:t>
      </w:r>
      <w:r>
        <w:rPr>
          <w:sz w:val="24"/>
          <w:szCs w:val="24"/>
        </w:rPr>
        <w:t>None</w:t>
      </w:r>
    </w:p>
    <w:p w:rsidR="00D64E4F" w:rsidRPr="00633FB6" w:rsidRDefault="00D64E4F" w:rsidP="00D64E4F">
      <w:pPr>
        <w:pStyle w:val="NoSpacing"/>
        <w:rPr>
          <w:sz w:val="24"/>
          <w:szCs w:val="24"/>
        </w:rPr>
      </w:pPr>
      <w:r>
        <w:rPr>
          <w:b/>
          <w:sz w:val="24"/>
          <w:szCs w:val="24"/>
        </w:rPr>
        <w:tab/>
        <w:t xml:space="preserve">ABSENT: </w:t>
      </w:r>
      <w:r>
        <w:rPr>
          <w:sz w:val="24"/>
          <w:szCs w:val="24"/>
        </w:rPr>
        <w:t>None</w:t>
      </w:r>
    </w:p>
    <w:p w:rsidR="00D64E4F" w:rsidRDefault="00D64E4F" w:rsidP="00181926">
      <w:pPr>
        <w:pStyle w:val="NoSpacing"/>
        <w:rPr>
          <w:sz w:val="24"/>
          <w:szCs w:val="24"/>
        </w:rPr>
      </w:pPr>
    </w:p>
    <w:p w:rsidR="004A200E" w:rsidRDefault="00181926" w:rsidP="004A200E">
      <w:pPr>
        <w:pStyle w:val="NoSpacing"/>
        <w:rPr>
          <w:sz w:val="24"/>
          <w:szCs w:val="24"/>
        </w:rPr>
      </w:pPr>
      <w:r>
        <w:rPr>
          <w:sz w:val="24"/>
          <w:szCs w:val="24"/>
        </w:rPr>
        <w:t>16</w:t>
      </w:r>
      <w:r w:rsidR="004A200E">
        <w:rPr>
          <w:sz w:val="24"/>
          <w:szCs w:val="24"/>
        </w:rPr>
        <w:t>.</w:t>
      </w:r>
      <w:r w:rsidR="004A200E">
        <w:rPr>
          <w:sz w:val="24"/>
          <w:szCs w:val="24"/>
        </w:rPr>
        <w:tab/>
      </w:r>
      <w:r w:rsidR="004A200E">
        <w:rPr>
          <w:b/>
          <w:sz w:val="24"/>
          <w:szCs w:val="24"/>
        </w:rPr>
        <w:t>FUTURE AGENDA ITEMS:</w:t>
      </w:r>
    </w:p>
    <w:p w:rsidR="004A200E" w:rsidRDefault="004A200E" w:rsidP="004A200E">
      <w:pPr>
        <w:pStyle w:val="NoSpacing"/>
        <w:rPr>
          <w:sz w:val="24"/>
          <w:szCs w:val="24"/>
        </w:rPr>
      </w:pPr>
      <w:r>
        <w:rPr>
          <w:sz w:val="24"/>
          <w:szCs w:val="24"/>
        </w:rPr>
        <w:tab/>
        <w:t xml:space="preserve">AT THIS TIME THE COUNCIL MAY BRING FORTH TOPICS FOR FUTURE AGENDAS, AND IF </w:t>
      </w:r>
      <w:r>
        <w:rPr>
          <w:sz w:val="24"/>
          <w:szCs w:val="24"/>
        </w:rPr>
        <w:tab/>
        <w:t xml:space="preserve">PREVIOUSLY REJECTED BY THE MAYOR, THE COUNCIL MAY VOTE ON WHETHER TO </w:t>
      </w:r>
      <w:r>
        <w:rPr>
          <w:sz w:val="24"/>
          <w:szCs w:val="24"/>
        </w:rPr>
        <w:tab/>
        <w:t xml:space="preserve">PLACE THOSE ITEMS ON A FUTURE AGENDA PURSUANT TO SECTION 2-5-5 OF THE </w:t>
      </w:r>
      <w:r>
        <w:rPr>
          <w:sz w:val="24"/>
          <w:szCs w:val="24"/>
        </w:rPr>
        <w:tab/>
        <w:t xml:space="preserve">TOWN OF PATAGONIA, ARIZONA CODE.  THE COUNCIL MAY NOT DISCUSS, DELIBERATE </w:t>
      </w:r>
      <w:r>
        <w:rPr>
          <w:sz w:val="24"/>
          <w:szCs w:val="24"/>
        </w:rPr>
        <w:tab/>
        <w:t xml:space="preserve">OR TAKE ANY ACTION ON THE SUBSTANCE OF THE TOPICS OTHER THAN TO VOTE TO </w:t>
      </w:r>
      <w:r>
        <w:rPr>
          <w:sz w:val="24"/>
          <w:szCs w:val="24"/>
        </w:rPr>
        <w:tab/>
        <w:t xml:space="preserve">INCLUDE THEM ON A FUTURE AGENDA.  A. R. S. </w:t>
      </w:r>
      <w:r>
        <w:rPr>
          <w:rFonts w:ascii="Raavi" w:hAnsi="Raavi"/>
          <w:sz w:val="24"/>
          <w:szCs w:val="24"/>
        </w:rPr>
        <w:t>§</w:t>
      </w:r>
      <w:r>
        <w:rPr>
          <w:sz w:val="24"/>
          <w:szCs w:val="24"/>
        </w:rPr>
        <w:t>38-431.02(H).</w:t>
      </w:r>
      <w:r w:rsidR="00DE7B71">
        <w:rPr>
          <w:sz w:val="24"/>
          <w:szCs w:val="24"/>
        </w:rPr>
        <w:t xml:space="preserve"> None</w:t>
      </w:r>
    </w:p>
    <w:p w:rsidR="004A200E" w:rsidRDefault="004A200E" w:rsidP="004A200E">
      <w:pPr>
        <w:pStyle w:val="NoSpacing"/>
        <w:rPr>
          <w:sz w:val="24"/>
          <w:szCs w:val="24"/>
        </w:rPr>
      </w:pPr>
    </w:p>
    <w:p w:rsidR="004A200E" w:rsidRDefault="00181926" w:rsidP="002922BA">
      <w:pPr>
        <w:pStyle w:val="NoSpacing"/>
        <w:rPr>
          <w:b/>
          <w:sz w:val="24"/>
          <w:szCs w:val="24"/>
        </w:rPr>
      </w:pPr>
      <w:r>
        <w:rPr>
          <w:sz w:val="24"/>
          <w:szCs w:val="24"/>
        </w:rPr>
        <w:t>17</w:t>
      </w:r>
      <w:r w:rsidR="004A200E">
        <w:rPr>
          <w:sz w:val="24"/>
          <w:szCs w:val="24"/>
        </w:rPr>
        <w:t>.</w:t>
      </w:r>
      <w:r w:rsidR="004A200E">
        <w:rPr>
          <w:sz w:val="24"/>
          <w:szCs w:val="24"/>
        </w:rPr>
        <w:tab/>
      </w:r>
      <w:r w:rsidR="004A200E" w:rsidRPr="000A11AF">
        <w:rPr>
          <w:b/>
          <w:sz w:val="24"/>
          <w:szCs w:val="24"/>
        </w:rPr>
        <w:t>ADJOURN</w:t>
      </w:r>
    </w:p>
    <w:p w:rsidR="00DE7B71" w:rsidRDefault="00DE7B71" w:rsidP="00DE7B71">
      <w:pPr>
        <w:pStyle w:val="NoSpacing"/>
        <w:rPr>
          <w:sz w:val="24"/>
          <w:szCs w:val="24"/>
        </w:rPr>
      </w:pPr>
      <w:r>
        <w:rPr>
          <w:b/>
          <w:sz w:val="24"/>
          <w:szCs w:val="24"/>
        </w:rPr>
        <w:tab/>
      </w:r>
      <w:r>
        <w:rPr>
          <w:b/>
          <w:sz w:val="24"/>
          <w:szCs w:val="24"/>
        </w:rPr>
        <w:t xml:space="preserve">MOTION: </w:t>
      </w:r>
      <w:r w:rsidRPr="00DE7B71">
        <w:rPr>
          <w:sz w:val="24"/>
          <w:szCs w:val="24"/>
        </w:rPr>
        <w:t>Mayor Wood moved to adjourn</w:t>
      </w:r>
    </w:p>
    <w:p w:rsidR="00DE7B71" w:rsidRPr="00633FB6" w:rsidRDefault="00DE7B71" w:rsidP="00DE7B71">
      <w:pPr>
        <w:pStyle w:val="NoSpacing"/>
        <w:rPr>
          <w:sz w:val="24"/>
          <w:szCs w:val="24"/>
        </w:rPr>
      </w:pPr>
      <w:r>
        <w:rPr>
          <w:sz w:val="24"/>
          <w:szCs w:val="24"/>
        </w:rPr>
        <w:tab/>
      </w:r>
      <w:r>
        <w:rPr>
          <w:b/>
          <w:sz w:val="24"/>
          <w:szCs w:val="24"/>
        </w:rPr>
        <w:t xml:space="preserve">SECOND: </w:t>
      </w:r>
      <w:r w:rsidR="00F857C2">
        <w:rPr>
          <w:sz w:val="24"/>
          <w:szCs w:val="24"/>
        </w:rPr>
        <w:t>Vice-Mayor Stabile</w:t>
      </w:r>
    </w:p>
    <w:p w:rsidR="00DE7B71" w:rsidRPr="00633FB6" w:rsidRDefault="00DE7B71" w:rsidP="00DE7B71">
      <w:pPr>
        <w:pStyle w:val="NoSpacing"/>
        <w:rPr>
          <w:sz w:val="24"/>
          <w:szCs w:val="24"/>
        </w:rPr>
      </w:pPr>
      <w:r>
        <w:rPr>
          <w:b/>
          <w:sz w:val="24"/>
          <w:szCs w:val="24"/>
        </w:rPr>
        <w:tab/>
        <w:t xml:space="preserve">VOTE: </w:t>
      </w:r>
      <w:r>
        <w:rPr>
          <w:sz w:val="24"/>
          <w:szCs w:val="24"/>
        </w:rPr>
        <w:t>The motion passed by a 5-0 vote, with Council Members voting as follows:</w:t>
      </w:r>
    </w:p>
    <w:p w:rsidR="00DE7B71" w:rsidRPr="00633FB6" w:rsidRDefault="00DE7B71" w:rsidP="00DE7B71">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DE7B71" w:rsidRPr="00633FB6" w:rsidRDefault="00DE7B71" w:rsidP="00DE7B71">
      <w:pPr>
        <w:pStyle w:val="NoSpacing"/>
        <w:rPr>
          <w:sz w:val="24"/>
          <w:szCs w:val="24"/>
        </w:rPr>
      </w:pPr>
      <w:r>
        <w:rPr>
          <w:b/>
          <w:sz w:val="24"/>
          <w:szCs w:val="24"/>
        </w:rPr>
        <w:tab/>
        <w:t xml:space="preserve">NAYS: </w:t>
      </w:r>
      <w:r>
        <w:rPr>
          <w:sz w:val="24"/>
          <w:szCs w:val="24"/>
        </w:rPr>
        <w:t>None</w:t>
      </w:r>
    </w:p>
    <w:p w:rsidR="00DE7B71" w:rsidRPr="00633FB6" w:rsidRDefault="00DE7B71" w:rsidP="00DE7B71">
      <w:pPr>
        <w:pStyle w:val="NoSpacing"/>
        <w:rPr>
          <w:sz w:val="24"/>
          <w:szCs w:val="24"/>
        </w:rPr>
      </w:pPr>
      <w:r>
        <w:rPr>
          <w:b/>
          <w:sz w:val="24"/>
          <w:szCs w:val="24"/>
        </w:rPr>
        <w:tab/>
        <w:t xml:space="preserve">ABSTAINERS: </w:t>
      </w:r>
      <w:r>
        <w:rPr>
          <w:sz w:val="24"/>
          <w:szCs w:val="24"/>
        </w:rPr>
        <w:t>None</w:t>
      </w:r>
    </w:p>
    <w:p w:rsidR="00DE7B71" w:rsidRPr="00633FB6" w:rsidRDefault="00DE7B71" w:rsidP="00DE7B71">
      <w:pPr>
        <w:pStyle w:val="NoSpacing"/>
        <w:rPr>
          <w:sz w:val="24"/>
          <w:szCs w:val="24"/>
        </w:rPr>
      </w:pPr>
      <w:r>
        <w:rPr>
          <w:b/>
          <w:sz w:val="24"/>
          <w:szCs w:val="24"/>
        </w:rPr>
        <w:tab/>
        <w:t xml:space="preserve">ABSENT: </w:t>
      </w:r>
      <w:r>
        <w:rPr>
          <w:sz w:val="24"/>
          <w:szCs w:val="24"/>
        </w:rPr>
        <w:t>None</w:t>
      </w:r>
    </w:p>
    <w:p w:rsidR="00DE7B71" w:rsidRDefault="00DE7B71" w:rsidP="002922BA">
      <w:pPr>
        <w:pStyle w:val="NoSpacing"/>
        <w:rPr>
          <w:b/>
          <w:sz w:val="24"/>
          <w:szCs w:val="24"/>
        </w:rPr>
      </w:pPr>
    </w:p>
    <w:p w:rsidR="00F407DF" w:rsidRDefault="00F857C2" w:rsidP="002922BA">
      <w:pPr>
        <w:pStyle w:val="NoSpacing"/>
        <w:rPr>
          <w:sz w:val="24"/>
          <w:szCs w:val="24"/>
        </w:rPr>
      </w:pPr>
      <w:r>
        <w:rPr>
          <w:b/>
          <w:sz w:val="24"/>
          <w:szCs w:val="24"/>
        </w:rPr>
        <w:tab/>
      </w:r>
      <w:r w:rsidRPr="00F857C2">
        <w:rPr>
          <w:sz w:val="24"/>
          <w:szCs w:val="24"/>
        </w:rPr>
        <w:t>The meeting adjourned at 8:26 P.M.</w:t>
      </w:r>
    </w:p>
    <w:p w:rsidR="00F857C2" w:rsidRDefault="00F857C2" w:rsidP="002922BA">
      <w:pPr>
        <w:pStyle w:val="NoSpacing"/>
        <w:rPr>
          <w:sz w:val="24"/>
          <w:szCs w:val="24"/>
        </w:rPr>
      </w:pPr>
    </w:p>
    <w:p w:rsidR="00F857C2" w:rsidRDefault="00F857C2" w:rsidP="002922BA">
      <w:pPr>
        <w:pStyle w:val="NoSpacing"/>
        <w:rPr>
          <w:sz w:val="24"/>
          <w:szCs w:val="24"/>
        </w:rPr>
      </w:pPr>
      <w:r>
        <w:rPr>
          <w:sz w:val="24"/>
          <w:szCs w:val="24"/>
        </w:rPr>
        <w:tab/>
      </w:r>
    </w:p>
    <w:p w:rsidR="00F857C2" w:rsidRDefault="00F857C2" w:rsidP="002922BA">
      <w:pPr>
        <w:pStyle w:val="NoSpacing"/>
        <w:rPr>
          <w:sz w:val="24"/>
          <w:szCs w:val="24"/>
        </w:rPr>
      </w:pPr>
    </w:p>
    <w:p w:rsidR="00F857C2" w:rsidRDefault="00F857C2" w:rsidP="002922BA">
      <w:pPr>
        <w:pStyle w:val="NoSpacing"/>
        <w:rPr>
          <w:sz w:val="24"/>
          <w:szCs w:val="24"/>
        </w:rPr>
      </w:pPr>
    </w:p>
    <w:p w:rsidR="00F857C2" w:rsidRDefault="00F857C2" w:rsidP="002922BA">
      <w:pPr>
        <w:pStyle w:val="NoSpacing"/>
        <w:rPr>
          <w:sz w:val="24"/>
          <w:szCs w:val="24"/>
        </w:rPr>
      </w:pPr>
    </w:p>
    <w:p w:rsidR="00F857C2" w:rsidRDefault="00F857C2" w:rsidP="002922BA">
      <w:pPr>
        <w:pStyle w:val="NoSpacing"/>
        <w:rPr>
          <w:sz w:val="24"/>
          <w:szCs w:val="24"/>
        </w:rPr>
      </w:pPr>
    </w:p>
    <w:p w:rsidR="00F857C2" w:rsidRDefault="00F857C2" w:rsidP="002922BA">
      <w:pPr>
        <w:pStyle w:val="NoSpacing"/>
        <w:rPr>
          <w:sz w:val="24"/>
          <w:szCs w:val="24"/>
        </w:rPr>
      </w:pPr>
    </w:p>
    <w:p w:rsidR="00F857C2" w:rsidRDefault="00F857C2" w:rsidP="002922BA">
      <w:pPr>
        <w:pStyle w:val="NoSpacing"/>
        <w:rPr>
          <w:sz w:val="24"/>
          <w:szCs w:val="24"/>
        </w:rPr>
      </w:pPr>
    </w:p>
    <w:p w:rsidR="00F857C2" w:rsidRDefault="00F857C2" w:rsidP="002922BA">
      <w:pPr>
        <w:pStyle w:val="NoSpacing"/>
        <w:rPr>
          <w:sz w:val="24"/>
          <w:szCs w:val="24"/>
        </w:rPr>
      </w:pPr>
    </w:p>
    <w:p w:rsidR="00F857C2" w:rsidRDefault="007878E6" w:rsidP="002922BA">
      <w:pPr>
        <w:pStyle w:val="NoSpacing"/>
        <w:rPr>
          <w:sz w:val="24"/>
          <w:szCs w:val="24"/>
        </w:rPr>
      </w:pPr>
      <w:r>
        <w:rPr>
          <w:sz w:val="24"/>
          <w:szCs w:val="24"/>
        </w:rPr>
        <w:tab/>
        <w:t>I hereby c</w:t>
      </w:r>
      <w:r w:rsidR="00F857C2">
        <w:rPr>
          <w:sz w:val="24"/>
          <w:szCs w:val="24"/>
        </w:rPr>
        <w:t xml:space="preserve">onfirm the foregoing minutes are a true and accurate copy of the minutes of a </w:t>
      </w:r>
      <w:r>
        <w:rPr>
          <w:sz w:val="24"/>
          <w:szCs w:val="24"/>
        </w:rPr>
        <w:tab/>
        <w:t xml:space="preserve">Regular Council Meeting and Public Hearing held March 10, 2021 at 7:00 P.M. via zoom </w:t>
      </w:r>
      <w:r>
        <w:rPr>
          <w:sz w:val="24"/>
          <w:szCs w:val="24"/>
        </w:rPr>
        <w:tab/>
        <w:t xml:space="preserve">meeting with partial public participation.  I further certify that this meeting was duly </w:t>
      </w:r>
      <w:r>
        <w:rPr>
          <w:sz w:val="24"/>
          <w:szCs w:val="24"/>
        </w:rPr>
        <w:tab/>
        <w:t>called, held and that a quorum was present.</w:t>
      </w:r>
    </w:p>
    <w:p w:rsidR="00843C5E" w:rsidRDefault="00843C5E" w:rsidP="002922BA">
      <w:pPr>
        <w:pStyle w:val="NoSpacing"/>
        <w:rPr>
          <w:sz w:val="24"/>
          <w:szCs w:val="24"/>
        </w:rPr>
      </w:pPr>
    </w:p>
    <w:p w:rsidR="00843C5E" w:rsidRDefault="00843C5E" w:rsidP="002922BA">
      <w:pPr>
        <w:pStyle w:val="NoSpacing"/>
        <w:rPr>
          <w:sz w:val="24"/>
          <w:szCs w:val="24"/>
        </w:rPr>
      </w:pPr>
      <w:r>
        <w:rPr>
          <w:sz w:val="24"/>
          <w:szCs w:val="24"/>
        </w:rPr>
        <w:tab/>
      </w:r>
    </w:p>
    <w:p w:rsidR="00843C5E" w:rsidRDefault="00843C5E" w:rsidP="002922BA">
      <w:pPr>
        <w:pStyle w:val="NoSpacing"/>
        <w:rPr>
          <w:sz w:val="24"/>
          <w:szCs w:val="24"/>
        </w:rPr>
      </w:pPr>
      <w:r>
        <w:rPr>
          <w:sz w:val="24"/>
          <w:szCs w:val="24"/>
        </w:rPr>
        <w:tab/>
        <w:t>Dated _________ Day _________________, 2021</w:t>
      </w:r>
    </w:p>
    <w:p w:rsidR="00843C5E" w:rsidRDefault="00843C5E" w:rsidP="002922BA">
      <w:pPr>
        <w:pStyle w:val="NoSpacing"/>
        <w:rPr>
          <w:sz w:val="24"/>
          <w:szCs w:val="24"/>
        </w:rPr>
      </w:pPr>
    </w:p>
    <w:p w:rsidR="00843C5E" w:rsidRDefault="00843C5E" w:rsidP="002922BA">
      <w:pPr>
        <w:pStyle w:val="NoSpacing"/>
        <w:rPr>
          <w:sz w:val="24"/>
          <w:szCs w:val="24"/>
        </w:rPr>
      </w:pPr>
    </w:p>
    <w:p w:rsidR="00843C5E" w:rsidRDefault="00843C5E" w:rsidP="002922BA">
      <w:pPr>
        <w:pStyle w:val="NoSpacing"/>
        <w:rPr>
          <w:sz w:val="24"/>
          <w:szCs w:val="24"/>
        </w:rPr>
      </w:pPr>
    </w:p>
    <w:p w:rsidR="00843C5E" w:rsidRDefault="00843C5E" w:rsidP="002922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843C5E" w:rsidRDefault="00843C5E" w:rsidP="002922BA">
      <w:pPr>
        <w:pStyle w:val="NoSpacing"/>
        <w:rPr>
          <w:sz w:val="24"/>
          <w:szCs w:val="24"/>
        </w:rPr>
      </w:pPr>
    </w:p>
    <w:p w:rsidR="00843C5E" w:rsidRDefault="00843C5E" w:rsidP="002922BA">
      <w:pPr>
        <w:pStyle w:val="NoSpacing"/>
        <w:rPr>
          <w:sz w:val="24"/>
          <w:szCs w:val="24"/>
        </w:rPr>
      </w:pPr>
    </w:p>
    <w:p w:rsidR="00843C5E" w:rsidRDefault="00843C5E" w:rsidP="002922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843C5E" w:rsidRDefault="00843C5E" w:rsidP="002922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Andrea Wood, Mayor</w:t>
      </w:r>
    </w:p>
    <w:p w:rsidR="00843C5E" w:rsidRDefault="00843C5E" w:rsidP="002922BA">
      <w:pPr>
        <w:pStyle w:val="NoSpacing"/>
        <w:rPr>
          <w:sz w:val="24"/>
          <w:szCs w:val="24"/>
        </w:rPr>
      </w:pPr>
    </w:p>
    <w:p w:rsidR="00843C5E" w:rsidRDefault="00843C5E" w:rsidP="002922BA">
      <w:pPr>
        <w:pStyle w:val="NoSpacing"/>
        <w:rPr>
          <w:sz w:val="24"/>
          <w:szCs w:val="24"/>
        </w:rPr>
      </w:pPr>
    </w:p>
    <w:p w:rsidR="00843C5E" w:rsidRDefault="00843C5E" w:rsidP="002922BA">
      <w:pPr>
        <w:pStyle w:val="NoSpacing"/>
        <w:rPr>
          <w:sz w:val="24"/>
          <w:szCs w:val="24"/>
        </w:rPr>
      </w:pPr>
      <w:r>
        <w:rPr>
          <w:sz w:val="24"/>
          <w:szCs w:val="24"/>
        </w:rPr>
        <w:tab/>
        <w:t>ATTEST:</w:t>
      </w:r>
    </w:p>
    <w:p w:rsidR="00843C5E" w:rsidRDefault="00843C5E" w:rsidP="002922BA">
      <w:pPr>
        <w:pStyle w:val="NoSpacing"/>
        <w:rPr>
          <w:sz w:val="24"/>
          <w:szCs w:val="24"/>
        </w:rPr>
      </w:pPr>
    </w:p>
    <w:p w:rsidR="00843C5E" w:rsidRDefault="00843C5E" w:rsidP="002922BA">
      <w:pPr>
        <w:pStyle w:val="NoSpacing"/>
        <w:rPr>
          <w:sz w:val="24"/>
          <w:szCs w:val="24"/>
        </w:rPr>
      </w:pPr>
    </w:p>
    <w:p w:rsidR="00843C5E" w:rsidRDefault="00843C5E" w:rsidP="002922BA">
      <w:pPr>
        <w:pStyle w:val="NoSpacing"/>
        <w:rPr>
          <w:sz w:val="24"/>
          <w:szCs w:val="24"/>
        </w:rPr>
      </w:pPr>
      <w:r>
        <w:rPr>
          <w:sz w:val="24"/>
          <w:szCs w:val="24"/>
        </w:rPr>
        <w:tab/>
        <w:t>_______________________________</w:t>
      </w:r>
    </w:p>
    <w:p w:rsidR="00843C5E" w:rsidRPr="00F857C2" w:rsidRDefault="00843C5E" w:rsidP="002922BA">
      <w:pPr>
        <w:pStyle w:val="NoSpacing"/>
        <w:rPr>
          <w:sz w:val="24"/>
          <w:szCs w:val="24"/>
        </w:rPr>
      </w:pPr>
      <w:r>
        <w:rPr>
          <w:sz w:val="24"/>
          <w:szCs w:val="24"/>
        </w:rPr>
        <w:tab/>
        <w:t>Ron Robinson, Town Clerk/Manager</w:t>
      </w: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F407DF" w:rsidRDefault="00F407DF" w:rsidP="002922BA">
      <w:pPr>
        <w:pStyle w:val="NoSpacing"/>
        <w:rPr>
          <w:b/>
          <w:sz w:val="24"/>
          <w:szCs w:val="24"/>
        </w:rPr>
      </w:pPr>
    </w:p>
    <w:p w:rsidR="00810200" w:rsidRPr="00810200" w:rsidRDefault="00810200" w:rsidP="00810200">
      <w:pPr>
        <w:pStyle w:val="NoSpacing"/>
        <w:jc w:val="center"/>
        <w:rPr>
          <w:b/>
          <w:i/>
          <w:sz w:val="28"/>
          <w:szCs w:val="28"/>
        </w:rPr>
      </w:pPr>
      <w:r w:rsidRPr="00810200">
        <w:rPr>
          <w:b/>
          <w:i/>
          <w:sz w:val="28"/>
          <w:szCs w:val="28"/>
        </w:rPr>
        <w:t>Economic Development Planning, Patagonia, AZ</w:t>
      </w:r>
    </w:p>
    <w:p w:rsidR="00810200" w:rsidRPr="00810200" w:rsidRDefault="00810200" w:rsidP="00810200">
      <w:pPr>
        <w:pStyle w:val="NoSpacing"/>
        <w:jc w:val="center"/>
        <w:rPr>
          <w:rFonts w:ascii="Arial" w:eastAsia="Arial" w:hAnsi="Arial" w:cs="Arial"/>
          <w:sz w:val="24"/>
          <w:szCs w:val="24"/>
        </w:rPr>
      </w:pPr>
      <w:r w:rsidRPr="00810200">
        <w:rPr>
          <w:sz w:val="24"/>
          <w:szCs w:val="24"/>
        </w:rPr>
        <w:t>Planning and Development Committee, March 2, 2021</w:t>
      </w:r>
    </w:p>
    <w:p w:rsidR="00810200" w:rsidRPr="00810200" w:rsidRDefault="00810200" w:rsidP="00810200">
      <w:pPr>
        <w:pStyle w:val="NoSpacing"/>
        <w:jc w:val="center"/>
        <w:rPr>
          <w:sz w:val="24"/>
          <w:szCs w:val="24"/>
        </w:rPr>
      </w:pPr>
      <w:r w:rsidRPr="00810200">
        <w:rPr>
          <w:sz w:val="24"/>
          <w:szCs w:val="24"/>
        </w:rPr>
        <w:t>A part of Economic Planning is envisioning, and prioritizing, means and programs to aid in developing local jobs and a local economy.</w:t>
      </w:r>
    </w:p>
    <w:p w:rsidR="00810200" w:rsidRDefault="00810200" w:rsidP="00810200">
      <w:pPr>
        <w:spacing w:after="0"/>
        <w:ind w:left="-5"/>
      </w:pPr>
    </w:p>
    <w:p w:rsidR="00810200" w:rsidRDefault="00810200" w:rsidP="00810200">
      <w:pPr>
        <w:spacing w:after="0"/>
        <w:ind w:left="-5"/>
      </w:pPr>
      <w:r>
        <w:t>Below are some of the possibilities for future economic programs for the greater Patagonia area.</w:t>
      </w:r>
      <w:r>
        <w:rPr>
          <w:rFonts w:ascii="Arial" w:eastAsia="Arial" w:hAnsi="Arial" w:cs="Arial"/>
        </w:rPr>
        <w:t xml:space="preserve"> </w:t>
      </w:r>
    </w:p>
    <w:p w:rsidR="00810200" w:rsidRDefault="00810200" w:rsidP="00810200">
      <w:pPr>
        <w:ind w:left="-5"/>
      </w:pPr>
      <w:r>
        <w:t xml:space="preserve">Based on their potential to aid the local economy, please prioritize with 1, 2, 3, </w:t>
      </w:r>
      <w:proofErr w:type="spellStart"/>
      <w:r>
        <w:t>etc</w:t>
      </w:r>
      <w:proofErr w:type="spellEnd"/>
      <w:r>
        <w:t>, those possibilities you think have the most promise in the space provided.  Comments would be helpful.</w:t>
      </w:r>
      <w:r>
        <w:rPr>
          <w:rFonts w:ascii="Arial" w:eastAsia="Arial" w:hAnsi="Arial" w:cs="Arial"/>
        </w:rPr>
        <w:t xml:space="preserve"> </w:t>
      </w:r>
    </w:p>
    <w:p w:rsidR="00810200" w:rsidRDefault="00810200" w:rsidP="00810200">
      <w:pPr>
        <w:numPr>
          <w:ilvl w:val="0"/>
          <w:numId w:val="6"/>
        </w:numPr>
        <w:spacing w:after="0" w:line="251" w:lineRule="auto"/>
        <w:ind w:hanging="393"/>
      </w:pPr>
      <w:r>
        <w:t xml:space="preserve">Small-town Industrial Park__________(Designated land and possibly enclosed structures to be available for light manufacturing and similar entrepreneurial activity, </w:t>
      </w:r>
    </w:p>
    <w:p w:rsidR="00810200" w:rsidRDefault="00810200" w:rsidP="00810200">
      <w:pPr>
        <w:spacing w:after="8"/>
        <w:ind w:left="403"/>
      </w:pPr>
      <w:proofErr w:type="gramStart"/>
      <w:r>
        <w:t>at</w:t>
      </w:r>
      <w:proofErr w:type="gramEnd"/>
      <w:r>
        <w:t xml:space="preserve"> the local scale, similar to the business size of Hi Desert Flutes.)</w:t>
      </w:r>
      <w:r>
        <w:rPr>
          <w:rFonts w:ascii="Arial" w:eastAsia="Arial" w:hAnsi="Arial" w:cs="Arial"/>
        </w:rPr>
        <w:t xml:space="preserve"> </w:t>
      </w:r>
    </w:p>
    <w:p w:rsidR="00810200" w:rsidRDefault="00810200" w:rsidP="00810200">
      <w:pPr>
        <w:ind w:left="-5"/>
      </w:pPr>
      <w:r>
        <w:tab/>
      </w:r>
      <w:r>
        <w:tab/>
        <w:t>Comments</w:t>
      </w:r>
      <w:proofErr w:type="gramStart"/>
      <w:r>
        <w:t>?_</w:t>
      </w:r>
      <w:proofErr w:type="gramEnd"/>
      <w:r>
        <w:t>________________________________</w:t>
      </w:r>
      <w:r>
        <w:rPr>
          <w:rFonts w:ascii="Arial" w:eastAsia="Arial" w:hAnsi="Arial" w:cs="Arial"/>
        </w:rPr>
        <w:t xml:space="preserve"> </w:t>
      </w:r>
    </w:p>
    <w:p w:rsidR="00810200" w:rsidRDefault="00810200" w:rsidP="00810200">
      <w:pPr>
        <w:numPr>
          <w:ilvl w:val="0"/>
          <w:numId w:val="6"/>
        </w:numPr>
        <w:spacing w:after="551" w:line="251" w:lineRule="auto"/>
        <w:ind w:hanging="393"/>
      </w:pPr>
      <w:r>
        <w:t>Visitor Center__________(A free standing visitor center with su</w:t>
      </w:r>
      <w:r>
        <w:rPr>
          <w:rFonts w:ascii="Arial" w:eastAsia="Arial" w:hAnsi="Arial" w:cs="Arial"/>
        </w:rPr>
        <w:t>ffi</w:t>
      </w:r>
      <w:r>
        <w:t>cient space to showcase local history, recreational opportunities, business opportunities, as well as o</w:t>
      </w:r>
      <w:r>
        <w:rPr>
          <w:rFonts w:ascii="Arial" w:eastAsia="Arial" w:hAnsi="Arial" w:cs="Arial"/>
        </w:rPr>
        <w:t>ff</w:t>
      </w:r>
      <w:r>
        <w:t>er a small meeting/events space and possible business incubator space.)</w:t>
      </w:r>
      <w:r>
        <w:rPr>
          <w:rFonts w:ascii="Arial" w:eastAsia="Arial" w:hAnsi="Arial" w:cs="Arial"/>
        </w:rPr>
        <w:t xml:space="preserve"> </w:t>
      </w:r>
      <w:r>
        <w:rPr>
          <w:rFonts w:ascii="Arial" w:eastAsia="Arial" w:hAnsi="Arial" w:cs="Arial"/>
        </w:rPr>
        <w:tab/>
      </w:r>
      <w:r>
        <w:t>Comments</w:t>
      </w:r>
      <w:proofErr w:type="gramStart"/>
      <w:r>
        <w:t>?_</w:t>
      </w:r>
      <w:proofErr w:type="gramEnd"/>
      <w:r>
        <w:t>_____________________________</w:t>
      </w:r>
      <w:r>
        <w:rPr>
          <w:rFonts w:ascii="Arial" w:eastAsia="Arial" w:hAnsi="Arial" w:cs="Arial"/>
        </w:rPr>
        <w:t xml:space="preserve"> </w:t>
      </w:r>
    </w:p>
    <w:p w:rsidR="00810200" w:rsidRDefault="00810200" w:rsidP="00810200">
      <w:pPr>
        <w:numPr>
          <w:ilvl w:val="0"/>
          <w:numId w:val="6"/>
        </w:numPr>
        <w:spacing w:after="551" w:line="251" w:lineRule="auto"/>
        <w:ind w:hanging="393"/>
      </w:pPr>
      <w:r>
        <w:t>Road and Sidewalk Beautification______________</w:t>
      </w:r>
      <w:proofErr w:type="gramStart"/>
      <w:r>
        <w:t>_(</w:t>
      </w:r>
      <w:proofErr w:type="gramEnd"/>
      <w:r>
        <w:t>A major investment to improve roads and add sidewalks within town limits, to improve both performance and enhance the community draw of tourists and new residents wishing to open businesses.)</w:t>
      </w:r>
      <w:r>
        <w:rPr>
          <w:rFonts w:ascii="Arial" w:eastAsia="Arial" w:hAnsi="Arial" w:cs="Arial"/>
        </w:rPr>
        <w:t xml:space="preserve"> </w:t>
      </w:r>
    </w:p>
    <w:p w:rsidR="00810200" w:rsidRDefault="00810200" w:rsidP="00810200">
      <w:pPr>
        <w:numPr>
          <w:ilvl w:val="0"/>
          <w:numId w:val="6"/>
        </w:numPr>
        <w:spacing w:after="551" w:line="251" w:lineRule="auto"/>
        <w:ind w:hanging="393"/>
      </w:pPr>
      <w:r>
        <w:t>Business Incubator_______________</w:t>
      </w:r>
      <w:proofErr w:type="gramStart"/>
      <w:r>
        <w:t>_(</w:t>
      </w:r>
      <w:proofErr w:type="gramEnd"/>
      <w:r>
        <w:t>A dedicated physical space including o</w:t>
      </w:r>
      <w:r>
        <w:rPr>
          <w:rFonts w:ascii="Arial" w:eastAsia="Arial" w:hAnsi="Arial" w:cs="Arial"/>
        </w:rPr>
        <w:t>ffi</w:t>
      </w:r>
      <w:r>
        <w:t>ce equipment, meeting space, and the like, available inexpensively to business start-ups, usually along with mentoring or other support for business. In small communities the businesses can be focused on rural or small-town projects.)</w:t>
      </w:r>
      <w:r>
        <w:rPr>
          <w:rFonts w:ascii="Arial" w:eastAsia="Arial" w:hAnsi="Arial" w:cs="Arial"/>
        </w:rPr>
        <w:t xml:space="preserve"> </w:t>
      </w:r>
    </w:p>
    <w:p w:rsidR="00810200" w:rsidRDefault="00810200" w:rsidP="00810200">
      <w:pPr>
        <w:numPr>
          <w:ilvl w:val="0"/>
          <w:numId w:val="6"/>
        </w:numPr>
        <w:spacing w:after="272" w:line="251" w:lineRule="auto"/>
        <w:ind w:hanging="393"/>
      </w:pPr>
      <w:r>
        <w:t>Rural Desert Ecological Museum_________________(A building and program to show and explain the science of the high Southwestern Deserts, for use by tourists, and schools)</w:t>
      </w:r>
      <w:r>
        <w:rPr>
          <w:rFonts w:ascii="Arial" w:eastAsia="Arial" w:hAnsi="Arial" w:cs="Arial"/>
        </w:rPr>
        <w:t xml:space="preserve"> </w:t>
      </w:r>
    </w:p>
    <w:p w:rsidR="00810200" w:rsidRDefault="00810200" w:rsidP="00810200">
      <w:pPr>
        <w:numPr>
          <w:ilvl w:val="0"/>
          <w:numId w:val="6"/>
        </w:numPr>
        <w:spacing w:after="272" w:line="251" w:lineRule="auto"/>
        <w:ind w:hanging="393"/>
      </w:pPr>
      <w:r>
        <w:t>Other Economic Development Ideas ____________________________________</w:t>
      </w:r>
    </w:p>
    <w:p w:rsidR="00602769" w:rsidRDefault="00602769" w:rsidP="00602769">
      <w:pPr>
        <w:spacing w:after="272" w:line="251" w:lineRule="auto"/>
      </w:pPr>
    </w:p>
    <w:p w:rsidR="00602769" w:rsidRDefault="002A3F57" w:rsidP="00602769">
      <w:pPr>
        <w:spacing w:after="272" w:line="251" w:lineRule="auto"/>
        <w:rPr>
          <w:b/>
        </w:rPr>
      </w:pPr>
      <w:r>
        <w:tab/>
      </w:r>
      <w:r>
        <w:tab/>
      </w:r>
      <w:r>
        <w:tab/>
      </w:r>
      <w:r>
        <w:tab/>
      </w:r>
      <w:r>
        <w:tab/>
        <w:t xml:space="preserve">      </w:t>
      </w:r>
      <w:r w:rsidRPr="002A3F57">
        <w:rPr>
          <w:b/>
        </w:rPr>
        <w:t>REVISED LETTER</w:t>
      </w:r>
    </w:p>
    <w:p w:rsidR="007420AC" w:rsidRDefault="007420AC" w:rsidP="00602769">
      <w:pPr>
        <w:spacing w:after="272" w:line="251" w:lineRule="auto"/>
        <w:rPr>
          <w:b/>
        </w:rPr>
      </w:pPr>
    </w:p>
    <w:p w:rsidR="007420AC" w:rsidRDefault="007420AC" w:rsidP="007420AC">
      <w:pPr>
        <w:spacing w:after="4" w:line="254" w:lineRule="auto"/>
        <w:ind w:left="-5"/>
        <w:rPr>
          <w:sz w:val="24"/>
          <w:szCs w:val="24"/>
        </w:rPr>
      </w:pPr>
    </w:p>
    <w:p w:rsidR="007420AC" w:rsidRPr="009472A3" w:rsidRDefault="007420AC" w:rsidP="007420AC">
      <w:pPr>
        <w:spacing w:after="4" w:line="254" w:lineRule="auto"/>
        <w:ind w:left="-5"/>
        <w:rPr>
          <w:sz w:val="24"/>
          <w:szCs w:val="24"/>
        </w:rPr>
      </w:pPr>
      <w:r w:rsidRPr="009472A3">
        <w:rPr>
          <w:sz w:val="24"/>
          <w:szCs w:val="24"/>
        </w:rPr>
        <w:t>March 10, 2021</w:t>
      </w:r>
    </w:p>
    <w:p w:rsidR="007420AC" w:rsidRPr="009472A3" w:rsidRDefault="007420AC" w:rsidP="007420AC">
      <w:pPr>
        <w:spacing w:after="4" w:line="254" w:lineRule="auto"/>
        <w:ind w:left="-5"/>
        <w:rPr>
          <w:sz w:val="24"/>
          <w:szCs w:val="24"/>
        </w:rPr>
      </w:pPr>
    </w:p>
    <w:p w:rsidR="007420AC" w:rsidRPr="009472A3" w:rsidRDefault="007420AC" w:rsidP="007420AC">
      <w:pPr>
        <w:spacing w:after="4" w:line="254" w:lineRule="auto"/>
        <w:ind w:left="-5"/>
        <w:rPr>
          <w:sz w:val="24"/>
          <w:szCs w:val="24"/>
        </w:rPr>
      </w:pPr>
      <w:r w:rsidRPr="009472A3">
        <w:rPr>
          <w:sz w:val="24"/>
          <w:szCs w:val="24"/>
        </w:rPr>
        <w:t>Arizona Department of Environmental Quality</w:t>
      </w:r>
    </w:p>
    <w:p w:rsidR="007420AC" w:rsidRDefault="007420AC" w:rsidP="007420AC">
      <w:pPr>
        <w:spacing w:after="4" w:line="254" w:lineRule="auto"/>
        <w:ind w:left="-5"/>
        <w:rPr>
          <w:sz w:val="24"/>
          <w:szCs w:val="24"/>
        </w:rPr>
      </w:pPr>
      <w:r>
        <w:rPr>
          <w:sz w:val="24"/>
          <w:szCs w:val="24"/>
        </w:rPr>
        <w:t>Attention: Devin McAllister</w:t>
      </w:r>
    </w:p>
    <w:p w:rsidR="007420AC" w:rsidRDefault="007420AC" w:rsidP="007420AC">
      <w:pPr>
        <w:spacing w:after="4" w:line="254" w:lineRule="auto"/>
        <w:ind w:left="-5"/>
        <w:rPr>
          <w:sz w:val="24"/>
          <w:szCs w:val="24"/>
        </w:rPr>
      </w:pPr>
      <w:r>
        <w:rPr>
          <w:sz w:val="24"/>
          <w:szCs w:val="24"/>
        </w:rPr>
        <w:t>Environmental Scientist – Permit Writer</w:t>
      </w:r>
    </w:p>
    <w:p w:rsidR="007420AC" w:rsidRDefault="007420AC" w:rsidP="007420AC">
      <w:pPr>
        <w:spacing w:after="4" w:line="254" w:lineRule="auto"/>
        <w:ind w:left="-5"/>
        <w:rPr>
          <w:sz w:val="24"/>
          <w:szCs w:val="24"/>
        </w:rPr>
      </w:pPr>
      <w:r>
        <w:rPr>
          <w:sz w:val="24"/>
          <w:szCs w:val="24"/>
        </w:rPr>
        <w:t>Water Quality Division</w:t>
      </w:r>
    </w:p>
    <w:p w:rsidR="007420AC" w:rsidRDefault="007420AC" w:rsidP="007420AC">
      <w:pPr>
        <w:spacing w:after="4" w:line="254" w:lineRule="auto"/>
        <w:ind w:left="-5"/>
        <w:rPr>
          <w:sz w:val="24"/>
          <w:szCs w:val="24"/>
        </w:rPr>
      </w:pPr>
      <w:r>
        <w:rPr>
          <w:sz w:val="24"/>
          <w:szCs w:val="24"/>
        </w:rPr>
        <w:t>1110 West Washington Street</w:t>
      </w:r>
    </w:p>
    <w:p w:rsidR="007420AC" w:rsidRPr="009472A3" w:rsidRDefault="007420AC" w:rsidP="007420AC">
      <w:pPr>
        <w:spacing w:after="4" w:line="254" w:lineRule="auto"/>
        <w:ind w:left="-5"/>
        <w:rPr>
          <w:sz w:val="24"/>
          <w:szCs w:val="24"/>
        </w:rPr>
      </w:pPr>
      <w:r>
        <w:rPr>
          <w:sz w:val="24"/>
          <w:szCs w:val="24"/>
        </w:rPr>
        <w:t>Phoenix, Arizona 85007</w:t>
      </w:r>
    </w:p>
    <w:p w:rsidR="007420AC" w:rsidRPr="009472A3" w:rsidRDefault="007420AC" w:rsidP="007420AC">
      <w:pPr>
        <w:spacing w:after="4" w:line="254" w:lineRule="auto"/>
        <w:ind w:left="-5"/>
        <w:rPr>
          <w:sz w:val="24"/>
          <w:szCs w:val="24"/>
        </w:rPr>
      </w:pPr>
    </w:p>
    <w:p w:rsidR="007420AC" w:rsidRPr="009472A3" w:rsidRDefault="007420AC" w:rsidP="007420AC">
      <w:pPr>
        <w:spacing w:after="4" w:line="254" w:lineRule="auto"/>
        <w:ind w:left="-5"/>
        <w:rPr>
          <w:sz w:val="24"/>
          <w:szCs w:val="24"/>
        </w:rPr>
      </w:pPr>
      <w:r>
        <w:rPr>
          <w:sz w:val="24"/>
          <w:szCs w:val="24"/>
        </w:rPr>
        <w:t>Our comments below are in regard to the application of Arizona Minerals Inc. (AMI), for a major modification of AZPDES permit no. AZ0026387 in relation to the addition of outfall 002 to the Existing Permit for outfall 001.</w:t>
      </w:r>
    </w:p>
    <w:p w:rsidR="007420AC" w:rsidRPr="009472A3" w:rsidRDefault="007420AC" w:rsidP="007420AC">
      <w:pPr>
        <w:spacing w:after="4" w:line="254" w:lineRule="auto"/>
        <w:ind w:left="-5"/>
        <w:rPr>
          <w:sz w:val="24"/>
          <w:szCs w:val="24"/>
        </w:rPr>
      </w:pPr>
      <w:r w:rsidRPr="009472A3">
        <w:rPr>
          <w:sz w:val="24"/>
          <w:szCs w:val="24"/>
        </w:rPr>
        <w:t xml:space="preserve">The Town </w:t>
      </w:r>
      <w:r>
        <w:rPr>
          <w:sz w:val="24"/>
          <w:szCs w:val="24"/>
        </w:rPr>
        <w:t>of Patagonia requests ADEQ require</w:t>
      </w:r>
      <w:r w:rsidRPr="009472A3">
        <w:rPr>
          <w:sz w:val="24"/>
          <w:szCs w:val="24"/>
        </w:rPr>
        <w:t xml:space="preserve"> Arizona Minerals Inc. (AMI), </w:t>
      </w:r>
      <w:r>
        <w:rPr>
          <w:sz w:val="24"/>
          <w:szCs w:val="24"/>
        </w:rPr>
        <w:t xml:space="preserve">to seek </w:t>
      </w:r>
      <w:r w:rsidRPr="009472A3">
        <w:rPr>
          <w:sz w:val="24"/>
          <w:szCs w:val="24"/>
        </w:rPr>
        <w:t xml:space="preserve">a new permit for the proposed outfall 002 into </w:t>
      </w:r>
      <w:proofErr w:type="spellStart"/>
      <w:r w:rsidRPr="009472A3">
        <w:rPr>
          <w:sz w:val="24"/>
          <w:szCs w:val="24"/>
        </w:rPr>
        <w:t>Harshaw</w:t>
      </w:r>
      <w:proofErr w:type="spellEnd"/>
      <w:r w:rsidRPr="009472A3">
        <w:rPr>
          <w:sz w:val="24"/>
          <w:szCs w:val="24"/>
        </w:rPr>
        <w:t xml:space="preserve"> Creek.  We feel the modification of the current permit would not be as </w:t>
      </w:r>
      <w:r>
        <w:rPr>
          <w:sz w:val="24"/>
          <w:szCs w:val="24"/>
        </w:rPr>
        <w:t>substantive in the review of</w:t>
      </w:r>
      <w:r w:rsidRPr="009472A3">
        <w:rPr>
          <w:sz w:val="24"/>
          <w:szCs w:val="24"/>
        </w:rPr>
        <w:t xml:space="preserve"> water quality at the discharge poin</w:t>
      </w:r>
      <w:r>
        <w:rPr>
          <w:sz w:val="24"/>
          <w:szCs w:val="24"/>
        </w:rPr>
        <w:t xml:space="preserve">t.  The </w:t>
      </w:r>
      <w:r w:rsidRPr="009472A3">
        <w:rPr>
          <w:sz w:val="24"/>
          <w:szCs w:val="24"/>
        </w:rPr>
        <w:t>discharge point in our opinion</w:t>
      </w:r>
      <w:r>
        <w:rPr>
          <w:sz w:val="24"/>
          <w:szCs w:val="24"/>
        </w:rPr>
        <w:t>, require</w:t>
      </w:r>
      <w:r w:rsidRPr="009472A3">
        <w:rPr>
          <w:sz w:val="24"/>
          <w:szCs w:val="24"/>
        </w:rPr>
        <w:t>s its own permit due to the higher quantity</w:t>
      </w:r>
      <w:r>
        <w:rPr>
          <w:sz w:val="24"/>
          <w:szCs w:val="24"/>
        </w:rPr>
        <w:t xml:space="preserve"> of discharge</w:t>
      </w:r>
      <w:r w:rsidRPr="009472A3">
        <w:rPr>
          <w:sz w:val="24"/>
          <w:szCs w:val="24"/>
        </w:rPr>
        <w:t xml:space="preserve"> that affects the </w:t>
      </w:r>
      <w:r>
        <w:rPr>
          <w:sz w:val="24"/>
          <w:szCs w:val="24"/>
        </w:rPr>
        <w:t>quality of the water</w:t>
      </w:r>
      <w:r w:rsidRPr="009472A3">
        <w:rPr>
          <w:sz w:val="24"/>
          <w:szCs w:val="24"/>
        </w:rPr>
        <w:t xml:space="preserve">.  </w:t>
      </w:r>
      <w:proofErr w:type="spellStart"/>
      <w:r w:rsidRPr="009472A3">
        <w:rPr>
          <w:sz w:val="24"/>
          <w:szCs w:val="24"/>
        </w:rPr>
        <w:t>Harshaw</w:t>
      </w:r>
      <w:proofErr w:type="spellEnd"/>
      <w:r w:rsidRPr="009472A3">
        <w:rPr>
          <w:sz w:val="24"/>
          <w:szCs w:val="24"/>
        </w:rPr>
        <w:t xml:space="preserve"> Creek merges with </w:t>
      </w:r>
      <w:proofErr w:type="spellStart"/>
      <w:r w:rsidRPr="009472A3">
        <w:rPr>
          <w:sz w:val="24"/>
          <w:szCs w:val="24"/>
        </w:rPr>
        <w:t>Sonoita</w:t>
      </w:r>
      <w:proofErr w:type="spellEnd"/>
      <w:r w:rsidRPr="009472A3">
        <w:rPr>
          <w:sz w:val="24"/>
          <w:szCs w:val="24"/>
        </w:rPr>
        <w:t xml:space="preserve"> Creek which runs through our Town</w:t>
      </w:r>
      <w:r>
        <w:rPr>
          <w:sz w:val="24"/>
          <w:szCs w:val="24"/>
        </w:rPr>
        <w:t>,</w:t>
      </w:r>
      <w:r w:rsidRPr="009472A3">
        <w:rPr>
          <w:sz w:val="24"/>
          <w:szCs w:val="24"/>
        </w:rPr>
        <w:t xml:space="preserve"> </w:t>
      </w:r>
      <w:r>
        <w:rPr>
          <w:sz w:val="24"/>
          <w:szCs w:val="24"/>
        </w:rPr>
        <w:t>may eventually</w:t>
      </w:r>
      <w:r w:rsidRPr="009472A3">
        <w:rPr>
          <w:sz w:val="24"/>
          <w:szCs w:val="24"/>
        </w:rPr>
        <w:t xml:space="preserve"> affect the underground water quali</w:t>
      </w:r>
      <w:r>
        <w:rPr>
          <w:sz w:val="24"/>
          <w:szCs w:val="24"/>
        </w:rPr>
        <w:t>ty that our Town Wells draw, in</w:t>
      </w:r>
      <w:r w:rsidRPr="009472A3">
        <w:rPr>
          <w:sz w:val="24"/>
          <w:szCs w:val="24"/>
        </w:rPr>
        <w:t xml:space="preserve"> supplying water to our 874 citizens.</w:t>
      </w:r>
    </w:p>
    <w:p w:rsidR="007420AC" w:rsidRPr="009472A3" w:rsidRDefault="007420AC" w:rsidP="007420AC">
      <w:pPr>
        <w:spacing w:after="4" w:line="254" w:lineRule="auto"/>
        <w:ind w:left="-5"/>
        <w:rPr>
          <w:sz w:val="24"/>
          <w:szCs w:val="24"/>
        </w:rPr>
      </w:pPr>
    </w:p>
    <w:p w:rsidR="007420AC" w:rsidRPr="009472A3" w:rsidRDefault="007420AC" w:rsidP="007420AC">
      <w:pPr>
        <w:spacing w:after="4" w:line="254" w:lineRule="auto"/>
        <w:ind w:left="-5"/>
        <w:rPr>
          <w:sz w:val="24"/>
          <w:szCs w:val="24"/>
        </w:rPr>
      </w:pPr>
      <w:r w:rsidRPr="009472A3">
        <w:rPr>
          <w:sz w:val="24"/>
          <w:szCs w:val="24"/>
        </w:rPr>
        <w:t>Thank you for consideration to our request,</w:t>
      </w:r>
    </w:p>
    <w:p w:rsidR="007420AC" w:rsidRPr="009472A3" w:rsidRDefault="007420AC" w:rsidP="007420AC">
      <w:pPr>
        <w:spacing w:after="4" w:line="254" w:lineRule="auto"/>
        <w:ind w:left="-5"/>
        <w:rPr>
          <w:sz w:val="24"/>
          <w:szCs w:val="24"/>
        </w:rPr>
      </w:pPr>
    </w:p>
    <w:p w:rsidR="007420AC" w:rsidRPr="009472A3" w:rsidRDefault="007420AC" w:rsidP="007420AC">
      <w:pPr>
        <w:spacing w:after="4" w:line="254" w:lineRule="auto"/>
        <w:ind w:left="-5"/>
        <w:rPr>
          <w:sz w:val="24"/>
          <w:szCs w:val="24"/>
        </w:rPr>
      </w:pPr>
    </w:p>
    <w:p w:rsidR="007420AC" w:rsidRPr="009472A3" w:rsidRDefault="007420AC" w:rsidP="007420AC">
      <w:pPr>
        <w:pStyle w:val="Title"/>
        <w:jc w:val="left"/>
        <w:rPr>
          <w:rFonts w:asciiTheme="minorHAnsi" w:hAnsiTheme="minorHAnsi" w:cstheme="minorHAnsi"/>
          <w:sz w:val="24"/>
        </w:rPr>
      </w:pPr>
      <w:r w:rsidRPr="009472A3">
        <w:rPr>
          <w:rFonts w:asciiTheme="minorHAnsi" w:hAnsiTheme="minorHAnsi" w:cstheme="minorHAnsi"/>
          <w:sz w:val="24"/>
        </w:rPr>
        <w:t>________________________</w:t>
      </w:r>
    </w:p>
    <w:p w:rsidR="007420AC" w:rsidRPr="009472A3" w:rsidRDefault="007420AC" w:rsidP="007420AC">
      <w:pPr>
        <w:pStyle w:val="Title"/>
        <w:jc w:val="left"/>
        <w:rPr>
          <w:rFonts w:asciiTheme="minorHAnsi" w:hAnsiTheme="minorHAnsi" w:cstheme="minorHAnsi"/>
          <w:sz w:val="24"/>
        </w:rPr>
      </w:pPr>
      <w:r w:rsidRPr="009472A3">
        <w:rPr>
          <w:rFonts w:asciiTheme="minorHAnsi" w:hAnsiTheme="minorHAnsi" w:cstheme="minorHAnsi"/>
          <w:sz w:val="24"/>
        </w:rPr>
        <w:t>Andrea Wood</w:t>
      </w:r>
    </w:p>
    <w:p w:rsidR="007420AC" w:rsidRPr="009472A3" w:rsidRDefault="007420AC" w:rsidP="007420AC">
      <w:pPr>
        <w:pStyle w:val="Title"/>
        <w:jc w:val="left"/>
        <w:rPr>
          <w:rFonts w:asciiTheme="minorHAnsi" w:hAnsiTheme="minorHAnsi" w:cstheme="minorHAnsi"/>
          <w:sz w:val="24"/>
        </w:rPr>
      </w:pPr>
      <w:r w:rsidRPr="009472A3">
        <w:rPr>
          <w:rFonts w:asciiTheme="minorHAnsi" w:hAnsiTheme="minorHAnsi" w:cstheme="minorHAnsi"/>
          <w:sz w:val="24"/>
        </w:rPr>
        <w:t>Mayor, Town of Patagonia</w:t>
      </w:r>
    </w:p>
    <w:p w:rsidR="007420AC" w:rsidRPr="002A3F57" w:rsidRDefault="007420AC" w:rsidP="00602769">
      <w:pPr>
        <w:spacing w:after="272" w:line="251" w:lineRule="auto"/>
        <w:rPr>
          <w:b/>
        </w:rPr>
      </w:pPr>
    </w:p>
    <w:p w:rsidR="00602769" w:rsidRPr="007420AC" w:rsidRDefault="00602769" w:rsidP="007420AC">
      <w:pPr>
        <w:pStyle w:val="Title"/>
        <w:rPr>
          <w:rFonts w:asciiTheme="minorHAnsi" w:hAnsiTheme="minorHAnsi" w:cstheme="minorHAnsi"/>
          <w:sz w:val="24"/>
        </w:rPr>
      </w:pPr>
      <w:r w:rsidRPr="007420AC">
        <w:rPr>
          <w:rFonts w:asciiTheme="minorHAnsi" w:hAnsiTheme="minorHAnsi" w:cstheme="minorHAnsi"/>
          <w:b/>
          <w:sz w:val="20"/>
          <w:szCs w:val="20"/>
        </w:rPr>
        <w:lastRenderedPageBreak/>
        <w:t>FIRST PUBLIC HEARING FOR THE TOWN OF PATAGONIA, ARIZONA</w:t>
      </w:r>
    </w:p>
    <w:p w:rsidR="00602769" w:rsidRPr="00FA5E8E" w:rsidRDefault="00602769" w:rsidP="00602769">
      <w:pPr>
        <w:jc w:val="center"/>
        <w:rPr>
          <w:b/>
          <w:sz w:val="20"/>
          <w:szCs w:val="20"/>
        </w:rPr>
      </w:pPr>
      <w:r w:rsidRPr="00FA5E8E">
        <w:rPr>
          <w:b/>
          <w:sz w:val="20"/>
          <w:szCs w:val="20"/>
        </w:rPr>
        <w:t>Public Hearing Regarding Use of CDBG Funds</w:t>
      </w:r>
    </w:p>
    <w:p w:rsidR="00602769" w:rsidRPr="00FA5E8E" w:rsidRDefault="00602769" w:rsidP="00602769">
      <w:pPr>
        <w:rPr>
          <w:sz w:val="20"/>
          <w:szCs w:val="20"/>
        </w:rPr>
      </w:pPr>
      <w:r>
        <w:rPr>
          <w:sz w:val="20"/>
          <w:szCs w:val="20"/>
        </w:rPr>
        <w:t>The Town</w:t>
      </w:r>
      <w:r w:rsidRPr="00FA5E8E">
        <w:rPr>
          <w:sz w:val="20"/>
          <w:szCs w:val="20"/>
        </w:rPr>
        <w:t xml:space="preserve"> is expected to receive approximately $</w:t>
      </w:r>
      <w:r>
        <w:rPr>
          <w:sz w:val="20"/>
          <w:szCs w:val="20"/>
        </w:rPr>
        <w:t xml:space="preserve">412,840.00 </w:t>
      </w:r>
      <w:r w:rsidRPr="00FA5E8E">
        <w:rPr>
          <w:sz w:val="20"/>
          <w:szCs w:val="20"/>
        </w:rPr>
        <w:t>in FY</w:t>
      </w:r>
      <w:r>
        <w:rPr>
          <w:sz w:val="20"/>
          <w:szCs w:val="20"/>
        </w:rPr>
        <w:t>2021 in</w:t>
      </w:r>
      <w:r w:rsidRPr="00FA5E8E">
        <w:rPr>
          <w:sz w:val="20"/>
          <w:szCs w:val="20"/>
        </w:rPr>
        <w:t xml:space="preserve"> federal CDBG funds from the Arizona Department of Housing Regional Ac</w:t>
      </w:r>
      <w:r>
        <w:rPr>
          <w:sz w:val="20"/>
          <w:szCs w:val="20"/>
        </w:rPr>
        <w:t>count (RA).</w:t>
      </w:r>
      <w:r w:rsidRPr="00FA5E8E">
        <w:rPr>
          <w:sz w:val="20"/>
          <w:szCs w:val="20"/>
        </w:rPr>
        <w:t xml:space="preserve">  CDBG funds must be used to benefit low-income persons and areas, alleviate slum and blight or address urgent need. A</w:t>
      </w:r>
      <w:r>
        <w:rPr>
          <w:sz w:val="20"/>
          <w:szCs w:val="20"/>
        </w:rPr>
        <w:t xml:space="preserve"> public hearing will be held at 7:00 P.M. on March 10, 2021 at the Town Hall, 310 McKeown Ave. Patagonia, AZ </w:t>
      </w:r>
      <w:r w:rsidRPr="00FA5E8E">
        <w:rPr>
          <w:sz w:val="20"/>
          <w:szCs w:val="20"/>
        </w:rPr>
        <w:t xml:space="preserve">to gather citizen input on the use of the CDBG funds.   Examples of possible uses include the following: </w:t>
      </w:r>
      <w:r w:rsidRPr="00FA5E8E">
        <w:rPr>
          <w:sz w:val="20"/>
          <w:szCs w:val="20"/>
        </w:rPr>
        <w:tab/>
      </w:r>
    </w:p>
    <w:p w:rsidR="00602769" w:rsidRPr="00FA5E8E" w:rsidRDefault="00602769" w:rsidP="00602769">
      <w:pPr>
        <w:rPr>
          <w:sz w:val="20"/>
          <w:szCs w:val="20"/>
        </w:rPr>
      </w:pPr>
      <w:r w:rsidRPr="00FA5E8E">
        <w:rPr>
          <w:sz w:val="20"/>
          <w:szCs w:val="20"/>
        </w:rPr>
        <w:t xml:space="preserve"> </w:t>
      </w:r>
    </w:p>
    <w:p w:rsidR="00602769" w:rsidRPr="00FA5E8E" w:rsidRDefault="00602769" w:rsidP="00602769">
      <w:pPr>
        <w:pStyle w:val="ListParagraph"/>
        <w:numPr>
          <w:ilvl w:val="2"/>
          <w:numId w:val="7"/>
        </w:numPr>
        <w:ind w:left="360" w:hanging="360"/>
        <w:rPr>
          <w:sz w:val="20"/>
          <w:szCs w:val="20"/>
        </w:rPr>
      </w:pPr>
      <w:r>
        <w:rPr>
          <w:sz w:val="20"/>
          <w:szCs w:val="20"/>
        </w:rPr>
        <w:t>P</w:t>
      </w:r>
      <w:r w:rsidRPr="00FA5E8E">
        <w:rPr>
          <w:sz w:val="20"/>
          <w:szCs w:val="20"/>
        </w:rPr>
        <w:t xml:space="preserve">ublic infrastructure (e.g., water, wastewater, street improvements); </w:t>
      </w:r>
    </w:p>
    <w:p w:rsidR="00602769" w:rsidRPr="00FA5E8E" w:rsidRDefault="00602769" w:rsidP="00602769">
      <w:pPr>
        <w:pStyle w:val="ListParagraph"/>
        <w:numPr>
          <w:ilvl w:val="2"/>
          <w:numId w:val="7"/>
        </w:numPr>
        <w:ind w:left="360" w:hanging="360"/>
        <w:rPr>
          <w:sz w:val="20"/>
          <w:szCs w:val="20"/>
        </w:rPr>
      </w:pPr>
      <w:r>
        <w:rPr>
          <w:sz w:val="20"/>
          <w:szCs w:val="20"/>
        </w:rPr>
        <w:t>C</w:t>
      </w:r>
      <w:r w:rsidRPr="00FA5E8E">
        <w:rPr>
          <w:sz w:val="20"/>
          <w:szCs w:val="20"/>
        </w:rPr>
        <w:t>ommunity facilities (e.g., parks, health clinics, libraries, senior or youth centers);</w:t>
      </w:r>
    </w:p>
    <w:p w:rsidR="00602769" w:rsidRPr="00FA5E8E" w:rsidRDefault="00602769" w:rsidP="00602769">
      <w:pPr>
        <w:pStyle w:val="ListParagraph"/>
        <w:numPr>
          <w:ilvl w:val="2"/>
          <w:numId w:val="7"/>
        </w:numPr>
        <w:ind w:left="360" w:hanging="360"/>
        <w:rPr>
          <w:sz w:val="20"/>
          <w:szCs w:val="20"/>
        </w:rPr>
      </w:pPr>
      <w:r>
        <w:rPr>
          <w:sz w:val="20"/>
          <w:szCs w:val="20"/>
        </w:rPr>
        <w:t>H</w:t>
      </w:r>
      <w:r w:rsidRPr="00FA5E8E">
        <w:rPr>
          <w:sz w:val="20"/>
          <w:szCs w:val="20"/>
        </w:rPr>
        <w:t>ousing (e.g., owner-occupied or multi-family rehab, utility connections on private property, new housing constructed by a non-profit);</w:t>
      </w:r>
    </w:p>
    <w:p w:rsidR="00602769" w:rsidRPr="00FA5E8E" w:rsidRDefault="00602769" w:rsidP="00602769">
      <w:pPr>
        <w:pStyle w:val="ListParagraph"/>
        <w:numPr>
          <w:ilvl w:val="2"/>
          <w:numId w:val="7"/>
        </w:numPr>
        <w:ind w:left="360" w:hanging="360"/>
        <w:rPr>
          <w:sz w:val="20"/>
          <w:szCs w:val="20"/>
        </w:rPr>
      </w:pPr>
      <w:r>
        <w:rPr>
          <w:sz w:val="20"/>
          <w:szCs w:val="20"/>
        </w:rPr>
        <w:t>P</w:t>
      </w:r>
      <w:r w:rsidRPr="00FA5E8E">
        <w:rPr>
          <w:sz w:val="20"/>
          <w:szCs w:val="20"/>
        </w:rPr>
        <w:t>ublic services (e.g., paying the salary of an additional staff person to expand a Head Start program, purchasing a van to transport persons with disabilities, equipment and rent to start a new job training program); and</w:t>
      </w:r>
    </w:p>
    <w:p w:rsidR="00602769" w:rsidRPr="00FA5E8E" w:rsidRDefault="00602769" w:rsidP="00602769">
      <w:pPr>
        <w:pStyle w:val="ListParagraph"/>
        <w:numPr>
          <w:ilvl w:val="2"/>
          <w:numId w:val="7"/>
        </w:numPr>
        <w:ind w:left="360" w:hanging="360"/>
        <w:rPr>
          <w:sz w:val="20"/>
          <w:szCs w:val="20"/>
        </w:rPr>
      </w:pPr>
      <w:r>
        <w:rPr>
          <w:sz w:val="20"/>
          <w:szCs w:val="20"/>
        </w:rPr>
        <w:t>E</w:t>
      </w:r>
      <w:r w:rsidRPr="00FA5E8E">
        <w:rPr>
          <w:sz w:val="20"/>
          <w:szCs w:val="20"/>
        </w:rPr>
        <w:t xml:space="preserve">conomic development (e.g., a loan to a business for job creation, micro-enterprise development, acquisition of land for an existing business expansion). </w:t>
      </w:r>
    </w:p>
    <w:p w:rsidR="00602769" w:rsidRDefault="00602769" w:rsidP="00602769">
      <w:pPr>
        <w:rPr>
          <w:sz w:val="20"/>
          <w:szCs w:val="20"/>
        </w:rPr>
      </w:pPr>
    </w:p>
    <w:p w:rsidR="00602769" w:rsidRPr="00FA5E8E" w:rsidRDefault="00602769" w:rsidP="00602769">
      <w:pPr>
        <w:rPr>
          <w:sz w:val="20"/>
          <w:szCs w:val="20"/>
        </w:rPr>
      </w:pPr>
      <w:r w:rsidRPr="00FA5E8E">
        <w:rPr>
          <w:sz w:val="20"/>
          <w:szCs w:val="20"/>
        </w:rPr>
        <w:t xml:space="preserve">For more information about </w:t>
      </w:r>
      <w:r>
        <w:rPr>
          <w:sz w:val="20"/>
          <w:szCs w:val="20"/>
        </w:rPr>
        <w:t xml:space="preserve">the </w:t>
      </w:r>
      <w:r w:rsidRPr="00FA5E8E">
        <w:rPr>
          <w:sz w:val="20"/>
          <w:szCs w:val="20"/>
        </w:rPr>
        <w:t xml:space="preserve">hearing, grievances, </w:t>
      </w:r>
      <w:r>
        <w:rPr>
          <w:sz w:val="20"/>
          <w:szCs w:val="20"/>
        </w:rPr>
        <w:t>or</w:t>
      </w:r>
      <w:r w:rsidRPr="00FA5E8E">
        <w:rPr>
          <w:sz w:val="20"/>
          <w:szCs w:val="20"/>
        </w:rPr>
        <w:t xml:space="preserve"> the CDBG program</w:t>
      </w:r>
      <w:r>
        <w:rPr>
          <w:sz w:val="20"/>
          <w:szCs w:val="20"/>
        </w:rPr>
        <w:t>;</w:t>
      </w:r>
      <w:r w:rsidRPr="00FA5E8E">
        <w:rPr>
          <w:sz w:val="20"/>
          <w:szCs w:val="20"/>
        </w:rPr>
        <w:t xml:space="preserve"> or to receive assistance in formulating prospective project ideas for presentation at the hearing contact the following: </w:t>
      </w:r>
    </w:p>
    <w:p w:rsidR="00602769" w:rsidRPr="00FA5E8E" w:rsidRDefault="00602769" w:rsidP="00602769">
      <w:pPr>
        <w:rPr>
          <w:sz w:val="20"/>
          <w:szCs w:val="20"/>
        </w:rPr>
      </w:pPr>
      <w:r w:rsidRPr="00FA5E8E">
        <w:rPr>
          <w:sz w:val="20"/>
          <w:szCs w:val="20"/>
        </w:rPr>
        <w:t>Name, Title</w:t>
      </w:r>
      <w:r>
        <w:rPr>
          <w:sz w:val="20"/>
          <w:szCs w:val="20"/>
        </w:rPr>
        <w:t xml:space="preserve">: </w:t>
      </w:r>
      <w:sdt>
        <w:sdtPr>
          <w:rPr>
            <w:sz w:val="20"/>
            <w:szCs w:val="20"/>
          </w:rPr>
          <w:id w:val="99265089"/>
          <w:placeholder>
            <w:docPart w:val="B1A44C92939C431C9FA0414460532A4F"/>
          </w:placeholder>
        </w:sdtPr>
        <w:sdtEndPr/>
        <w:sdtContent>
          <w:r>
            <w:rPr>
              <w:sz w:val="20"/>
              <w:szCs w:val="20"/>
            </w:rPr>
            <w:t>Ron Robinson, Town Manager</w:t>
          </w:r>
        </w:sdtContent>
      </w:sdt>
    </w:p>
    <w:p w:rsidR="00602769" w:rsidRPr="00FA5E8E" w:rsidRDefault="00602769" w:rsidP="00602769">
      <w:pPr>
        <w:rPr>
          <w:sz w:val="20"/>
          <w:szCs w:val="20"/>
        </w:rPr>
      </w:pPr>
      <w:r w:rsidRPr="00FA5E8E">
        <w:rPr>
          <w:sz w:val="20"/>
          <w:szCs w:val="20"/>
        </w:rPr>
        <w:t>Organization</w:t>
      </w:r>
      <w:r>
        <w:rPr>
          <w:sz w:val="20"/>
          <w:szCs w:val="20"/>
        </w:rPr>
        <w:t xml:space="preserve">: </w:t>
      </w:r>
      <w:sdt>
        <w:sdtPr>
          <w:rPr>
            <w:sz w:val="20"/>
            <w:szCs w:val="20"/>
          </w:rPr>
          <w:id w:val="99265090"/>
          <w:placeholder>
            <w:docPart w:val="B1A44C92939C431C9FA0414460532A4F"/>
          </w:placeholder>
        </w:sdtPr>
        <w:sdtEndPr/>
        <w:sdtContent>
          <w:r>
            <w:rPr>
              <w:sz w:val="20"/>
              <w:szCs w:val="20"/>
            </w:rPr>
            <w:t>Town of Patagonia</w:t>
          </w:r>
        </w:sdtContent>
      </w:sdt>
      <w:r w:rsidRPr="00FA5E8E">
        <w:rPr>
          <w:sz w:val="20"/>
          <w:szCs w:val="20"/>
        </w:rPr>
        <w:t xml:space="preserve"> </w:t>
      </w:r>
    </w:p>
    <w:p w:rsidR="00602769" w:rsidRPr="00FA5E8E" w:rsidRDefault="00602769" w:rsidP="00602769">
      <w:pPr>
        <w:rPr>
          <w:sz w:val="20"/>
          <w:szCs w:val="20"/>
        </w:rPr>
      </w:pPr>
      <w:r w:rsidRPr="00FA5E8E">
        <w:rPr>
          <w:sz w:val="20"/>
          <w:szCs w:val="20"/>
        </w:rPr>
        <w:t>Address</w:t>
      </w:r>
      <w:r>
        <w:rPr>
          <w:sz w:val="20"/>
          <w:szCs w:val="20"/>
        </w:rPr>
        <w:t xml:space="preserve">: </w:t>
      </w:r>
      <w:sdt>
        <w:sdtPr>
          <w:rPr>
            <w:sz w:val="20"/>
            <w:szCs w:val="20"/>
          </w:rPr>
          <w:id w:val="99265091"/>
          <w:placeholder>
            <w:docPart w:val="B1A44C92939C431C9FA0414460532A4F"/>
          </w:placeholder>
        </w:sdtPr>
        <w:sdtEndPr/>
        <w:sdtContent>
          <w:r>
            <w:rPr>
              <w:sz w:val="20"/>
              <w:szCs w:val="20"/>
            </w:rPr>
            <w:t>310 McKeown Avenue</w:t>
          </w:r>
        </w:sdtContent>
      </w:sdt>
    </w:p>
    <w:p w:rsidR="00602769" w:rsidRPr="00FA5E8E" w:rsidRDefault="00602769" w:rsidP="00602769">
      <w:pPr>
        <w:rPr>
          <w:sz w:val="20"/>
          <w:szCs w:val="20"/>
        </w:rPr>
      </w:pPr>
      <w:r w:rsidRPr="00FA5E8E">
        <w:rPr>
          <w:sz w:val="20"/>
          <w:szCs w:val="20"/>
        </w:rPr>
        <w:t>City, State, Zip</w:t>
      </w:r>
      <w:r>
        <w:rPr>
          <w:sz w:val="20"/>
          <w:szCs w:val="20"/>
        </w:rPr>
        <w:t xml:space="preserve">: </w:t>
      </w:r>
      <w:sdt>
        <w:sdtPr>
          <w:rPr>
            <w:sz w:val="20"/>
            <w:szCs w:val="20"/>
          </w:rPr>
          <w:id w:val="99265092"/>
          <w:placeholder>
            <w:docPart w:val="B1A44C92939C431C9FA0414460532A4F"/>
          </w:placeholder>
        </w:sdtPr>
        <w:sdtEndPr/>
        <w:sdtContent>
          <w:r>
            <w:rPr>
              <w:sz w:val="20"/>
              <w:szCs w:val="20"/>
            </w:rPr>
            <w:t>Patagonia, Arizona 85624</w:t>
          </w:r>
        </w:sdtContent>
      </w:sdt>
    </w:p>
    <w:p w:rsidR="00602769" w:rsidRPr="00FA5E8E" w:rsidRDefault="00602769" w:rsidP="00602769">
      <w:pPr>
        <w:rPr>
          <w:sz w:val="20"/>
          <w:szCs w:val="20"/>
        </w:rPr>
      </w:pPr>
      <w:r w:rsidRPr="00FA5E8E">
        <w:rPr>
          <w:sz w:val="20"/>
          <w:szCs w:val="20"/>
        </w:rPr>
        <w:t>Telephone</w:t>
      </w:r>
      <w:r>
        <w:rPr>
          <w:sz w:val="20"/>
          <w:szCs w:val="20"/>
        </w:rPr>
        <w:t xml:space="preserve">: </w:t>
      </w:r>
      <w:sdt>
        <w:sdtPr>
          <w:rPr>
            <w:sz w:val="20"/>
            <w:szCs w:val="20"/>
          </w:rPr>
          <w:id w:val="99265093"/>
          <w:placeholder>
            <w:docPart w:val="B1A44C92939C431C9FA0414460532A4F"/>
          </w:placeholder>
        </w:sdtPr>
        <w:sdtEndPr/>
        <w:sdtContent>
          <w:r>
            <w:rPr>
              <w:sz w:val="20"/>
              <w:szCs w:val="20"/>
            </w:rPr>
            <w:t>520-394-2229</w:t>
          </w:r>
        </w:sdtContent>
      </w:sdt>
    </w:p>
    <w:p w:rsidR="00602769" w:rsidRPr="00FA5E8E" w:rsidRDefault="00602769" w:rsidP="00602769">
      <w:pPr>
        <w:rPr>
          <w:sz w:val="20"/>
          <w:szCs w:val="20"/>
        </w:rPr>
      </w:pPr>
      <w:r w:rsidRPr="00FA5E8E">
        <w:rPr>
          <w:sz w:val="20"/>
          <w:szCs w:val="20"/>
        </w:rPr>
        <w:t>Fax</w:t>
      </w:r>
      <w:r>
        <w:rPr>
          <w:sz w:val="20"/>
          <w:szCs w:val="20"/>
        </w:rPr>
        <w:t xml:space="preserve">: </w:t>
      </w:r>
      <w:sdt>
        <w:sdtPr>
          <w:rPr>
            <w:sz w:val="20"/>
            <w:szCs w:val="20"/>
          </w:rPr>
          <w:id w:val="99265094"/>
          <w:placeholder>
            <w:docPart w:val="B1A44C92939C431C9FA0414460532A4F"/>
          </w:placeholder>
        </w:sdtPr>
        <w:sdtEndPr/>
        <w:sdtContent>
          <w:r>
            <w:rPr>
              <w:sz w:val="20"/>
              <w:szCs w:val="20"/>
            </w:rPr>
            <w:t>520-394-2861</w:t>
          </w:r>
        </w:sdtContent>
      </w:sdt>
    </w:p>
    <w:p w:rsidR="00F407DF" w:rsidRDefault="00602769" w:rsidP="00602769">
      <w:pPr>
        <w:rPr>
          <w:sz w:val="20"/>
          <w:szCs w:val="20"/>
        </w:rPr>
      </w:pPr>
      <w:r w:rsidRPr="00FA5E8E">
        <w:rPr>
          <w:sz w:val="20"/>
          <w:szCs w:val="20"/>
        </w:rPr>
        <w:t xml:space="preserve">Persons with disabilities who require special accommodations may contact </w:t>
      </w:r>
      <w:r>
        <w:rPr>
          <w:sz w:val="20"/>
          <w:szCs w:val="20"/>
        </w:rPr>
        <w:t xml:space="preserve">Isabel Van Nest </w:t>
      </w:r>
      <w:r w:rsidRPr="00FA5E8E">
        <w:rPr>
          <w:sz w:val="20"/>
          <w:szCs w:val="20"/>
        </w:rPr>
        <w:t>at the above location at least 48 hours before the hearing.</w:t>
      </w:r>
    </w:p>
    <w:p w:rsidR="002A3F57" w:rsidRDefault="002A3F57" w:rsidP="002A3F57">
      <w:pPr>
        <w:jc w:val="center"/>
        <w:rPr>
          <w:b/>
          <w:i/>
          <w:sz w:val="32"/>
          <w:szCs w:val="32"/>
        </w:rPr>
      </w:pPr>
      <w:r>
        <w:rPr>
          <w:b/>
          <w:i/>
          <w:sz w:val="32"/>
          <w:szCs w:val="32"/>
        </w:rPr>
        <w:lastRenderedPageBreak/>
        <w:t>Economic Development Planning For Patagonia, AZ</w:t>
      </w:r>
    </w:p>
    <w:p w:rsidR="002A3F57" w:rsidRPr="00645BC2" w:rsidRDefault="002A3F57" w:rsidP="002A3F57">
      <w:pPr>
        <w:pStyle w:val="NoSpacing"/>
        <w:jc w:val="center"/>
        <w:rPr>
          <w:sz w:val="28"/>
          <w:szCs w:val="28"/>
        </w:rPr>
      </w:pPr>
      <w:r w:rsidRPr="00645BC2">
        <w:rPr>
          <w:sz w:val="28"/>
          <w:szCs w:val="28"/>
        </w:rPr>
        <w:t>A Part of Economic Planning is envisioning, prioritizing, means and programs to aid in developing local jobs and a local economy.</w:t>
      </w:r>
    </w:p>
    <w:p w:rsidR="002A3F57" w:rsidRDefault="002A3F57" w:rsidP="002A3F57">
      <w:pPr>
        <w:pStyle w:val="NoSpacing"/>
        <w:jc w:val="center"/>
        <w:rPr>
          <w:sz w:val="28"/>
          <w:szCs w:val="28"/>
        </w:rPr>
      </w:pPr>
      <w:r w:rsidRPr="00645BC2">
        <w:rPr>
          <w:sz w:val="28"/>
          <w:szCs w:val="28"/>
        </w:rPr>
        <w:t>Below are some of the possibilities for future economic programs for the greater Patagonia area.</w:t>
      </w:r>
    </w:p>
    <w:p w:rsidR="002A3F57" w:rsidRPr="002A3F57" w:rsidRDefault="002A3F57" w:rsidP="002A3F57">
      <w:pPr>
        <w:pStyle w:val="NoSpacing"/>
        <w:jc w:val="center"/>
        <w:rPr>
          <w:b/>
          <w:sz w:val="28"/>
          <w:szCs w:val="28"/>
        </w:rPr>
      </w:pPr>
      <w:r w:rsidRPr="002A3F57">
        <w:rPr>
          <w:b/>
          <w:sz w:val="28"/>
          <w:szCs w:val="28"/>
        </w:rPr>
        <w:t>REVISED FROM MEETING AND SENT TO SEAGO</w:t>
      </w:r>
    </w:p>
    <w:p w:rsidR="002A3F57" w:rsidRDefault="002A3F57" w:rsidP="002A3F57">
      <w:pPr>
        <w:pStyle w:val="NoSpacing"/>
        <w:jc w:val="center"/>
        <w:rPr>
          <w:sz w:val="28"/>
          <w:szCs w:val="28"/>
        </w:rPr>
      </w:pPr>
      <w:r>
        <w:rPr>
          <w:sz w:val="28"/>
          <w:szCs w:val="28"/>
        </w:rPr>
        <w:t>Based on their potential to aid the local economy, the ideas have been prioritized by one being the most important to five being the least.  This is an average from the Town Council of Patagonia’s meeting on March 10, 2021 at 7:00 P.M.</w:t>
      </w:r>
    </w:p>
    <w:p w:rsidR="002A3F57" w:rsidRDefault="002A3F57" w:rsidP="002A3F57">
      <w:pPr>
        <w:pStyle w:val="NoSpacing"/>
        <w:jc w:val="center"/>
        <w:rPr>
          <w:sz w:val="28"/>
          <w:szCs w:val="28"/>
        </w:rPr>
      </w:pPr>
    </w:p>
    <w:p w:rsidR="002A3F57" w:rsidRDefault="002A3F57" w:rsidP="002A3F57">
      <w:pPr>
        <w:pStyle w:val="NoSpacing"/>
        <w:rPr>
          <w:sz w:val="28"/>
          <w:szCs w:val="28"/>
        </w:rPr>
      </w:pPr>
      <w:r>
        <w:rPr>
          <w:sz w:val="28"/>
          <w:szCs w:val="28"/>
        </w:rPr>
        <w:t>1)  Visitor Center.  A free standing visitor center with sufficient space to showcase    local history, recreational opportunities, business opportunities, as well as offer a small meeting/events space and possible business incubator space.</w:t>
      </w:r>
    </w:p>
    <w:p w:rsidR="002A3F57" w:rsidRDefault="002A3F57" w:rsidP="002A3F57">
      <w:pPr>
        <w:pStyle w:val="NoSpacing"/>
        <w:rPr>
          <w:sz w:val="28"/>
          <w:szCs w:val="28"/>
        </w:rPr>
      </w:pPr>
    </w:p>
    <w:p w:rsidR="002A3F57" w:rsidRDefault="002A3F57" w:rsidP="002A3F57">
      <w:pPr>
        <w:pStyle w:val="NoSpacing"/>
        <w:rPr>
          <w:sz w:val="28"/>
          <w:szCs w:val="28"/>
        </w:rPr>
      </w:pPr>
      <w:r>
        <w:rPr>
          <w:sz w:val="28"/>
          <w:szCs w:val="28"/>
        </w:rPr>
        <w:t>2)  Road and Sidewalk Beautification.  A major investment to improve roads and add sidewalks with curbing to not only give pedestrians a safe place to walk, but also direct storm water to the creek and away from homes.  This would enhance the Community and possibly draw more tourists and new residents wishing to open businesses.</w:t>
      </w:r>
    </w:p>
    <w:p w:rsidR="002A3F57" w:rsidRDefault="002A3F57" w:rsidP="002A3F57">
      <w:pPr>
        <w:pStyle w:val="NoSpacing"/>
        <w:rPr>
          <w:sz w:val="28"/>
          <w:szCs w:val="28"/>
        </w:rPr>
      </w:pPr>
    </w:p>
    <w:p w:rsidR="002A3F57" w:rsidRDefault="002A3F57" w:rsidP="002A3F57">
      <w:pPr>
        <w:pStyle w:val="NoSpacing"/>
        <w:rPr>
          <w:sz w:val="28"/>
          <w:szCs w:val="28"/>
        </w:rPr>
      </w:pPr>
      <w:r>
        <w:rPr>
          <w:sz w:val="28"/>
          <w:szCs w:val="28"/>
        </w:rPr>
        <w:t>3)  Adequate and appropriate signage at the entrances to Patagonia on SR82 showing the eating establishments with directional.</w:t>
      </w:r>
    </w:p>
    <w:p w:rsidR="002A3F57" w:rsidRDefault="002A3F57" w:rsidP="002A3F57">
      <w:pPr>
        <w:pStyle w:val="NoSpacing"/>
        <w:rPr>
          <w:sz w:val="28"/>
          <w:szCs w:val="28"/>
        </w:rPr>
      </w:pPr>
    </w:p>
    <w:p w:rsidR="002A3F57" w:rsidRDefault="002A3F57" w:rsidP="002A3F57">
      <w:pPr>
        <w:pStyle w:val="NoSpacing"/>
        <w:rPr>
          <w:sz w:val="28"/>
          <w:szCs w:val="28"/>
        </w:rPr>
      </w:pPr>
      <w:r>
        <w:rPr>
          <w:sz w:val="28"/>
          <w:szCs w:val="28"/>
        </w:rPr>
        <w:t>4)  Development of a 1 or 2 Mega Watt Solar power station to supply alternate power to the Town.  This would benefit all residents possibly decreasing their electrical bill.</w:t>
      </w:r>
    </w:p>
    <w:p w:rsidR="002A3F57" w:rsidRDefault="002A3F57" w:rsidP="002A3F57">
      <w:pPr>
        <w:pStyle w:val="NoSpacing"/>
        <w:rPr>
          <w:sz w:val="28"/>
          <w:szCs w:val="28"/>
        </w:rPr>
      </w:pPr>
    </w:p>
    <w:p w:rsidR="002A3F57" w:rsidRDefault="002A3F57" w:rsidP="002A3F57">
      <w:pPr>
        <w:pStyle w:val="NoSpacing"/>
        <w:rPr>
          <w:sz w:val="28"/>
          <w:szCs w:val="28"/>
        </w:rPr>
      </w:pPr>
      <w:r>
        <w:rPr>
          <w:sz w:val="28"/>
          <w:szCs w:val="28"/>
        </w:rPr>
        <w:t>5)  To add to the above, due to the increase in electric car purchases, provide charging stations at different points in Town to not only assist some locals, but attract visitors who prefer electric cars.</w:t>
      </w:r>
    </w:p>
    <w:p w:rsidR="00E40648" w:rsidRDefault="00E40648" w:rsidP="00E40648">
      <w:pPr>
        <w:ind w:left="-5"/>
      </w:pPr>
      <w:r>
        <w:lastRenderedPageBreak/>
        <w:t>ITEM #11.</w:t>
      </w:r>
    </w:p>
    <w:p w:rsidR="00E40648" w:rsidRDefault="00E40648" w:rsidP="00E40648">
      <w:pPr>
        <w:ind w:left="-5"/>
      </w:pPr>
      <w:r>
        <w:t>PATAGONIA AREA RESOURCE ALLIANCE a/k/a PARA</w:t>
      </w:r>
      <w:r>
        <w:rPr>
          <w:rFonts w:ascii="Arial" w:eastAsia="Arial" w:hAnsi="Arial" w:cs="Arial"/>
        </w:rPr>
        <w:t xml:space="preserve"> </w:t>
      </w:r>
    </w:p>
    <w:p w:rsidR="00E40648" w:rsidRDefault="00E40648" w:rsidP="00E40648">
      <w:pPr>
        <w:ind w:left="-5"/>
      </w:pPr>
      <w:r>
        <w:t>PARA is a grassroots organization working to protect the water and wildlife of the Patagonia Mountains from 21st century industrialized mining.  Our mission is to hold the mining companies and the agencies to the highest level of existing regulations.  One of the most important things that PARA has done over its 10 years of existence is to establish and foster relationships with many local, regional, state, and national organizations.  At this time, two mining companies have four open comment periods.  PARA is working with four lawyers representing three organizations as well as expert hydrologists and geochemists to prepare comments on the mining company proposals.  In February and March, PARA took several actions:</w:t>
      </w:r>
      <w:r>
        <w:rPr>
          <w:rFonts w:ascii="Arial" w:eastAsia="Arial" w:hAnsi="Arial" w:cs="Arial"/>
        </w:rPr>
        <w:t xml:space="preserve"> </w:t>
      </w:r>
    </w:p>
    <w:p w:rsidR="00E40648" w:rsidRDefault="00E40648" w:rsidP="00E40648">
      <w:pPr>
        <w:numPr>
          <w:ilvl w:val="0"/>
          <w:numId w:val="8"/>
        </w:numPr>
        <w:spacing w:after="309" w:line="249" w:lineRule="auto"/>
        <w:ind w:hanging="180"/>
      </w:pPr>
      <w:r>
        <w:t>PARA requested and was granted an extend the comment period by ADEQ for an additional 30 days because of significant concerns about the application;</w:t>
      </w:r>
      <w:r>
        <w:rPr>
          <w:rFonts w:ascii="Arial" w:eastAsia="Arial" w:hAnsi="Arial" w:cs="Arial"/>
        </w:rPr>
        <w:t xml:space="preserve"> </w:t>
      </w:r>
    </w:p>
    <w:p w:rsidR="00E40648" w:rsidRDefault="00E40648" w:rsidP="00E40648">
      <w:pPr>
        <w:numPr>
          <w:ilvl w:val="0"/>
          <w:numId w:val="8"/>
        </w:numPr>
        <w:spacing w:after="309" w:line="249" w:lineRule="auto"/>
        <w:ind w:hanging="180"/>
      </w:pPr>
      <w:r>
        <w:t>PARA requested that the EPA intervene in South32’s AZDPES process;</w:t>
      </w:r>
      <w:r>
        <w:rPr>
          <w:rFonts w:ascii="Arial" w:eastAsia="Arial" w:hAnsi="Arial" w:cs="Arial"/>
        </w:rPr>
        <w:t xml:space="preserve"> </w:t>
      </w:r>
    </w:p>
    <w:p w:rsidR="00E40648" w:rsidRDefault="00E40648" w:rsidP="00E40648">
      <w:pPr>
        <w:numPr>
          <w:ilvl w:val="0"/>
          <w:numId w:val="8"/>
        </w:numPr>
        <w:spacing w:after="309" w:line="249" w:lineRule="auto"/>
        <w:ind w:hanging="180"/>
      </w:pPr>
      <w:r>
        <w:t xml:space="preserve">PARA requested that Congressman Raul </w:t>
      </w:r>
      <w:proofErr w:type="spellStart"/>
      <w:r>
        <w:t>Grijalva</w:t>
      </w:r>
      <w:proofErr w:type="spellEnd"/>
      <w:r>
        <w:t xml:space="preserve"> as Chair of the House Natural Resources Committee support PARA’s request to the EPA.  </w:t>
      </w:r>
      <w:r>
        <w:rPr>
          <w:rFonts w:ascii="Arial" w:eastAsia="Arial" w:hAnsi="Arial" w:cs="Arial"/>
        </w:rPr>
        <w:t xml:space="preserve"> </w:t>
      </w:r>
    </w:p>
    <w:p w:rsidR="00E40648" w:rsidRDefault="00E40648" w:rsidP="00E40648">
      <w:pPr>
        <w:ind w:left="-5"/>
      </w:pPr>
      <w:r>
        <w:t>Last week, the EPA responded to the Congressman stating that the EPA is committed to discussions with ADEQ as they refine the draft permit.</w:t>
      </w:r>
      <w:r>
        <w:rPr>
          <w:rFonts w:ascii="Arial" w:eastAsia="Arial" w:hAnsi="Arial" w:cs="Arial"/>
        </w:rPr>
        <w:t xml:space="preserve"> </w:t>
      </w:r>
    </w:p>
    <w:p w:rsidR="00E40648" w:rsidRDefault="00E40648" w:rsidP="00E40648">
      <w:pPr>
        <w:ind w:left="-5"/>
      </w:pPr>
      <w:r>
        <w:t xml:space="preserve">Today, the EPA responded to PARA that the EPA has reviewed ADEQ’s draft permit modification and fact sheet to ensure conformance with Clean Water Act requirements.  I will forward copies of both EPA letters to Town Manager Ron. </w:t>
      </w:r>
      <w:r>
        <w:rPr>
          <w:rFonts w:ascii="Arial" w:eastAsia="Arial" w:hAnsi="Arial" w:cs="Arial"/>
        </w:rPr>
        <w:t xml:space="preserve"> </w:t>
      </w:r>
    </w:p>
    <w:p w:rsidR="00E40648" w:rsidRDefault="00E40648" w:rsidP="00E40648">
      <w:pPr>
        <w:spacing w:after="0"/>
        <w:ind w:left="-5"/>
      </w:pPr>
      <w:r>
        <w:t xml:space="preserve">In February, I testified at the AZ House Natural Resources Committee with respect to the draft legislation by which AZ will assume clean water regulations from the federal government.  During a long process of public hearings before the ADEQ as it drafted the legislation, several local organizations had asked that the </w:t>
      </w:r>
      <w:proofErr w:type="spellStart"/>
      <w:r>
        <w:t>Harshaw</w:t>
      </w:r>
      <w:proofErr w:type="spellEnd"/>
      <w:r>
        <w:t xml:space="preserve"> Creek be included as a protected water and the Forest Service had also asked that the </w:t>
      </w:r>
    </w:p>
    <w:p w:rsidR="00E40648" w:rsidRDefault="00E40648" w:rsidP="00E40648">
      <w:pPr>
        <w:spacing w:after="0"/>
        <w:ind w:left="-5"/>
      </w:pPr>
      <w:proofErr w:type="spellStart"/>
      <w:r>
        <w:t>Harshaw</w:t>
      </w:r>
      <w:proofErr w:type="spellEnd"/>
      <w:r>
        <w:t xml:space="preserve"> Creek be included.  Unfortunately, the </w:t>
      </w:r>
      <w:proofErr w:type="spellStart"/>
      <w:r>
        <w:t>Harshaw</w:t>
      </w:r>
      <w:proofErr w:type="spellEnd"/>
      <w:r>
        <w:t xml:space="preserve"> Creek was not included as a protected waterway under proposed state regulations.  Today, I testified at the AZ Senate Natural Resources Committee.  After my testimony, Senator Engle asked ADEQ why the </w:t>
      </w:r>
      <w:proofErr w:type="spellStart"/>
      <w:r>
        <w:t>Harshaw</w:t>
      </w:r>
      <w:proofErr w:type="spellEnd"/>
      <w:r>
        <w:t xml:space="preserve"> Creek was not protected.  </w:t>
      </w:r>
    </w:p>
    <w:p w:rsidR="00E40648" w:rsidRDefault="00E40648" w:rsidP="00E40648">
      <w:pPr>
        <w:spacing w:after="0"/>
        <w:ind w:left="-5"/>
      </w:pPr>
    </w:p>
    <w:p w:rsidR="00E40648" w:rsidRDefault="00E40648" w:rsidP="00E40648">
      <w:pPr>
        <w:spacing w:after="0"/>
        <w:ind w:left="-5"/>
      </w:pPr>
      <w:r>
        <w:t xml:space="preserve">ADEQ’s Water Quality Director then stated that the department added the </w:t>
      </w:r>
      <w:proofErr w:type="spellStart"/>
      <w:r>
        <w:t>Harshaw</w:t>
      </w:r>
      <w:proofErr w:type="spellEnd"/>
      <w:r>
        <w:t xml:space="preserve"> Creek following my testimony at the February House Natural Resources Committee.  There are many significant problems with the draft bill moving through the state legislature, but at least we have </w:t>
      </w:r>
    </w:p>
    <w:p w:rsidR="00E40648" w:rsidRDefault="00E40648" w:rsidP="00E40648">
      <w:pPr>
        <w:ind w:left="-5"/>
        <w:rPr>
          <w:rFonts w:ascii="Arial" w:eastAsia="Arial" w:hAnsi="Arial" w:cs="Arial"/>
        </w:rPr>
      </w:pPr>
      <w:proofErr w:type="gramStart"/>
      <w:r>
        <w:t>now</w:t>
      </w:r>
      <w:proofErr w:type="gramEnd"/>
      <w:r>
        <w:t xml:space="preserve"> added the </w:t>
      </w:r>
      <w:proofErr w:type="spellStart"/>
      <w:r>
        <w:t>Harshaw</w:t>
      </w:r>
      <w:proofErr w:type="spellEnd"/>
      <w:r>
        <w:t xml:space="preserve"> Creek to the list of protected waterways.</w:t>
      </w:r>
      <w:r>
        <w:rPr>
          <w:rFonts w:ascii="Arial" w:eastAsia="Arial" w:hAnsi="Arial" w:cs="Arial"/>
        </w:rPr>
        <w:t xml:space="preserve"> </w:t>
      </w:r>
      <w:r>
        <w:rPr>
          <w:rFonts w:ascii="Arial" w:eastAsia="Arial" w:hAnsi="Arial" w:cs="Arial"/>
        </w:rPr>
        <w:t>Thank you.  Carolyn Shafer</w:t>
      </w: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r>
        <w:rPr>
          <w:rFonts w:ascii="Arial" w:eastAsia="Arial" w:hAnsi="Arial" w:cs="Arial"/>
        </w:rPr>
        <w:t>AGENDA ITEM #12.</w:t>
      </w:r>
    </w:p>
    <w:p w:rsidR="00503C29" w:rsidRDefault="00503C29" w:rsidP="00E40648">
      <w:pPr>
        <w:ind w:left="-5"/>
        <w:rPr>
          <w:rFonts w:ascii="Arial" w:eastAsia="Arial" w:hAnsi="Arial" w:cs="Arial"/>
        </w:rPr>
      </w:pPr>
    </w:p>
    <w:p w:rsidR="00503C29" w:rsidRDefault="00503C29" w:rsidP="00E40648">
      <w:pPr>
        <w:ind w:left="-5"/>
        <w:rPr>
          <w:rFonts w:ascii="Arial" w:eastAsia="Arial" w:hAnsi="Arial" w:cs="Arial"/>
        </w:rPr>
      </w:pPr>
      <w:r>
        <w:rPr>
          <w:rFonts w:ascii="Arial" w:eastAsia="Arial" w:hAnsi="Arial" w:cs="Arial"/>
        </w:rPr>
        <w:t>FLOOD AND FLOW COMMITTEE:</w:t>
      </w:r>
    </w:p>
    <w:p w:rsidR="00503C29" w:rsidRDefault="00503C29" w:rsidP="00E40648">
      <w:pPr>
        <w:ind w:left="-5"/>
        <w:rPr>
          <w:rFonts w:ascii="Arial" w:eastAsia="Arial" w:hAnsi="Arial" w:cs="Arial"/>
          <w:sz w:val="24"/>
          <w:szCs w:val="24"/>
        </w:rPr>
      </w:pPr>
      <w:r w:rsidRPr="00503C29">
        <w:rPr>
          <w:rFonts w:ascii="Arial" w:eastAsia="Arial" w:hAnsi="Arial" w:cs="Arial"/>
          <w:sz w:val="24"/>
          <w:szCs w:val="24"/>
        </w:rPr>
        <w:t xml:space="preserve">Representing the Flood and Flow Committee, I will be presenting a brief update on the </w:t>
      </w:r>
      <w:proofErr w:type="spellStart"/>
      <w:r w:rsidRPr="00503C29">
        <w:rPr>
          <w:rFonts w:ascii="Arial" w:eastAsia="Arial" w:hAnsi="Arial" w:cs="Arial"/>
          <w:sz w:val="24"/>
          <w:szCs w:val="24"/>
        </w:rPr>
        <w:t>Sonoita</w:t>
      </w:r>
      <w:proofErr w:type="spellEnd"/>
      <w:r w:rsidRPr="00503C29">
        <w:rPr>
          <w:rFonts w:ascii="Arial" w:eastAsia="Arial" w:hAnsi="Arial" w:cs="Arial"/>
          <w:sz w:val="24"/>
          <w:szCs w:val="24"/>
        </w:rPr>
        <w:t xml:space="preserve"> Creek Watershed on March 25 as part of a two day Santa Cruz River Research Days program.  The </w:t>
      </w:r>
      <w:proofErr w:type="spellStart"/>
      <w:r w:rsidRPr="00503C29">
        <w:rPr>
          <w:rFonts w:ascii="Arial" w:eastAsia="Arial" w:hAnsi="Arial" w:cs="Arial"/>
          <w:sz w:val="24"/>
          <w:szCs w:val="24"/>
        </w:rPr>
        <w:t>Sonoita</w:t>
      </w:r>
      <w:proofErr w:type="spellEnd"/>
      <w:r w:rsidRPr="00503C29">
        <w:rPr>
          <w:rFonts w:ascii="Arial" w:eastAsia="Arial" w:hAnsi="Arial" w:cs="Arial"/>
          <w:sz w:val="24"/>
          <w:szCs w:val="24"/>
        </w:rPr>
        <w:t xml:space="preserve"> Creek watershed is an important tributary to the Santa Cruz watershed.  This is a sensitive </w:t>
      </w:r>
      <w:r>
        <w:rPr>
          <w:rFonts w:ascii="Arial" w:eastAsia="Arial" w:hAnsi="Arial" w:cs="Arial"/>
          <w:sz w:val="24"/>
          <w:szCs w:val="24"/>
        </w:rPr>
        <w:t>biodiverse area imperiled by the mega drought, climate crisis, and proposed industrial activity.</w:t>
      </w:r>
      <w:r w:rsidR="005949F4">
        <w:rPr>
          <w:rFonts w:ascii="Arial" w:eastAsia="Arial" w:hAnsi="Arial" w:cs="Arial"/>
          <w:sz w:val="24"/>
          <w:szCs w:val="24"/>
        </w:rPr>
        <w:t xml:space="preserve">  The goal is to raise awareness of the need for long term research in the </w:t>
      </w:r>
      <w:proofErr w:type="spellStart"/>
      <w:r w:rsidR="005949F4">
        <w:rPr>
          <w:rFonts w:ascii="Arial" w:eastAsia="Arial" w:hAnsi="Arial" w:cs="Arial"/>
          <w:sz w:val="24"/>
          <w:szCs w:val="24"/>
        </w:rPr>
        <w:t>Sonoita</w:t>
      </w:r>
      <w:proofErr w:type="spellEnd"/>
      <w:r w:rsidR="005949F4">
        <w:rPr>
          <w:rFonts w:ascii="Arial" w:eastAsia="Arial" w:hAnsi="Arial" w:cs="Arial"/>
          <w:sz w:val="24"/>
          <w:szCs w:val="24"/>
        </w:rPr>
        <w:t xml:space="preserve"> Creek watershed to protect the waters which are our most important resource.</w:t>
      </w:r>
    </w:p>
    <w:p w:rsidR="005949F4" w:rsidRDefault="005949F4" w:rsidP="00E40648">
      <w:pPr>
        <w:ind w:left="-5"/>
        <w:rPr>
          <w:rFonts w:ascii="Arial" w:eastAsia="Arial" w:hAnsi="Arial" w:cs="Arial"/>
          <w:sz w:val="24"/>
          <w:szCs w:val="24"/>
        </w:rPr>
      </w:pPr>
      <w:r>
        <w:rPr>
          <w:rFonts w:ascii="Arial" w:eastAsia="Arial" w:hAnsi="Arial" w:cs="Arial"/>
          <w:sz w:val="24"/>
          <w:szCs w:val="24"/>
        </w:rPr>
        <w:t>Last month and again this month, the Committee has received updates from Forest Service representatives on activities in our watershed which is identified by the Forest Service as an official Forest Service municipal watershed.</w:t>
      </w:r>
    </w:p>
    <w:p w:rsidR="005949F4" w:rsidRDefault="005949F4" w:rsidP="00E40648">
      <w:pPr>
        <w:ind w:left="-5"/>
        <w:rPr>
          <w:rFonts w:ascii="Arial" w:eastAsia="Arial" w:hAnsi="Arial" w:cs="Arial"/>
          <w:sz w:val="24"/>
          <w:szCs w:val="24"/>
        </w:rPr>
      </w:pPr>
      <w:r>
        <w:rPr>
          <w:rFonts w:ascii="Arial" w:eastAsia="Arial" w:hAnsi="Arial" w:cs="Arial"/>
          <w:sz w:val="24"/>
          <w:szCs w:val="24"/>
        </w:rPr>
        <w:t>Over the next several months, the Flood and Flow Committee will be working with the Forest Service to create Watershed Restoration Action Plans.</w:t>
      </w:r>
    </w:p>
    <w:p w:rsidR="005949F4" w:rsidRPr="00503C29" w:rsidRDefault="005949F4" w:rsidP="00E40648">
      <w:pPr>
        <w:ind w:left="-5"/>
        <w:rPr>
          <w:rFonts w:ascii="Arial" w:eastAsia="Arial" w:hAnsi="Arial" w:cs="Arial"/>
          <w:sz w:val="24"/>
          <w:szCs w:val="24"/>
        </w:rPr>
      </w:pPr>
      <w:r>
        <w:rPr>
          <w:rFonts w:ascii="Arial" w:eastAsia="Arial" w:hAnsi="Arial" w:cs="Arial"/>
          <w:sz w:val="24"/>
          <w:szCs w:val="24"/>
        </w:rPr>
        <w:t xml:space="preserve">At its February meeting, the Committee members voted to recommend that the Town Council file documents with AZ </w:t>
      </w:r>
      <w:proofErr w:type="spellStart"/>
      <w:r>
        <w:rPr>
          <w:rFonts w:ascii="Arial" w:eastAsia="Arial" w:hAnsi="Arial" w:cs="Arial"/>
          <w:sz w:val="24"/>
          <w:szCs w:val="24"/>
        </w:rPr>
        <w:t>Dept</w:t>
      </w:r>
      <w:proofErr w:type="spellEnd"/>
      <w:r>
        <w:rPr>
          <w:rFonts w:ascii="Arial" w:eastAsia="Arial" w:hAnsi="Arial" w:cs="Arial"/>
          <w:sz w:val="24"/>
          <w:szCs w:val="24"/>
        </w:rPr>
        <w:t xml:space="preserve"> of </w:t>
      </w:r>
      <w:proofErr w:type="spellStart"/>
      <w:r>
        <w:rPr>
          <w:rFonts w:ascii="Arial" w:eastAsia="Arial" w:hAnsi="Arial" w:cs="Arial"/>
          <w:sz w:val="24"/>
          <w:szCs w:val="24"/>
        </w:rPr>
        <w:t>Env</w:t>
      </w:r>
      <w:proofErr w:type="spellEnd"/>
      <w:r>
        <w:rPr>
          <w:rFonts w:ascii="Arial" w:eastAsia="Arial" w:hAnsi="Arial" w:cs="Arial"/>
          <w:sz w:val="24"/>
          <w:szCs w:val="24"/>
        </w:rPr>
        <w:t xml:space="preserve"> Quality with respect to South32’s AZDPES permit application.  The Nature Conservancy, Tucson Audubon, Friends of </w:t>
      </w:r>
      <w:proofErr w:type="spellStart"/>
      <w:r>
        <w:rPr>
          <w:rFonts w:ascii="Arial" w:eastAsia="Arial" w:hAnsi="Arial" w:cs="Arial"/>
          <w:sz w:val="24"/>
          <w:szCs w:val="24"/>
        </w:rPr>
        <w:t>Sonoita</w:t>
      </w:r>
      <w:proofErr w:type="spellEnd"/>
      <w:r>
        <w:rPr>
          <w:rFonts w:ascii="Arial" w:eastAsia="Arial" w:hAnsi="Arial" w:cs="Arial"/>
          <w:sz w:val="24"/>
          <w:szCs w:val="24"/>
        </w:rPr>
        <w:t xml:space="preserve"> Creek, and Patagonia Area Resource Alliance are represented on the Flood and Flow Committee, and all those organizations offered to share their comments with the Town when comments are available.  Thank you, Carolyn Shafer.</w:t>
      </w:r>
      <w:bookmarkStart w:id="0" w:name="_GoBack"/>
      <w:bookmarkEnd w:id="0"/>
    </w:p>
    <w:p w:rsidR="00503C29" w:rsidRDefault="00503C29" w:rsidP="00E40648">
      <w:pPr>
        <w:ind w:left="-5"/>
      </w:pPr>
    </w:p>
    <w:p w:rsidR="00E40648" w:rsidRPr="002A3F57" w:rsidRDefault="00E40648" w:rsidP="002A3F57">
      <w:pPr>
        <w:pStyle w:val="NoSpacing"/>
        <w:rPr>
          <w:sz w:val="28"/>
          <w:szCs w:val="28"/>
        </w:rPr>
      </w:pPr>
    </w:p>
    <w:sectPr w:rsidR="00E40648" w:rsidRPr="002A3F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4F" w:rsidRDefault="0002714F" w:rsidP="00353B4E">
      <w:pPr>
        <w:spacing w:after="0" w:line="240" w:lineRule="auto"/>
      </w:pPr>
      <w:r>
        <w:separator/>
      </w:r>
    </w:p>
  </w:endnote>
  <w:endnote w:type="continuationSeparator" w:id="0">
    <w:p w:rsidR="0002714F" w:rsidRDefault="0002714F"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4F" w:rsidRDefault="0002714F" w:rsidP="00353B4E">
      <w:pPr>
        <w:spacing w:after="0" w:line="240" w:lineRule="auto"/>
      </w:pPr>
      <w:r>
        <w:separator/>
      </w:r>
    </w:p>
  </w:footnote>
  <w:footnote w:type="continuationSeparator" w:id="0">
    <w:p w:rsidR="0002714F" w:rsidRDefault="0002714F" w:rsidP="0035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A" w:rsidRDefault="002922BA" w:rsidP="00F407DF">
    <w:pPr>
      <w:pStyle w:val="Header"/>
      <w:tabs>
        <w:tab w:val="clear" w:pos="4680"/>
        <w:tab w:val="clear" w:pos="9360"/>
        <w:tab w:val="left" w:pos="3240"/>
      </w:tabs>
      <w:jc w:val="center"/>
    </w:pPr>
    <w:r>
      <w:rPr>
        <w:noProof/>
      </w:rPr>
      <w:drawing>
        <wp:inline distT="0" distB="0" distL="0" distR="0">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rsidR="008A14FE" w:rsidRDefault="002922BA" w:rsidP="00353B4E">
    <w:pPr>
      <w:pStyle w:val="Header"/>
      <w:jc w:val="center"/>
      <w:rPr>
        <w:b/>
        <w:sz w:val="24"/>
        <w:szCs w:val="24"/>
      </w:rPr>
    </w:pPr>
    <w:r>
      <w:rPr>
        <w:b/>
        <w:sz w:val="24"/>
        <w:szCs w:val="24"/>
      </w:rPr>
      <w:t>TOWN OF PATAGONIA RE</w:t>
    </w:r>
    <w:r w:rsidR="008338E6">
      <w:rPr>
        <w:b/>
        <w:sz w:val="24"/>
        <w:szCs w:val="24"/>
      </w:rPr>
      <w:t>GULAR COUNCIL MEETING</w:t>
    </w:r>
    <w:r w:rsidR="00705F1C">
      <w:rPr>
        <w:b/>
        <w:sz w:val="24"/>
        <w:szCs w:val="24"/>
      </w:rPr>
      <w:t xml:space="preserve"> </w:t>
    </w:r>
    <w:r w:rsidR="00E2191F">
      <w:rPr>
        <w:b/>
        <w:sz w:val="24"/>
        <w:szCs w:val="24"/>
      </w:rPr>
      <w:t xml:space="preserve">AND SPECIAL PUBLIC HEARING </w:t>
    </w:r>
  </w:p>
  <w:p w:rsidR="00097C18" w:rsidRDefault="008A14FE" w:rsidP="00353B4E">
    <w:pPr>
      <w:pStyle w:val="Header"/>
      <w:jc w:val="center"/>
      <w:rPr>
        <w:b/>
        <w:sz w:val="24"/>
        <w:szCs w:val="24"/>
      </w:rPr>
    </w:pPr>
    <w:r>
      <w:rPr>
        <w:b/>
        <w:sz w:val="24"/>
        <w:szCs w:val="24"/>
      </w:rPr>
      <w:t>MEETING MINUTES</w:t>
    </w:r>
  </w:p>
  <w:p w:rsidR="00353B4E" w:rsidRDefault="003960FC" w:rsidP="00353B4E">
    <w:pPr>
      <w:pStyle w:val="Header"/>
      <w:jc w:val="center"/>
      <w:rPr>
        <w:b/>
        <w:sz w:val="24"/>
        <w:szCs w:val="24"/>
      </w:rPr>
    </w:pPr>
    <w:r>
      <w:rPr>
        <w:b/>
        <w:sz w:val="24"/>
        <w:szCs w:val="24"/>
      </w:rPr>
      <w:t>MARCH 10</w:t>
    </w:r>
    <w:r w:rsidR="002922BA">
      <w:rPr>
        <w:b/>
        <w:sz w:val="24"/>
        <w:szCs w:val="24"/>
      </w:rPr>
      <w:t>, 2021 @ 7:00 P.M.</w:t>
    </w:r>
  </w:p>
  <w:p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55C29"/>
    <w:multiLevelType w:val="hybridMultilevel"/>
    <w:tmpl w:val="CCE4C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AC6530"/>
    <w:multiLevelType w:val="hybridMultilevel"/>
    <w:tmpl w:val="7B68D084"/>
    <w:lvl w:ilvl="0" w:tplc="DE8EAD2C">
      <w:start w:val="1"/>
      <w:numFmt w:val="decimal"/>
      <w:lvlText w:val="%1)"/>
      <w:lvlJc w:val="left"/>
      <w:pPr>
        <w:ind w:left="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C45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F201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4221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FC9C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CE3B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28AC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D6E6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F2D3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B844FE9"/>
    <w:multiLevelType w:val="hybridMultilevel"/>
    <w:tmpl w:val="AABEE420"/>
    <w:lvl w:ilvl="0" w:tplc="5B88E5EE">
      <w:start w:val="1"/>
      <w:numFmt w:val="bullet"/>
      <w:lvlText w:val="•"/>
      <w:lvlJc w:val="left"/>
      <w:pPr>
        <w:ind w:left="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3C5C6C">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35E37A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322C68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683D8E">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D62AD3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CCE583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C03354">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DA6E3D2">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53"/>
    <w:rsid w:val="0002714F"/>
    <w:rsid w:val="00060FD1"/>
    <w:rsid w:val="00082628"/>
    <w:rsid w:val="00097105"/>
    <w:rsid w:val="00097C18"/>
    <w:rsid w:val="000A6CB0"/>
    <w:rsid w:val="000D1EC5"/>
    <w:rsid w:val="000E67D6"/>
    <w:rsid w:val="000F1137"/>
    <w:rsid w:val="00123ED7"/>
    <w:rsid w:val="00131A30"/>
    <w:rsid w:val="00167BEB"/>
    <w:rsid w:val="00170FE4"/>
    <w:rsid w:val="00181926"/>
    <w:rsid w:val="00191F4A"/>
    <w:rsid w:val="001C0B16"/>
    <w:rsid w:val="001E32D3"/>
    <w:rsid w:val="001E5B6A"/>
    <w:rsid w:val="00230F23"/>
    <w:rsid w:val="00233E48"/>
    <w:rsid w:val="00235B73"/>
    <w:rsid w:val="002840CB"/>
    <w:rsid w:val="002922BA"/>
    <w:rsid w:val="002A3F57"/>
    <w:rsid w:val="002B59B7"/>
    <w:rsid w:val="002B5C9E"/>
    <w:rsid w:val="002C0882"/>
    <w:rsid w:val="002D0624"/>
    <w:rsid w:val="00302853"/>
    <w:rsid w:val="00304FA8"/>
    <w:rsid w:val="003054CF"/>
    <w:rsid w:val="00323DDE"/>
    <w:rsid w:val="00353B4E"/>
    <w:rsid w:val="00364E9B"/>
    <w:rsid w:val="003846C3"/>
    <w:rsid w:val="0039376A"/>
    <w:rsid w:val="003960FC"/>
    <w:rsid w:val="0039770D"/>
    <w:rsid w:val="003A0003"/>
    <w:rsid w:val="003A31BB"/>
    <w:rsid w:val="003D2399"/>
    <w:rsid w:val="003E35AE"/>
    <w:rsid w:val="003F3E02"/>
    <w:rsid w:val="004018DF"/>
    <w:rsid w:val="004131D0"/>
    <w:rsid w:val="0048675B"/>
    <w:rsid w:val="00490F47"/>
    <w:rsid w:val="004A200E"/>
    <w:rsid w:val="004B2741"/>
    <w:rsid w:val="004B4920"/>
    <w:rsid w:val="004C3ED5"/>
    <w:rsid w:val="004C4032"/>
    <w:rsid w:val="004D46CF"/>
    <w:rsid w:val="004F50DC"/>
    <w:rsid w:val="00503C29"/>
    <w:rsid w:val="00520706"/>
    <w:rsid w:val="005526F5"/>
    <w:rsid w:val="005660BE"/>
    <w:rsid w:val="005815E7"/>
    <w:rsid w:val="005949F4"/>
    <w:rsid w:val="00595327"/>
    <w:rsid w:val="00602769"/>
    <w:rsid w:val="006041FA"/>
    <w:rsid w:val="00610AB6"/>
    <w:rsid w:val="00633FB6"/>
    <w:rsid w:val="00646999"/>
    <w:rsid w:val="00664C0B"/>
    <w:rsid w:val="00677BDB"/>
    <w:rsid w:val="00696F5C"/>
    <w:rsid w:val="006A7F64"/>
    <w:rsid w:val="006E3678"/>
    <w:rsid w:val="00705F1C"/>
    <w:rsid w:val="00725603"/>
    <w:rsid w:val="00732F70"/>
    <w:rsid w:val="007351D2"/>
    <w:rsid w:val="007420AC"/>
    <w:rsid w:val="00771302"/>
    <w:rsid w:val="00775EF3"/>
    <w:rsid w:val="007878E6"/>
    <w:rsid w:val="007A6E96"/>
    <w:rsid w:val="007B6619"/>
    <w:rsid w:val="007D387C"/>
    <w:rsid w:val="007E35D9"/>
    <w:rsid w:val="00810200"/>
    <w:rsid w:val="008338E6"/>
    <w:rsid w:val="00843C5E"/>
    <w:rsid w:val="008A14FE"/>
    <w:rsid w:val="008C65D9"/>
    <w:rsid w:val="008D3FA4"/>
    <w:rsid w:val="008E1BA8"/>
    <w:rsid w:val="00903B4C"/>
    <w:rsid w:val="0093208E"/>
    <w:rsid w:val="009421A6"/>
    <w:rsid w:val="00971C9E"/>
    <w:rsid w:val="009B5115"/>
    <w:rsid w:val="009E01DD"/>
    <w:rsid w:val="009E3F54"/>
    <w:rsid w:val="00A15F48"/>
    <w:rsid w:val="00A27DA8"/>
    <w:rsid w:val="00A30A16"/>
    <w:rsid w:val="00A419B0"/>
    <w:rsid w:val="00A50DD8"/>
    <w:rsid w:val="00A96EE2"/>
    <w:rsid w:val="00AC07B7"/>
    <w:rsid w:val="00AE12F9"/>
    <w:rsid w:val="00AF7F2E"/>
    <w:rsid w:val="00B2333D"/>
    <w:rsid w:val="00B2404F"/>
    <w:rsid w:val="00B276E1"/>
    <w:rsid w:val="00B27D05"/>
    <w:rsid w:val="00B34759"/>
    <w:rsid w:val="00B705C4"/>
    <w:rsid w:val="00BC4CFD"/>
    <w:rsid w:val="00BF7FDD"/>
    <w:rsid w:val="00C166C2"/>
    <w:rsid w:val="00C31AED"/>
    <w:rsid w:val="00C41D45"/>
    <w:rsid w:val="00C57000"/>
    <w:rsid w:val="00CD310A"/>
    <w:rsid w:val="00CF2CFD"/>
    <w:rsid w:val="00D01236"/>
    <w:rsid w:val="00D64E4F"/>
    <w:rsid w:val="00DD1653"/>
    <w:rsid w:val="00DE7B71"/>
    <w:rsid w:val="00E2191F"/>
    <w:rsid w:val="00E24410"/>
    <w:rsid w:val="00E40648"/>
    <w:rsid w:val="00E41609"/>
    <w:rsid w:val="00E839EF"/>
    <w:rsid w:val="00EA130C"/>
    <w:rsid w:val="00EE12B9"/>
    <w:rsid w:val="00EE443A"/>
    <w:rsid w:val="00EF5427"/>
    <w:rsid w:val="00F325CB"/>
    <w:rsid w:val="00F407DF"/>
    <w:rsid w:val="00F44946"/>
    <w:rsid w:val="00F46EC3"/>
    <w:rsid w:val="00F81195"/>
    <w:rsid w:val="00F857C2"/>
    <w:rsid w:val="00F87972"/>
    <w:rsid w:val="00F94786"/>
    <w:rsid w:val="00FA025C"/>
    <w:rsid w:val="00FA0A37"/>
    <w:rsid w:val="00FA33AC"/>
    <w:rsid w:val="00FA7B0C"/>
    <w:rsid w:val="00FC5457"/>
    <w:rsid w:val="00FD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192AE0-D436-469D-8632-7F8A2483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paragraph" w:styleId="Title">
    <w:name w:val="Title"/>
    <w:basedOn w:val="Normal"/>
    <w:link w:val="TitleChar"/>
    <w:qFormat/>
    <w:rsid w:val="0060276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602769"/>
    <w:rPr>
      <w:rFonts w:ascii="Times New Roman" w:eastAsia="Times New Roman" w:hAnsi="Times New Roman" w:cs="Times New Roman"/>
      <w:sz w:val="28"/>
      <w:szCs w:val="24"/>
    </w:rPr>
  </w:style>
  <w:style w:type="paragraph" w:styleId="ListParagraph">
    <w:name w:val="List Paragraph"/>
    <w:basedOn w:val="Normal"/>
    <w:uiPriority w:val="34"/>
    <w:qFormat/>
    <w:rsid w:val="00602769"/>
    <w:pPr>
      <w:spacing w:after="0"/>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A44C92939C431C9FA0414460532A4F"/>
        <w:category>
          <w:name w:val="General"/>
          <w:gallery w:val="placeholder"/>
        </w:category>
        <w:types>
          <w:type w:val="bbPlcHdr"/>
        </w:types>
        <w:behaviors>
          <w:behavior w:val="content"/>
        </w:behaviors>
        <w:guid w:val="{E42493D1-5EF1-4E7B-93BD-67327B1061C5}"/>
      </w:docPartPr>
      <w:docPartBody>
        <w:p w:rsidR="008D336F" w:rsidRDefault="00841E56" w:rsidP="00841E56">
          <w:pPr>
            <w:pStyle w:val="B1A44C92939C431C9FA0414460532A4F"/>
          </w:pPr>
          <w:r w:rsidRPr="005E1F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56"/>
    <w:rsid w:val="00501547"/>
    <w:rsid w:val="006501F4"/>
    <w:rsid w:val="00841E56"/>
    <w:rsid w:val="00847509"/>
    <w:rsid w:val="008D336F"/>
    <w:rsid w:val="009F2432"/>
    <w:rsid w:val="00BC0020"/>
    <w:rsid w:val="00C4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E56"/>
    <w:rPr>
      <w:color w:val="808080"/>
    </w:rPr>
  </w:style>
  <w:style w:type="paragraph" w:customStyle="1" w:styleId="B1A44C92939C431C9FA0414460532A4F">
    <w:name w:val="B1A44C92939C431C9FA0414460532A4F"/>
    <w:rsid w:val="00841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A6AC-9F14-4D0B-896F-D966E69E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14</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17</cp:revision>
  <cp:lastPrinted>2021-01-28T01:38:00Z</cp:lastPrinted>
  <dcterms:created xsi:type="dcterms:W3CDTF">2021-03-11T18:42:00Z</dcterms:created>
  <dcterms:modified xsi:type="dcterms:W3CDTF">2021-03-15T23:30:00Z</dcterms:modified>
</cp:coreProperties>
</file>