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4E" w:rsidRDefault="00353B4E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1E5B6A" w:rsidRDefault="001E5B6A" w:rsidP="00664C0B">
      <w:pPr>
        <w:pStyle w:val="NoSpacing"/>
        <w:rPr>
          <w:sz w:val="24"/>
          <w:szCs w:val="24"/>
        </w:rPr>
      </w:pPr>
    </w:p>
    <w:p w:rsidR="00302853" w:rsidRPr="004131D0" w:rsidRDefault="00302853" w:rsidP="00664C0B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 xml:space="preserve">1.  </w:t>
      </w:r>
      <w:r w:rsidRPr="004131D0">
        <w:rPr>
          <w:sz w:val="24"/>
          <w:szCs w:val="24"/>
        </w:rPr>
        <w:tab/>
        <w:t>CALL</w:t>
      </w:r>
      <w:r w:rsidR="004131D0" w:rsidRPr="004131D0">
        <w:rPr>
          <w:sz w:val="24"/>
          <w:szCs w:val="24"/>
        </w:rPr>
        <w:t xml:space="preserve"> </w:t>
      </w:r>
      <w:r w:rsidRPr="004131D0">
        <w:rPr>
          <w:sz w:val="24"/>
          <w:szCs w:val="24"/>
        </w:rPr>
        <w:t xml:space="preserve">TO ORDER </w:t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</w:r>
      <w:r w:rsidRPr="004131D0">
        <w:rPr>
          <w:sz w:val="24"/>
          <w:szCs w:val="24"/>
        </w:rPr>
        <w:tab/>
        <w:t xml:space="preserve"> </w:t>
      </w:r>
    </w:p>
    <w:p w:rsidR="00304FA8" w:rsidRPr="004131D0" w:rsidRDefault="00304FA8" w:rsidP="00304FA8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ab/>
      </w:r>
    </w:p>
    <w:p w:rsidR="004F50DC" w:rsidRPr="004131D0" w:rsidRDefault="00302853" w:rsidP="002C0882">
      <w:pPr>
        <w:pStyle w:val="NoSpacing"/>
        <w:rPr>
          <w:b/>
          <w:sz w:val="24"/>
          <w:szCs w:val="24"/>
        </w:rPr>
      </w:pPr>
      <w:r w:rsidRPr="004131D0">
        <w:rPr>
          <w:sz w:val="24"/>
          <w:szCs w:val="24"/>
        </w:rPr>
        <w:t xml:space="preserve">2. </w:t>
      </w:r>
      <w:r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ROLL CALL/THIS MEETI</w:t>
      </w:r>
      <w:r w:rsidR="00353B4E">
        <w:rPr>
          <w:sz w:val="24"/>
          <w:szCs w:val="24"/>
        </w:rPr>
        <w:t xml:space="preserve">NG WILL BE REMOTE VIA ZOOM MEETING, </w:t>
      </w:r>
      <w:r w:rsidR="004131D0" w:rsidRPr="004131D0">
        <w:rPr>
          <w:sz w:val="24"/>
          <w:szCs w:val="24"/>
        </w:rPr>
        <w:t xml:space="preserve">WITH PUBLIC </w:t>
      </w:r>
      <w:r w:rsidR="00353B4E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PARTICIPATION</w:t>
      </w:r>
      <w:r w:rsidR="00353B4E">
        <w:rPr>
          <w:sz w:val="24"/>
          <w:szCs w:val="24"/>
        </w:rPr>
        <w:t xml:space="preserve"> IN THE MEETING ALSO VIA ZOOM MEETING.</w:t>
      </w:r>
    </w:p>
    <w:p w:rsidR="004F50DC" w:rsidRPr="004131D0" w:rsidRDefault="004F50DC" w:rsidP="002C0882">
      <w:pPr>
        <w:pStyle w:val="NoSpacing"/>
        <w:rPr>
          <w:sz w:val="24"/>
          <w:szCs w:val="24"/>
        </w:rPr>
      </w:pPr>
    </w:p>
    <w:p w:rsidR="007B6619" w:rsidRPr="004131D0" w:rsidRDefault="004F50DC" w:rsidP="004131D0">
      <w:pPr>
        <w:pStyle w:val="NoSpacing"/>
        <w:rPr>
          <w:sz w:val="24"/>
          <w:szCs w:val="24"/>
        </w:rPr>
      </w:pPr>
      <w:r w:rsidRPr="004131D0">
        <w:rPr>
          <w:sz w:val="24"/>
          <w:szCs w:val="24"/>
        </w:rPr>
        <w:t>3</w:t>
      </w:r>
      <w:r w:rsidR="00E24410" w:rsidRPr="004131D0">
        <w:rPr>
          <w:sz w:val="24"/>
          <w:szCs w:val="24"/>
        </w:rPr>
        <w:t>.</w:t>
      </w:r>
      <w:r w:rsidR="00E24410" w:rsidRPr="004131D0">
        <w:rPr>
          <w:sz w:val="24"/>
          <w:szCs w:val="24"/>
        </w:rPr>
        <w:tab/>
      </w:r>
      <w:r w:rsidR="004131D0" w:rsidRPr="004131D0">
        <w:rPr>
          <w:sz w:val="24"/>
          <w:szCs w:val="24"/>
        </w:rPr>
        <w:t>PLEDGE OF ALLEGIANCE</w:t>
      </w:r>
    </w:p>
    <w:p w:rsidR="004131D0" w:rsidRPr="004131D0" w:rsidRDefault="004131D0" w:rsidP="004131D0">
      <w:pPr>
        <w:pStyle w:val="NoSpacing"/>
        <w:rPr>
          <w:sz w:val="24"/>
          <w:szCs w:val="24"/>
        </w:rPr>
      </w:pPr>
    </w:p>
    <w:p w:rsidR="00170FE4" w:rsidRDefault="00170FE4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CORRECTION AND OR APPROVAL OF MINUTES FROM:  </w:t>
      </w:r>
    </w:p>
    <w:p w:rsidR="004131D0" w:rsidRDefault="008338E6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REGULAR COUNCIL MEETING FEBRUARY</w:t>
      </w:r>
      <w:r w:rsidR="00170FE4">
        <w:rPr>
          <w:sz w:val="24"/>
          <w:szCs w:val="24"/>
        </w:rPr>
        <w:t xml:space="preserve"> 1</w:t>
      </w:r>
      <w:r>
        <w:rPr>
          <w:sz w:val="24"/>
          <w:szCs w:val="24"/>
        </w:rPr>
        <w:t>0</w:t>
      </w:r>
      <w:r w:rsidR="00170FE4">
        <w:rPr>
          <w:sz w:val="24"/>
          <w:szCs w:val="24"/>
        </w:rPr>
        <w:t xml:space="preserve">, 2021 @ 7:00 P.M. HELD VIA ZOOM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70FE4">
        <w:rPr>
          <w:sz w:val="24"/>
          <w:szCs w:val="24"/>
        </w:rPr>
        <w:t>MEETING</w:t>
      </w:r>
      <w:r>
        <w:rPr>
          <w:sz w:val="24"/>
          <w:szCs w:val="24"/>
        </w:rPr>
        <w:t xml:space="preserve"> WITH</w:t>
      </w:r>
      <w:r w:rsidR="00170FE4">
        <w:rPr>
          <w:sz w:val="24"/>
          <w:szCs w:val="24"/>
        </w:rPr>
        <w:t xml:space="preserve"> PUBLIC PARTICIPATION VIA ZOOM MEETING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CALL TO THE PUBLIC A.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R.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S. </w:t>
      </w:r>
      <w:r w:rsidR="0048675B" w:rsidRPr="00175B36">
        <w:rPr>
          <w:rFonts w:ascii="Raavi" w:hAnsi="Raavi" w:cs="Raavi"/>
          <w:sz w:val="24"/>
          <w:szCs w:val="24"/>
        </w:rPr>
        <w:t>§</w:t>
      </w:r>
      <w:r w:rsidR="0048675B" w:rsidRPr="00175B36">
        <w:rPr>
          <w:sz w:val="24"/>
          <w:szCs w:val="24"/>
        </w:rPr>
        <w:t>38-431-01(H):  AT THIS</w:t>
      </w:r>
      <w:r w:rsidR="0048675B">
        <w:rPr>
          <w:sz w:val="24"/>
          <w:szCs w:val="24"/>
        </w:rPr>
        <w:t xml:space="preserve"> TIME,</w:t>
      </w:r>
      <w:r w:rsidR="0048675B">
        <w:rPr>
          <w:sz w:val="24"/>
          <w:szCs w:val="24"/>
        </w:rPr>
        <w:tab/>
        <w:t xml:space="preserve">THE PUBLIC WILL ONLY BE </w:t>
      </w:r>
      <w:r w:rsidR="0048675B">
        <w:rPr>
          <w:sz w:val="24"/>
          <w:szCs w:val="24"/>
        </w:rPr>
        <w:tab/>
        <w:t xml:space="preserve">RECOGNIZED TO SPEAK ON AGENDA ITEMS LISTED FOR PUBLIC INPUT PURSUANT TO </w:t>
      </w:r>
      <w:r w:rsidR="0048675B">
        <w:rPr>
          <w:sz w:val="24"/>
          <w:szCs w:val="24"/>
        </w:rPr>
        <w:tab/>
        <w:t xml:space="preserve">TOWN CODE SECTION 2-5-6.  ANY MEMBER OF THE PUBLIC </w:t>
      </w:r>
      <w:r w:rsidR="0048675B" w:rsidRPr="00175B36">
        <w:rPr>
          <w:sz w:val="24"/>
          <w:szCs w:val="24"/>
        </w:rPr>
        <w:t>IS ALL</w:t>
      </w:r>
      <w:r w:rsidR="0048675B">
        <w:rPr>
          <w:sz w:val="24"/>
          <w:szCs w:val="24"/>
        </w:rPr>
        <w:t xml:space="preserve">OWED TO ADDRESS </w:t>
      </w:r>
      <w:r w:rsidR="0048675B">
        <w:rPr>
          <w:sz w:val="24"/>
          <w:szCs w:val="24"/>
        </w:rPr>
        <w:tab/>
        <w:t>THE TOWN COUNCIL, SUBJECT TO A REASONABLE TIME SET BY THE COUNCIL</w:t>
      </w:r>
      <w:r w:rsidR="0048675B" w:rsidRPr="00175B36">
        <w:rPr>
          <w:sz w:val="24"/>
          <w:szCs w:val="24"/>
        </w:rPr>
        <w:t xml:space="preserve"> PURSUANT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TO THE ARIZONA OPEN </w:t>
      </w:r>
      <w:r w:rsidR="0048675B">
        <w:rPr>
          <w:sz w:val="24"/>
          <w:szCs w:val="24"/>
        </w:rPr>
        <w:t xml:space="preserve">MEETING LAW. </w:t>
      </w:r>
      <w:r w:rsidR="0048675B" w:rsidRPr="00175B36">
        <w:rPr>
          <w:sz w:val="24"/>
          <w:szCs w:val="24"/>
        </w:rPr>
        <w:t xml:space="preserve"> AT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THE CONCLUSION OF THE CALL TO THE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PUBLIC, INDIVIDUAL MEMBERS OF THE COUNCIL MAY RESPOND TO CRITICISM MADE BY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THOSE WHO HAVE ADDRESSED THE COUNCIL, MAY ASK STAFF TO REVIEW THE MATTER,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OR MAY ASK THE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>MATTER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BE PLACED ON A FUTURE AGENDA. </w:t>
      </w:r>
      <w:r w:rsidR="0048675B">
        <w:rPr>
          <w:sz w:val="24"/>
          <w:szCs w:val="24"/>
        </w:rPr>
        <w:t xml:space="preserve"> </w:t>
      </w:r>
      <w:r w:rsidR="0048675B" w:rsidRPr="00175B36">
        <w:rPr>
          <w:sz w:val="24"/>
          <w:szCs w:val="24"/>
        </w:rPr>
        <w:t xml:space="preserve">HOWEVER, MEMBERS OF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THE PUBLIC BODY SHALL NOT DISCUSS OR TAKE LEGAL ACTION ON MATTERS RAISED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 xml:space="preserve">DURING AN OPEN CALL TO THE PUBLIC UNLESS THE MATTERS ARE PROPERLY NOTICED </w:t>
      </w:r>
      <w:r w:rsidR="0048675B">
        <w:rPr>
          <w:sz w:val="24"/>
          <w:szCs w:val="24"/>
        </w:rPr>
        <w:tab/>
      </w:r>
      <w:r w:rsidR="0048675B" w:rsidRPr="00175B36">
        <w:rPr>
          <w:sz w:val="24"/>
          <w:szCs w:val="24"/>
        </w:rPr>
        <w:t>FOR DISCUSSION AND LEGAL ACTION</w:t>
      </w:r>
      <w:r w:rsidR="0048675B">
        <w:rPr>
          <w:sz w:val="28"/>
          <w:szCs w:val="28"/>
        </w:rPr>
        <w:t>.</w:t>
      </w:r>
      <w:r w:rsidR="00353B4E">
        <w:rPr>
          <w:sz w:val="24"/>
          <w:szCs w:val="24"/>
        </w:rPr>
        <w:t xml:space="preserve"> </w:t>
      </w:r>
    </w:p>
    <w:p w:rsidR="004131D0" w:rsidRDefault="004131D0" w:rsidP="004131D0">
      <w:pPr>
        <w:pStyle w:val="NoSpacing"/>
        <w:rPr>
          <w:sz w:val="24"/>
          <w:szCs w:val="24"/>
        </w:rPr>
      </w:pPr>
    </w:p>
    <w:p w:rsidR="004131D0" w:rsidRDefault="004131D0" w:rsidP="004131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Pr="004131D0">
        <w:rPr>
          <w:sz w:val="24"/>
          <w:szCs w:val="24"/>
        </w:rPr>
        <w:t>.</w:t>
      </w:r>
      <w:r w:rsidRPr="004131D0">
        <w:rPr>
          <w:sz w:val="24"/>
          <w:szCs w:val="24"/>
        </w:rPr>
        <w:tab/>
      </w:r>
      <w:r w:rsidR="0048675B">
        <w:rPr>
          <w:sz w:val="24"/>
          <w:szCs w:val="24"/>
        </w:rPr>
        <w:t xml:space="preserve">MAYOR’S REPORT ON CURRENT EVENTS.  AT THIS TIME THE MAYOR MAY WISH TO CALL </w:t>
      </w:r>
      <w:r w:rsidR="0048675B">
        <w:rPr>
          <w:sz w:val="24"/>
          <w:szCs w:val="24"/>
        </w:rPr>
        <w:tab/>
        <w:t>UPON THE COUNCIL OR STAFF FOR CURRENT EVENTS OR MONTHLY REPORTS.</w:t>
      </w:r>
    </w:p>
    <w:p w:rsidR="00353B4E" w:rsidRDefault="00353B4E" w:rsidP="004131D0">
      <w:pPr>
        <w:pStyle w:val="NoSpacing"/>
        <w:rPr>
          <w:sz w:val="24"/>
          <w:szCs w:val="24"/>
        </w:rPr>
      </w:pPr>
    </w:p>
    <w:p w:rsidR="002922BA" w:rsidRDefault="00353B4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48675B">
        <w:rPr>
          <w:sz w:val="24"/>
          <w:szCs w:val="24"/>
        </w:rPr>
        <w:t>STAFF REPORTS ON ONGOING ACTIVITIES WIT</w:t>
      </w:r>
      <w:r w:rsidR="002922BA">
        <w:rPr>
          <w:sz w:val="24"/>
          <w:szCs w:val="24"/>
        </w:rPr>
        <w:t>H POSSIBLE DIRECTION BY COUNCIL: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REPORT: In books</w:t>
      </w:r>
    </w:p>
    <w:p w:rsidR="002922BA" w:rsidRDefault="002922BA" w:rsidP="002922B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 REPORT</w:t>
      </w:r>
    </w:p>
    <w:p w:rsidR="002922BA" w:rsidRPr="00BC4CFD" w:rsidRDefault="00BC4CFD" w:rsidP="00BC4CFD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REPORT</w:t>
      </w: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</w:p>
    <w:p w:rsidR="003D2399" w:rsidRDefault="003D2399" w:rsidP="002922BA">
      <w:pPr>
        <w:pStyle w:val="NoSpacing"/>
        <w:jc w:val="center"/>
        <w:rPr>
          <w:b/>
          <w:sz w:val="24"/>
          <w:szCs w:val="24"/>
        </w:rPr>
      </w:pPr>
    </w:p>
    <w:p w:rsidR="002922BA" w:rsidRDefault="002922BA" w:rsidP="002922B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2922BA" w:rsidRDefault="002922BA" w:rsidP="002922BA">
      <w:pPr>
        <w:pStyle w:val="NoSpacing"/>
        <w:rPr>
          <w:b/>
          <w:sz w:val="24"/>
          <w:szCs w:val="24"/>
        </w:rPr>
      </w:pPr>
    </w:p>
    <w:p w:rsidR="002922BA" w:rsidRDefault="002922BA" w:rsidP="002922B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FA33AC">
        <w:rPr>
          <w:sz w:val="24"/>
          <w:szCs w:val="24"/>
        </w:rPr>
        <w:t xml:space="preserve">SOUTH32 WILL PROVIDE PROJECT UPDATE AND SHARE INFORMATION ABOUT THE </w:t>
      </w:r>
      <w:r w:rsidR="00FA33AC">
        <w:rPr>
          <w:sz w:val="24"/>
          <w:szCs w:val="24"/>
        </w:rPr>
        <w:tab/>
        <w:t>ADEQ PUBLIC COMMENT PERIOD FOR THE AZPDES PERMIT.</w:t>
      </w:r>
    </w:p>
    <w:p w:rsidR="003A0003" w:rsidRDefault="00971C9E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A0003" w:rsidRDefault="003A0003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9.</w:t>
      </w:r>
      <w:r>
        <w:rPr>
          <w:sz w:val="24"/>
          <w:szCs w:val="24"/>
        </w:rPr>
        <w:tab/>
        <w:t>DISCUSSION AND POSSIBLE ACTION TO</w:t>
      </w:r>
      <w:r w:rsidR="006E3678">
        <w:rPr>
          <w:sz w:val="24"/>
          <w:szCs w:val="24"/>
        </w:rPr>
        <w:t xml:space="preserve"> </w:t>
      </w:r>
      <w:r w:rsidR="00610AB6">
        <w:rPr>
          <w:sz w:val="24"/>
          <w:szCs w:val="24"/>
        </w:rPr>
        <w:t xml:space="preserve">EXTEND THE COMMUNITY POOL IGA WITH PUHS </w:t>
      </w:r>
      <w:r w:rsidR="00610AB6">
        <w:rPr>
          <w:sz w:val="24"/>
          <w:szCs w:val="24"/>
        </w:rPr>
        <w:tab/>
        <w:t xml:space="preserve">20 AND PESD 6 THROUGH THE MONTH OF MARCH.  THIS EXTRA TIME WILL ALLOW </w:t>
      </w:r>
      <w:r w:rsidR="00610AB6">
        <w:rPr>
          <w:sz w:val="24"/>
          <w:szCs w:val="24"/>
        </w:rPr>
        <w:tab/>
        <w:t xml:space="preserve">FOPP THE OPPORTUNITY TO PRESENT THE OWNERS THE POOL ASSESSMENT.  FOPP </w:t>
      </w:r>
      <w:r w:rsidR="00610AB6">
        <w:rPr>
          <w:sz w:val="24"/>
          <w:szCs w:val="24"/>
        </w:rPr>
        <w:tab/>
        <w:t>WILL PAY THEIR PORTION OF THE MONTHLY COSTS FOR MARCH.</w:t>
      </w:r>
    </w:p>
    <w:p w:rsidR="006E3678" w:rsidRDefault="006E3678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04F" w:rsidRPr="00B2404F" w:rsidRDefault="00B2404F" w:rsidP="002922B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 xml:space="preserve">DISSCUSSION AND POSSIBLE ACTION TO APPROVE AMENDMENTS TO THE NEW </w:t>
      </w:r>
      <w:r>
        <w:rPr>
          <w:sz w:val="24"/>
          <w:szCs w:val="24"/>
        </w:rPr>
        <w:tab/>
        <w:t>PERSONNEL POLICY.  ONE</w:t>
      </w:r>
      <w:r w:rsidR="003A31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31BB">
        <w:rPr>
          <w:sz w:val="24"/>
          <w:szCs w:val="24"/>
        </w:rPr>
        <w:t>EMPLOYEE RELATIONS</w:t>
      </w:r>
      <w:r>
        <w:rPr>
          <w:sz w:val="24"/>
          <w:szCs w:val="24"/>
        </w:rPr>
        <w:t>, TWO</w:t>
      </w:r>
      <w:r w:rsidR="003A31B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3A31BB">
        <w:rPr>
          <w:sz w:val="24"/>
          <w:szCs w:val="24"/>
        </w:rPr>
        <w:t xml:space="preserve">COMPENSATION PRACTICES </w:t>
      </w:r>
      <w:r w:rsidR="003A31BB">
        <w:rPr>
          <w:sz w:val="24"/>
          <w:szCs w:val="24"/>
        </w:rPr>
        <w:tab/>
        <w:t>AND THREE, EMPLOYEE BENEFITS</w:t>
      </w:r>
      <w:r>
        <w:rPr>
          <w:sz w:val="24"/>
          <w:szCs w:val="24"/>
        </w:rPr>
        <w:t>.</w:t>
      </w:r>
    </w:p>
    <w:p w:rsidR="003A31BB" w:rsidRDefault="003A31BB" w:rsidP="00B2404F">
      <w:pPr>
        <w:pStyle w:val="NoSpacing"/>
        <w:rPr>
          <w:sz w:val="24"/>
          <w:szCs w:val="24"/>
        </w:rPr>
      </w:pPr>
    </w:p>
    <w:p w:rsidR="00B2404F" w:rsidRPr="00B2404F" w:rsidRDefault="00B2404F" w:rsidP="00B2404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11</w:t>
      </w:r>
      <w:r w:rsidR="006E3678" w:rsidRPr="00B2404F">
        <w:rPr>
          <w:sz w:val="24"/>
          <w:szCs w:val="24"/>
        </w:rPr>
        <w:t>.</w:t>
      </w:r>
      <w:r w:rsidR="006E3678" w:rsidRPr="00B2404F">
        <w:rPr>
          <w:sz w:val="24"/>
          <w:szCs w:val="24"/>
        </w:rPr>
        <w:tab/>
        <w:t>DISCUSSION A</w:t>
      </w:r>
      <w:r w:rsidR="00E839EF" w:rsidRPr="00B2404F">
        <w:rPr>
          <w:sz w:val="24"/>
          <w:szCs w:val="24"/>
        </w:rPr>
        <w:t>ND POSSIBLE ACTION TO APPROVE</w:t>
      </w:r>
      <w:r w:rsidR="00771302">
        <w:rPr>
          <w:sz w:val="24"/>
          <w:szCs w:val="24"/>
        </w:rPr>
        <w:t xml:space="preserve"> RESOLUTION</w:t>
      </w:r>
      <w:bookmarkStart w:id="0" w:name="_GoBack"/>
      <w:bookmarkEnd w:id="0"/>
      <w:r w:rsidR="006E3678" w:rsidRPr="00B2404F">
        <w:rPr>
          <w:sz w:val="24"/>
          <w:szCs w:val="24"/>
        </w:rPr>
        <w:t xml:space="preserve"> </w:t>
      </w:r>
      <w:r w:rsidR="00E839EF" w:rsidRPr="00B2404F">
        <w:rPr>
          <w:sz w:val="24"/>
          <w:szCs w:val="24"/>
        </w:rPr>
        <w:t>NO. 21-0</w:t>
      </w:r>
      <w:r w:rsidR="004C4032" w:rsidRPr="00B2404F">
        <w:rPr>
          <w:sz w:val="24"/>
          <w:szCs w:val="24"/>
        </w:rPr>
        <w:t>3</w:t>
      </w:r>
      <w:r w:rsidR="00E839EF" w:rsidRPr="00B2404F">
        <w:rPr>
          <w:sz w:val="24"/>
          <w:szCs w:val="24"/>
        </w:rPr>
        <w:t xml:space="preserve">, </w:t>
      </w:r>
      <w:r w:rsidRPr="00B2404F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ab/>
      </w:r>
      <w:r w:rsidRPr="00B2404F">
        <w:rPr>
          <w:b/>
          <w:sz w:val="24"/>
          <w:szCs w:val="24"/>
        </w:rPr>
        <w:t xml:space="preserve">RESOLUTION OF THE MAYOR AND COUNCIL, OF THE TOWN OF PATAGONIA, ARIZONA, </w:t>
      </w:r>
      <w:r>
        <w:rPr>
          <w:b/>
          <w:sz w:val="24"/>
          <w:szCs w:val="24"/>
        </w:rPr>
        <w:tab/>
      </w:r>
      <w:r w:rsidRPr="00B2404F">
        <w:rPr>
          <w:b/>
          <w:sz w:val="24"/>
          <w:szCs w:val="24"/>
        </w:rPr>
        <w:t xml:space="preserve">AMENDING THE TABLE OF CONTENTS, CHAPTER TWO - EMPLOYEE RELATIONS, </w:t>
      </w:r>
      <w:r>
        <w:rPr>
          <w:b/>
          <w:sz w:val="24"/>
          <w:szCs w:val="24"/>
        </w:rPr>
        <w:tab/>
      </w:r>
      <w:r w:rsidRPr="00B2404F">
        <w:rPr>
          <w:b/>
          <w:sz w:val="24"/>
          <w:szCs w:val="24"/>
        </w:rPr>
        <w:t xml:space="preserve">CHAPTER THREE -  COMPENSATION PRACTICES, AND CHAPTER FOUR - EMPLOYEE </w:t>
      </w:r>
      <w:r>
        <w:rPr>
          <w:b/>
          <w:sz w:val="24"/>
          <w:szCs w:val="24"/>
        </w:rPr>
        <w:tab/>
      </w:r>
      <w:r w:rsidRPr="00B2404F">
        <w:rPr>
          <w:b/>
          <w:sz w:val="24"/>
          <w:szCs w:val="24"/>
        </w:rPr>
        <w:t>BENEFITS, OF THE TOWN OF PATAGONIA</w:t>
      </w:r>
      <w:r>
        <w:rPr>
          <w:b/>
          <w:sz w:val="24"/>
          <w:szCs w:val="24"/>
        </w:rPr>
        <w:t xml:space="preserve"> </w:t>
      </w:r>
      <w:r w:rsidRPr="00B2404F">
        <w:rPr>
          <w:b/>
          <w:sz w:val="24"/>
          <w:szCs w:val="24"/>
        </w:rPr>
        <w:t>PERSONNEL POLICY GUIDELINES</w:t>
      </w:r>
    </w:p>
    <w:p w:rsidR="00B2404F" w:rsidRDefault="00B2404F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  <w:t>DISCUSSION AND POSSIBLE ACTION TO APPROVE PAYMENT OF ACCOUNTS PAYABLE.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>
        <w:rPr>
          <w:b/>
          <w:sz w:val="24"/>
          <w:szCs w:val="24"/>
        </w:rPr>
        <w:t>FUTURE AGENDA ITEMS:</w:t>
      </w:r>
    </w:p>
    <w:p w:rsidR="004A200E" w:rsidRDefault="004A200E" w:rsidP="004A200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AT THIS TIME THE COUNCIL MAY BRING FORTH TOPICS FOR FUTURE AGENDAS, AND IF </w:t>
      </w:r>
      <w:r>
        <w:rPr>
          <w:sz w:val="24"/>
          <w:szCs w:val="24"/>
        </w:rPr>
        <w:tab/>
        <w:t xml:space="preserve">PREVIOUSLY REJECTED BY THE MAYOR, THE COUNCIL MAY VOTE ON WHETHER TO </w:t>
      </w:r>
      <w:r>
        <w:rPr>
          <w:sz w:val="24"/>
          <w:szCs w:val="24"/>
        </w:rPr>
        <w:tab/>
        <w:t xml:space="preserve">PLACE THOSE ITEMS ON A FUTURE AGENDA PURSUANT TO SECTION 2-5-5 OF THE </w:t>
      </w:r>
      <w:r>
        <w:rPr>
          <w:sz w:val="24"/>
          <w:szCs w:val="24"/>
        </w:rPr>
        <w:tab/>
        <w:t xml:space="preserve">TOWN OF PATAGONIA, ARIZONA CODE.  THE COUNCIL MAY NOT DISCUSS, DELIBERATE </w:t>
      </w:r>
      <w:r>
        <w:rPr>
          <w:sz w:val="24"/>
          <w:szCs w:val="24"/>
        </w:rPr>
        <w:tab/>
        <w:t xml:space="preserve">OR TAKE ANY ACTION ON THE SUBSTANCE OF THE TOPICS OTHER THAN TO VOTE TO </w:t>
      </w:r>
      <w:r>
        <w:rPr>
          <w:sz w:val="24"/>
          <w:szCs w:val="24"/>
        </w:rPr>
        <w:tab/>
        <w:t xml:space="preserve">INCLUDE THEM ON A FUTURE AGENDA.  A. R. S. </w:t>
      </w:r>
      <w:r>
        <w:rPr>
          <w:rFonts w:ascii="Raavi" w:hAnsi="Raavi"/>
          <w:sz w:val="24"/>
          <w:szCs w:val="24"/>
        </w:rPr>
        <w:t>§</w:t>
      </w:r>
      <w:r>
        <w:rPr>
          <w:sz w:val="24"/>
          <w:szCs w:val="24"/>
        </w:rPr>
        <w:t>38-431.02(H).</w:t>
      </w:r>
    </w:p>
    <w:p w:rsidR="004A200E" w:rsidRDefault="004A200E" w:rsidP="004A200E">
      <w:pPr>
        <w:pStyle w:val="NoSpacing"/>
        <w:rPr>
          <w:sz w:val="24"/>
          <w:szCs w:val="24"/>
        </w:rPr>
      </w:pPr>
    </w:p>
    <w:p w:rsidR="004A200E" w:rsidRDefault="00B2404F" w:rsidP="004A200E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14</w:t>
      </w:r>
      <w:r w:rsidR="004A200E">
        <w:rPr>
          <w:sz w:val="24"/>
          <w:szCs w:val="24"/>
        </w:rPr>
        <w:t>.</w:t>
      </w:r>
      <w:r w:rsidR="004A200E">
        <w:rPr>
          <w:sz w:val="24"/>
          <w:szCs w:val="24"/>
        </w:rPr>
        <w:tab/>
      </w:r>
      <w:r w:rsidR="004A200E" w:rsidRPr="000A11AF">
        <w:rPr>
          <w:b/>
          <w:sz w:val="24"/>
          <w:szCs w:val="24"/>
        </w:rPr>
        <w:t>ADJOURN</w:t>
      </w:r>
    </w:p>
    <w:p w:rsidR="004A200E" w:rsidRPr="002922BA" w:rsidRDefault="004A200E" w:rsidP="002922BA">
      <w:pPr>
        <w:pStyle w:val="NoSpacing"/>
        <w:rPr>
          <w:sz w:val="24"/>
          <w:szCs w:val="24"/>
        </w:rPr>
      </w:pPr>
    </w:p>
    <w:sectPr w:rsidR="004A200E" w:rsidRPr="0029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37" w:rsidRDefault="00FA0A37" w:rsidP="00353B4E">
      <w:pPr>
        <w:spacing w:after="0" w:line="240" w:lineRule="auto"/>
      </w:pPr>
      <w:r>
        <w:separator/>
      </w:r>
    </w:p>
  </w:endnote>
  <w:endnote w:type="continuationSeparator" w:id="0">
    <w:p w:rsidR="00FA0A37" w:rsidRDefault="00FA0A37" w:rsidP="0035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37" w:rsidRDefault="00FA0A37" w:rsidP="00353B4E">
      <w:pPr>
        <w:spacing w:after="0" w:line="240" w:lineRule="auto"/>
      </w:pPr>
      <w:r>
        <w:separator/>
      </w:r>
    </w:p>
  </w:footnote>
  <w:footnote w:type="continuationSeparator" w:id="0">
    <w:p w:rsidR="00FA0A37" w:rsidRDefault="00FA0A37" w:rsidP="00353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2BA" w:rsidRDefault="002922BA" w:rsidP="002922BA">
    <w:pPr>
      <w:pStyle w:val="Header"/>
      <w:tabs>
        <w:tab w:val="clear" w:pos="4680"/>
        <w:tab w:val="clear" w:pos="9360"/>
        <w:tab w:val="left" w:pos="3240"/>
      </w:tabs>
      <w:jc w:val="center"/>
    </w:pPr>
    <w:r>
      <w:t xml:space="preserve"> </w:t>
    </w:r>
    <w:r>
      <w:rPr>
        <w:noProof/>
      </w:rPr>
      <w:drawing>
        <wp:inline distT="0" distB="0" distL="0" distR="0">
          <wp:extent cx="1152525" cy="1143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gonia Municipal Solid Waste Landfill Training Pl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03" cy="115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3B4E" w:rsidRDefault="002922BA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TOWN OF PATAGONIA RE</w:t>
    </w:r>
    <w:r w:rsidR="008338E6">
      <w:rPr>
        <w:b/>
        <w:sz w:val="24"/>
        <w:szCs w:val="24"/>
      </w:rPr>
      <w:t>GULAR COUNCIL MEETING FEBRUARY 24</w:t>
    </w:r>
    <w:r>
      <w:rPr>
        <w:b/>
        <w:sz w:val="24"/>
        <w:szCs w:val="24"/>
      </w:rPr>
      <w:t>, 2021 @ 7:00 P.M.</w:t>
    </w:r>
  </w:p>
  <w:p w:rsidR="008338E6" w:rsidRPr="002922BA" w:rsidRDefault="008338E6" w:rsidP="00353B4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ZOOM MEETING I.D. 957-511-4862 PASSWORD 338501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DB"/>
    <w:multiLevelType w:val="hybridMultilevel"/>
    <w:tmpl w:val="AF2CD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835BB4"/>
    <w:multiLevelType w:val="hybridMultilevel"/>
    <w:tmpl w:val="A1B4E9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C83FC8"/>
    <w:multiLevelType w:val="hybridMultilevel"/>
    <w:tmpl w:val="5B121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03F0A"/>
    <w:multiLevelType w:val="hybridMultilevel"/>
    <w:tmpl w:val="45E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A1990"/>
    <w:multiLevelType w:val="hybridMultilevel"/>
    <w:tmpl w:val="99E8DF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53"/>
    <w:rsid w:val="00060FD1"/>
    <w:rsid w:val="00097105"/>
    <w:rsid w:val="00123ED7"/>
    <w:rsid w:val="00170FE4"/>
    <w:rsid w:val="001C0B16"/>
    <w:rsid w:val="001E5B6A"/>
    <w:rsid w:val="00235B73"/>
    <w:rsid w:val="002922BA"/>
    <w:rsid w:val="002C0882"/>
    <w:rsid w:val="002D0624"/>
    <w:rsid w:val="00302853"/>
    <w:rsid w:val="00304FA8"/>
    <w:rsid w:val="003054CF"/>
    <w:rsid w:val="00353B4E"/>
    <w:rsid w:val="00364E9B"/>
    <w:rsid w:val="0039376A"/>
    <w:rsid w:val="003A0003"/>
    <w:rsid w:val="003A31BB"/>
    <w:rsid w:val="003D2399"/>
    <w:rsid w:val="004131D0"/>
    <w:rsid w:val="0048675B"/>
    <w:rsid w:val="004A200E"/>
    <w:rsid w:val="004B4920"/>
    <w:rsid w:val="004C4032"/>
    <w:rsid w:val="004F50DC"/>
    <w:rsid w:val="005660BE"/>
    <w:rsid w:val="00595327"/>
    <w:rsid w:val="006041FA"/>
    <w:rsid w:val="00610AB6"/>
    <w:rsid w:val="00646999"/>
    <w:rsid w:val="00664C0B"/>
    <w:rsid w:val="00677BDB"/>
    <w:rsid w:val="006E3678"/>
    <w:rsid w:val="00732F70"/>
    <w:rsid w:val="007351D2"/>
    <w:rsid w:val="00771302"/>
    <w:rsid w:val="007B6619"/>
    <w:rsid w:val="008338E6"/>
    <w:rsid w:val="008D3FA4"/>
    <w:rsid w:val="009421A6"/>
    <w:rsid w:val="00971C9E"/>
    <w:rsid w:val="009B5115"/>
    <w:rsid w:val="00A15F48"/>
    <w:rsid w:val="00AF7F2E"/>
    <w:rsid w:val="00B2333D"/>
    <w:rsid w:val="00B2404F"/>
    <w:rsid w:val="00B34759"/>
    <w:rsid w:val="00BC4CFD"/>
    <w:rsid w:val="00C166C2"/>
    <w:rsid w:val="00CD310A"/>
    <w:rsid w:val="00CF2CFD"/>
    <w:rsid w:val="00E24410"/>
    <w:rsid w:val="00E839EF"/>
    <w:rsid w:val="00EF5427"/>
    <w:rsid w:val="00F87972"/>
    <w:rsid w:val="00FA0A37"/>
    <w:rsid w:val="00F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873693-17F2-4029-BCA7-285473DD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04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C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B4E"/>
  </w:style>
  <w:style w:type="paragraph" w:styleId="Footer">
    <w:name w:val="footer"/>
    <w:basedOn w:val="Normal"/>
    <w:link w:val="FooterChar"/>
    <w:uiPriority w:val="99"/>
    <w:unhideWhenUsed/>
    <w:rsid w:val="00353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B4E"/>
  </w:style>
  <w:style w:type="paragraph" w:styleId="BalloonText">
    <w:name w:val="Balloon Text"/>
    <w:basedOn w:val="Normal"/>
    <w:link w:val="BalloonTextChar"/>
    <w:uiPriority w:val="99"/>
    <w:semiHidden/>
    <w:unhideWhenUsed/>
    <w:rsid w:val="00B23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EF7E7-F52F-44ED-804B-30C16433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7</cp:revision>
  <cp:lastPrinted>2021-01-28T01:38:00Z</cp:lastPrinted>
  <dcterms:created xsi:type="dcterms:W3CDTF">2021-02-18T21:45:00Z</dcterms:created>
  <dcterms:modified xsi:type="dcterms:W3CDTF">2021-02-18T23:46:00Z</dcterms:modified>
</cp:coreProperties>
</file>