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42569F">
        <w:rPr>
          <w:sz w:val="28"/>
          <w:szCs w:val="28"/>
        </w:rPr>
        <w:t>0 P.M. - JULY</w:t>
      </w:r>
      <w:r w:rsidR="00C85AD1">
        <w:rPr>
          <w:sz w:val="28"/>
          <w:szCs w:val="28"/>
        </w:rPr>
        <w:t xml:space="preserve"> 8</w:t>
      </w:r>
      <w:r w:rsidR="00787D86">
        <w:rPr>
          <w:sz w:val="28"/>
          <w:szCs w:val="28"/>
        </w:rPr>
        <w:t>, 2020</w:t>
      </w:r>
    </w:p>
    <w:p w:rsidR="00660462" w:rsidRDefault="00660462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87D86" w:rsidRDefault="0042569F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REGULAR COUNCIL MEETING JUNE 24, 2020 @ 7:00 </w:t>
      </w:r>
      <w:r w:rsidR="00636730">
        <w:rPr>
          <w:sz w:val="24"/>
          <w:szCs w:val="24"/>
        </w:rPr>
        <w:t xml:space="preserve">P.M. WITH PARTIAL PARTICIPATION </w:t>
      </w:r>
      <w:r w:rsidR="00636730">
        <w:rPr>
          <w:sz w:val="24"/>
          <w:szCs w:val="24"/>
        </w:rPr>
        <w:tab/>
        <w:t>WITH LIMITED PUBLIC PARTICIPATION IN THE MEETING.</w:t>
      </w:r>
    </w:p>
    <w:p w:rsidR="00762121" w:rsidRDefault="00787D86" w:rsidP="00762121">
      <w:pPr>
        <w:pStyle w:val="NoSpacing"/>
      </w:pPr>
      <w:r>
        <w:rPr>
          <w:sz w:val="24"/>
          <w:szCs w:val="24"/>
        </w:rPr>
        <w:tab/>
      </w: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240BBC" w:rsidRDefault="007404D3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FINANCIAL REPORT</w:t>
      </w:r>
      <w:r w:rsidR="00E262BB">
        <w:rPr>
          <w:sz w:val="24"/>
          <w:szCs w:val="24"/>
        </w:rPr>
        <w:t xml:space="preserve"> </w:t>
      </w: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POLICE REPORT</w:t>
      </w: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PLANNING AND DEVE</w:t>
      </w:r>
      <w:r w:rsidR="007404D3">
        <w:rPr>
          <w:sz w:val="24"/>
          <w:szCs w:val="24"/>
        </w:rPr>
        <w:t>LOPMENT MATTERS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2569F" w:rsidRDefault="005D395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4D551C">
        <w:rPr>
          <w:sz w:val="24"/>
          <w:szCs w:val="24"/>
        </w:rPr>
        <w:t>D.</w:t>
      </w:r>
      <w:r w:rsidR="004D551C">
        <w:rPr>
          <w:sz w:val="24"/>
          <w:szCs w:val="24"/>
        </w:rPr>
        <w:tab/>
        <w:t>PATAGONIA FIRE and RESCUE MONTHLY REPORT--ATTACHED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71F" w:rsidRDefault="0042569F" w:rsidP="008457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84571F" w:rsidRPr="0084571F">
        <w:rPr>
          <w:b/>
          <w:sz w:val="24"/>
          <w:szCs w:val="24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Pr="0042569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123557" w:rsidRPr="0042569F">
        <w:rPr>
          <w:sz w:val="24"/>
          <w:szCs w:val="24"/>
        </w:rPr>
        <w:t>DISCUSSION AND POSSI</w:t>
      </w:r>
      <w:r w:rsidR="0042569F">
        <w:rPr>
          <w:sz w:val="24"/>
          <w:szCs w:val="24"/>
        </w:rPr>
        <w:t>BLE ACTION FOR THE APPROVAL</w:t>
      </w:r>
      <w:r w:rsidR="00F65856" w:rsidRPr="00F65856">
        <w:rPr>
          <w:b/>
          <w:sz w:val="24"/>
          <w:szCs w:val="24"/>
        </w:rPr>
        <w:t xml:space="preserve"> </w:t>
      </w:r>
      <w:r w:rsidR="0042569F">
        <w:rPr>
          <w:sz w:val="24"/>
          <w:szCs w:val="24"/>
        </w:rPr>
        <w:t xml:space="preserve">OF TOWN MANAGER </w:t>
      </w:r>
      <w:r w:rsidR="0042569F">
        <w:rPr>
          <w:sz w:val="24"/>
          <w:szCs w:val="24"/>
        </w:rPr>
        <w:tab/>
        <w:t xml:space="preserve">ROBINSON TO APPLY FOR A TECHNICAL ASSISTANCE GRANT IN THE AMOUNT OF </w:t>
      </w:r>
      <w:r w:rsidR="0042569F">
        <w:rPr>
          <w:sz w:val="24"/>
          <w:szCs w:val="24"/>
        </w:rPr>
        <w:tab/>
        <w:t xml:space="preserve">$100,000 FROM THE NORTH AMERICAN DEVELOPMENT BANK.  THIS GRANT WOULD </w:t>
      </w:r>
      <w:r w:rsidR="0042569F">
        <w:rPr>
          <w:sz w:val="24"/>
          <w:szCs w:val="24"/>
        </w:rPr>
        <w:tab/>
        <w:t xml:space="preserve">OFFSET COSTS OF THE CONSULTANT BIDS SO THE MAJORITY OF THE CAP GRANT OF  </w:t>
      </w:r>
      <w:r w:rsidR="0042569F">
        <w:rPr>
          <w:sz w:val="24"/>
          <w:szCs w:val="24"/>
        </w:rPr>
        <w:tab/>
        <w:t xml:space="preserve">$500,000 WOULD GO TO THE REFURBISHMENT OF THE WASTEWATER TREATMENT </w:t>
      </w:r>
      <w:r w:rsidR="0042569F">
        <w:rPr>
          <w:sz w:val="24"/>
          <w:szCs w:val="24"/>
        </w:rPr>
        <w:tab/>
        <w:t>PLANT.  THE GRANT HAS A 10% REQUIRED PARTICIPATION BY THE TOWN.</w:t>
      </w:r>
    </w:p>
    <w:p w:rsidR="007E1B53" w:rsidRDefault="007E1B53" w:rsidP="00D53212">
      <w:pPr>
        <w:pStyle w:val="NoSpacing"/>
        <w:jc w:val="center"/>
        <w:rPr>
          <w:sz w:val="24"/>
          <w:szCs w:val="24"/>
        </w:rPr>
      </w:pPr>
    </w:p>
    <w:p w:rsidR="002D3698" w:rsidRDefault="002D3698" w:rsidP="00D53212">
      <w:pPr>
        <w:pStyle w:val="NoSpacing"/>
        <w:jc w:val="center"/>
        <w:rPr>
          <w:sz w:val="28"/>
          <w:szCs w:val="28"/>
        </w:rPr>
      </w:pP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D53212" w:rsidRDefault="00D53212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D53212" w:rsidRDefault="007D67DB" w:rsidP="00D5321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551326">
        <w:rPr>
          <w:sz w:val="28"/>
          <w:szCs w:val="28"/>
        </w:rPr>
        <w:t>0 P.M.</w:t>
      </w:r>
      <w:r w:rsidR="0042569F">
        <w:rPr>
          <w:sz w:val="28"/>
          <w:szCs w:val="28"/>
        </w:rPr>
        <w:t xml:space="preserve"> - JULY 8</w:t>
      </w:r>
      <w:r w:rsidR="00D53212">
        <w:rPr>
          <w:sz w:val="28"/>
          <w:szCs w:val="28"/>
        </w:rPr>
        <w:t>, 2020</w:t>
      </w:r>
    </w:p>
    <w:p w:rsidR="00D53212" w:rsidRDefault="00D53212" w:rsidP="00D53212">
      <w:pPr>
        <w:pStyle w:val="NoSpacing"/>
        <w:jc w:val="center"/>
        <w:rPr>
          <w:sz w:val="24"/>
          <w:szCs w:val="24"/>
        </w:rPr>
      </w:pPr>
    </w:p>
    <w:p w:rsidR="00660462" w:rsidRDefault="003B57F2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0462">
        <w:rPr>
          <w:sz w:val="24"/>
          <w:szCs w:val="24"/>
        </w:rPr>
        <w:t xml:space="preserve">  9.</w:t>
      </w:r>
      <w:r w:rsidR="00660462">
        <w:rPr>
          <w:sz w:val="24"/>
          <w:szCs w:val="24"/>
        </w:rPr>
        <w:tab/>
        <w:t>DISCUSSION AND POSSIBLE ACTION TO APPROVE PAYMENT OF ACCOUNTS PAYABLE.</w:t>
      </w:r>
    </w:p>
    <w:p w:rsidR="00660462" w:rsidRDefault="00660462" w:rsidP="00660462">
      <w:pPr>
        <w:pStyle w:val="NoSpacing"/>
        <w:rPr>
          <w:sz w:val="24"/>
          <w:szCs w:val="24"/>
        </w:rPr>
      </w:pPr>
    </w:p>
    <w:p w:rsidR="009D19CD" w:rsidRDefault="00660462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10</w:t>
      </w:r>
      <w:r w:rsidR="00240BBC">
        <w:rPr>
          <w:sz w:val="24"/>
          <w:szCs w:val="24"/>
        </w:rPr>
        <w:t>.</w:t>
      </w:r>
      <w:r w:rsidR="005C6D22" w:rsidRPr="005C6D2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D19CD">
        <w:rPr>
          <w:sz w:val="24"/>
          <w:szCs w:val="24"/>
        </w:rPr>
        <w:t xml:space="preserve">DISCUSSION AND POSSIBLE ACTION TO APPOINT THE ELECTION BOARD FOR THE </w:t>
      </w:r>
      <w:r w:rsidR="009D19CD">
        <w:rPr>
          <w:sz w:val="24"/>
          <w:szCs w:val="24"/>
        </w:rPr>
        <w:tab/>
        <w:t>AUGUST 4, 2020 PRIMARY ELECTION.</w:t>
      </w:r>
    </w:p>
    <w:p w:rsidR="009D19CD" w:rsidRDefault="009D19CD" w:rsidP="00660462">
      <w:pPr>
        <w:pStyle w:val="NoSpacing"/>
        <w:rPr>
          <w:sz w:val="24"/>
          <w:szCs w:val="24"/>
        </w:rPr>
      </w:pPr>
    </w:p>
    <w:p w:rsidR="00660462" w:rsidRDefault="009D19CD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11.</w:t>
      </w:r>
      <w:r>
        <w:rPr>
          <w:sz w:val="24"/>
          <w:szCs w:val="24"/>
        </w:rPr>
        <w:tab/>
      </w:r>
      <w:r w:rsidR="00660462">
        <w:rPr>
          <w:sz w:val="24"/>
          <w:szCs w:val="24"/>
        </w:rPr>
        <w:t xml:space="preserve">DISCUSSION AND POSSIBLE ACTION TO ADJOURN TO EXECUTIVE SESSION PURSUANT TO  </w:t>
      </w:r>
      <w:r w:rsidR="00660462">
        <w:rPr>
          <w:sz w:val="24"/>
          <w:szCs w:val="24"/>
        </w:rPr>
        <w:tab/>
        <w:t xml:space="preserve">A. R. S. </w:t>
      </w:r>
      <w:r w:rsidR="00660462">
        <w:rPr>
          <w:rFonts w:ascii="Raavi" w:hAnsi="Raavi"/>
          <w:sz w:val="24"/>
          <w:szCs w:val="24"/>
        </w:rPr>
        <w:t>§</w:t>
      </w:r>
      <w:r w:rsidR="00660462">
        <w:rPr>
          <w:sz w:val="24"/>
          <w:szCs w:val="24"/>
        </w:rPr>
        <w:t>38-431.03(A) (1), PERTAINING TO REVIEWING TOWN MANAGER ROBINSON.</w:t>
      </w:r>
      <w:r w:rsidR="00660462">
        <w:rPr>
          <w:sz w:val="24"/>
          <w:szCs w:val="24"/>
        </w:rPr>
        <w:tab/>
        <w:t xml:space="preserve">HE HAS ENDED HIS FIRST YEAR OF OFFICE AND THE COUNCIL WILL EVALUATE HIS </w:t>
      </w:r>
      <w:r w:rsidR="00660462">
        <w:rPr>
          <w:sz w:val="24"/>
          <w:szCs w:val="24"/>
        </w:rPr>
        <w:tab/>
        <w:t>PERFORMANCE.</w:t>
      </w:r>
    </w:p>
    <w:p w:rsidR="00660462" w:rsidRDefault="00660462" w:rsidP="00660462">
      <w:pPr>
        <w:pStyle w:val="NoSpacing"/>
        <w:rPr>
          <w:sz w:val="24"/>
          <w:szCs w:val="24"/>
        </w:rPr>
      </w:pPr>
    </w:p>
    <w:p w:rsidR="00660462" w:rsidRDefault="00660462" w:rsidP="0066046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 xml:space="preserve">IF AUTHORIZED BY A MAJORITY VOTE OF THE PATAGONIA TOWN COUNCIL, THE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EXECUTIVE SESSION WILL BE HELD IMMEDIATELY AFTER THE VOTE AND WILL NOT BE </w:t>
      </w:r>
      <w:r>
        <w:rPr>
          <w:i/>
          <w:sz w:val="24"/>
          <w:szCs w:val="24"/>
        </w:rPr>
        <w:tab/>
        <w:t>OPEN TO THE PUBLIC.</w:t>
      </w:r>
      <w:r>
        <w:rPr>
          <w:sz w:val="24"/>
          <w:szCs w:val="24"/>
        </w:rPr>
        <w:tab/>
      </w:r>
    </w:p>
    <w:p w:rsidR="00130F24" w:rsidRDefault="00130F24" w:rsidP="0084571F">
      <w:pPr>
        <w:pStyle w:val="NoSpacing"/>
        <w:rPr>
          <w:sz w:val="24"/>
          <w:szCs w:val="24"/>
        </w:rPr>
      </w:pPr>
    </w:p>
    <w:p w:rsidR="00ED17B3" w:rsidRDefault="00660462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1</w:t>
      </w:r>
      <w:r w:rsidR="009D19CD">
        <w:rPr>
          <w:sz w:val="24"/>
          <w:szCs w:val="24"/>
        </w:rPr>
        <w:t>2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0A11AF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660462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62121" w:rsidRPr="00A552F4" w:rsidRDefault="0066046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9CD"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 w:rsidR="003B57F2">
        <w:rPr>
          <w:sz w:val="24"/>
          <w:szCs w:val="24"/>
        </w:rPr>
        <w:t>1</w:t>
      </w:r>
      <w:r w:rsidR="009D19CD">
        <w:rPr>
          <w:sz w:val="24"/>
          <w:szCs w:val="24"/>
        </w:rPr>
        <w:t>3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2D3698"/>
    <w:rsid w:val="003B3543"/>
    <w:rsid w:val="003B57F2"/>
    <w:rsid w:val="0042569F"/>
    <w:rsid w:val="004D551C"/>
    <w:rsid w:val="00532210"/>
    <w:rsid w:val="00551326"/>
    <w:rsid w:val="005A31BA"/>
    <w:rsid w:val="005C6D22"/>
    <w:rsid w:val="005D3958"/>
    <w:rsid w:val="00636730"/>
    <w:rsid w:val="00660462"/>
    <w:rsid w:val="006D36BF"/>
    <w:rsid w:val="006F3C30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25F06"/>
    <w:rsid w:val="009424D2"/>
    <w:rsid w:val="00947C00"/>
    <w:rsid w:val="009B5115"/>
    <w:rsid w:val="009C3DE4"/>
    <w:rsid w:val="009D19CD"/>
    <w:rsid w:val="00A25368"/>
    <w:rsid w:val="00A46029"/>
    <w:rsid w:val="00A552F4"/>
    <w:rsid w:val="00B04A99"/>
    <w:rsid w:val="00B336D5"/>
    <w:rsid w:val="00BB39ED"/>
    <w:rsid w:val="00C6330F"/>
    <w:rsid w:val="00C85AD1"/>
    <w:rsid w:val="00C91919"/>
    <w:rsid w:val="00CD310A"/>
    <w:rsid w:val="00D53212"/>
    <w:rsid w:val="00D751D5"/>
    <w:rsid w:val="00E249D8"/>
    <w:rsid w:val="00E262BB"/>
    <w:rsid w:val="00ED17B3"/>
    <w:rsid w:val="00EF4222"/>
    <w:rsid w:val="00F65856"/>
    <w:rsid w:val="00F84F62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</cp:revision>
  <cp:lastPrinted>2020-06-05T15:58:00Z</cp:lastPrinted>
  <dcterms:created xsi:type="dcterms:W3CDTF">2020-06-29T21:39:00Z</dcterms:created>
  <dcterms:modified xsi:type="dcterms:W3CDTF">2020-07-01T18:09:00Z</dcterms:modified>
</cp:coreProperties>
</file>