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623D2" w14:textId="77777777" w:rsidR="00AD65DF" w:rsidRPr="00E24A41" w:rsidRDefault="00AD65DF" w:rsidP="00AD65DF">
      <w:pPr>
        <w:spacing w:line="240" w:lineRule="auto"/>
        <w:jc w:val="center"/>
        <w:rPr>
          <w:rFonts w:ascii="Papyrus" w:eastAsia="Times New Roman" w:hAnsi="Papyrus" w:cstheme="minorHAnsi"/>
          <w:b/>
          <w:bCs/>
          <w:color w:val="000000"/>
          <w:sz w:val="18"/>
          <w:szCs w:val="18"/>
        </w:rPr>
      </w:pPr>
      <w:bookmarkStart w:id="0" w:name="_Hlk15910243"/>
      <w:r w:rsidRPr="00E24A41">
        <w:rPr>
          <w:rFonts w:asciiTheme="majorHAnsi" w:eastAsia="Times New Roman" w:hAnsiTheme="majorHAnsi" w:cstheme="majorHAnsi"/>
          <w:b/>
          <w:bCs/>
          <w:color w:val="000000"/>
          <w:sz w:val="18"/>
          <w:szCs w:val="18"/>
        </w:rPr>
        <w:t>Town of Patagonia, Arizona</w:t>
      </w:r>
      <w:r w:rsidRPr="00E24A41">
        <w:rPr>
          <w:rFonts w:ascii="Papyrus" w:eastAsia="Times New Roman" w:hAnsi="Papyrus" w:cstheme="minorHAnsi"/>
          <w:b/>
          <w:bCs/>
          <w:color w:val="000000"/>
          <w:sz w:val="18"/>
          <w:szCs w:val="18"/>
        </w:rPr>
        <w:t xml:space="preserve"> </w:t>
      </w:r>
    </w:p>
    <w:p w14:paraId="3068E2FE" w14:textId="77777777" w:rsidR="00AD65DF" w:rsidRPr="00E24A41" w:rsidRDefault="00AD65DF" w:rsidP="00AD65DF">
      <w:pPr>
        <w:spacing w:line="240" w:lineRule="auto"/>
        <w:jc w:val="center"/>
        <w:rPr>
          <w:rFonts w:ascii="Papyrus" w:eastAsia="Times New Roman" w:hAnsi="Papyrus" w:cstheme="minorHAnsi"/>
          <w:b/>
          <w:bCs/>
          <w:color w:val="000000"/>
          <w:sz w:val="24"/>
          <w:szCs w:val="24"/>
        </w:rPr>
      </w:pPr>
      <w:r w:rsidRPr="00E24A41">
        <w:rPr>
          <w:rFonts w:ascii="Papyrus" w:eastAsia="Times New Roman" w:hAnsi="Papyrus" w:cstheme="minorHAnsi"/>
          <w:b/>
          <w:bCs/>
          <w:color w:val="000000"/>
          <w:sz w:val="24"/>
          <w:szCs w:val="24"/>
        </w:rPr>
        <w:t>Flood and Flow Committee</w:t>
      </w:r>
    </w:p>
    <w:p w14:paraId="42D8EA7D" w14:textId="77777777" w:rsidR="00AD65DF" w:rsidRPr="00E24A41" w:rsidRDefault="00AD65DF" w:rsidP="00AD65DF">
      <w:pPr>
        <w:spacing w:line="240" w:lineRule="auto"/>
        <w:jc w:val="both"/>
        <w:rPr>
          <w:rFonts w:eastAsia="Times New Roman" w:cstheme="minorHAnsi"/>
          <w:i/>
          <w:iCs/>
          <w:sz w:val="18"/>
          <w:szCs w:val="18"/>
        </w:rPr>
      </w:pPr>
      <w:r w:rsidRPr="004E4C81">
        <w:rPr>
          <w:rFonts w:eastAsia="Times New Roman" w:cstheme="minorHAnsi"/>
          <w:b/>
          <w:bCs/>
          <w:sz w:val="18"/>
          <w:szCs w:val="18"/>
        </w:rPr>
        <w:t>MISSION:</w:t>
      </w:r>
      <w:r w:rsidRPr="004E4C81">
        <w:rPr>
          <w:rFonts w:eastAsia="Times New Roman" w:cstheme="minorHAnsi"/>
          <w:sz w:val="18"/>
          <w:szCs w:val="18"/>
        </w:rPr>
        <w:t xml:space="preserve">  </w:t>
      </w:r>
      <w:r w:rsidRPr="00E24A41">
        <w:rPr>
          <w:rFonts w:eastAsia="Times New Roman" w:cstheme="minorHAnsi"/>
          <w:i/>
          <w:iCs/>
          <w:sz w:val="18"/>
          <w:szCs w:val="18"/>
        </w:rPr>
        <w:t>The watershed is a vital component of this community’s well-being.  The Sonoita Creek Flood and Flow Study Committee will (</w:t>
      </w:r>
      <w:proofErr w:type="spellStart"/>
      <w:r w:rsidRPr="00E24A41">
        <w:rPr>
          <w:rFonts w:eastAsia="Times New Roman" w:cstheme="minorHAnsi"/>
          <w:i/>
          <w:iCs/>
          <w:sz w:val="18"/>
          <w:szCs w:val="18"/>
        </w:rPr>
        <w:t>i</w:t>
      </w:r>
      <w:proofErr w:type="spellEnd"/>
      <w:r w:rsidRPr="00E24A41">
        <w:rPr>
          <w:rFonts w:eastAsia="Times New Roman" w:cstheme="minorHAnsi"/>
          <w:i/>
          <w:iCs/>
          <w:sz w:val="18"/>
          <w:szCs w:val="18"/>
        </w:rPr>
        <w:t>) make recommendations to the Patagonia Town Council with respect to best practices within its jurisdiction to manage erosion, to enhance water ﬂow, to create optimal ﬂood mitigation and to promote the long-term health of the riparian corridor, (ii) look at the entire watershed area to inﬂuence upstream conditions and to mitigate downstream consequences, and (iii) educate the public.</w:t>
      </w:r>
    </w:p>
    <w:p w14:paraId="16A88A70" w14:textId="77777777" w:rsidR="00AD65DF" w:rsidRDefault="00AD65DF" w:rsidP="00AD65DF">
      <w:pPr>
        <w:spacing w:line="240" w:lineRule="auto"/>
        <w:jc w:val="center"/>
        <w:rPr>
          <w:rFonts w:eastAsia="Times New Roman" w:cstheme="minorHAnsi"/>
          <w:b/>
          <w:bCs/>
          <w:sz w:val="18"/>
          <w:szCs w:val="18"/>
        </w:rPr>
      </w:pPr>
      <w:r w:rsidRPr="00E24A41">
        <w:rPr>
          <w:rFonts w:eastAsia="Times New Roman" w:cstheme="minorHAnsi"/>
          <w:b/>
          <w:bCs/>
          <w:sz w:val="18"/>
          <w:szCs w:val="18"/>
        </w:rPr>
        <w:t xml:space="preserve">PUBLIC MEETINGS HELD </w:t>
      </w:r>
      <w:r>
        <w:rPr>
          <w:rFonts w:eastAsia="Times New Roman" w:cstheme="minorHAnsi"/>
          <w:b/>
          <w:bCs/>
          <w:sz w:val="18"/>
          <w:szCs w:val="18"/>
        </w:rPr>
        <w:t xml:space="preserve">at 10:00 A.M. </w:t>
      </w:r>
      <w:r w:rsidRPr="00E24A41">
        <w:rPr>
          <w:rFonts w:eastAsia="Times New Roman" w:cstheme="minorHAnsi"/>
          <w:b/>
          <w:bCs/>
          <w:sz w:val="18"/>
          <w:szCs w:val="18"/>
        </w:rPr>
        <w:t>2</w:t>
      </w:r>
      <w:r w:rsidRPr="00E24A41">
        <w:rPr>
          <w:rFonts w:eastAsia="Times New Roman" w:cstheme="minorHAnsi"/>
          <w:b/>
          <w:bCs/>
          <w:sz w:val="18"/>
          <w:szCs w:val="18"/>
          <w:vertAlign w:val="superscript"/>
        </w:rPr>
        <w:t>ND</w:t>
      </w:r>
      <w:r w:rsidRPr="00E24A41">
        <w:rPr>
          <w:rFonts w:eastAsia="Times New Roman" w:cstheme="minorHAnsi"/>
          <w:b/>
          <w:bCs/>
          <w:sz w:val="18"/>
          <w:szCs w:val="18"/>
        </w:rPr>
        <w:t xml:space="preserve"> THUR</w:t>
      </w:r>
      <w:r>
        <w:rPr>
          <w:rFonts w:eastAsia="Times New Roman" w:cstheme="minorHAnsi"/>
          <w:b/>
          <w:bCs/>
          <w:sz w:val="18"/>
          <w:szCs w:val="18"/>
        </w:rPr>
        <w:t>S</w:t>
      </w:r>
      <w:r w:rsidRPr="00E24A41">
        <w:rPr>
          <w:rFonts w:eastAsia="Times New Roman" w:cstheme="minorHAnsi"/>
          <w:b/>
          <w:bCs/>
          <w:sz w:val="18"/>
          <w:szCs w:val="18"/>
        </w:rPr>
        <w:t xml:space="preserve">DAY MONTHLY LOCATED IN PATAGONIA TOWN COUNCIL CHAMBERS </w:t>
      </w:r>
    </w:p>
    <w:p w14:paraId="5AD3BA09" w14:textId="77777777" w:rsidR="00AD65DF" w:rsidRPr="000C6F8C" w:rsidRDefault="00AD65DF" w:rsidP="00AD65DF">
      <w:pPr>
        <w:spacing w:line="240" w:lineRule="auto"/>
        <w:jc w:val="center"/>
        <w:rPr>
          <w:rFonts w:eastAsia="Times New Roman" w:cstheme="minorHAnsi"/>
          <w:b/>
          <w:bCs/>
          <w:sz w:val="18"/>
          <w:szCs w:val="18"/>
        </w:rPr>
      </w:pPr>
    </w:p>
    <w:p w14:paraId="0794D2D3" w14:textId="77777777" w:rsidR="00AD65DF" w:rsidRDefault="00AD65DF" w:rsidP="00AD65DF">
      <w:pPr>
        <w:spacing w:line="240" w:lineRule="auto"/>
        <w:rPr>
          <w:rFonts w:eastAsia="Times New Roman" w:cstheme="minorHAnsi"/>
          <w:color w:val="000000"/>
          <w:sz w:val="24"/>
          <w:szCs w:val="24"/>
        </w:rPr>
        <w:sectPr w:rsidR="00AD65DF">
          <w:footerReference w:type="default" r:id="rId7"/>
          <w:pgSz w:w="12240" w:h="15840"/>
          <w:pgMar w:top="1440" w:right="1440" w:bottom="1440" w:left="1440" w:header="720" w:footer="720" w:gutter="0"/>
          <w:cols w:space="720"/>
          <w:docGrid w:linePitch="360"/>
        </w:sectPr>
      </w:pPr>
      <w:r w:rsidRPr="004E4C81">
        <w:rPr>
          <w:rFonts w:eastAsia="Times New Roman" w:cstheme="minorHAnsi"/>
          <w:b/>
          <w:bCs/>
          <w:color w:val="000000"/>
          <w:sz w:val="18"/>
          <w:szCs w:val="18"/>
        </w:rPr>
        <w:t>COMMITTEE MEMBERS</w:t>
      </w:r>
      <w:r w:rsidRPr="004E4C81">
        <w:rPr>
          <w:rFonts w:eastAsia="Times New Roman" w:cstheme="minorHAnsi"/>
          <w:color w:val="000000"/>
          <w:sz w:val="18"/>
          <w:szCs w:val="18"/>
        </w:rPr>
        <w:t>:</w:t>
      </w:r>
      <w:r w:rsidRPr="004E4C81">
        <w:rPr>
          <w:rFonts w:eastAsia="Times New Roman" w:cstheme="minorHAnsi"/>
          <w:color w:val="000000"/>
          <w:sz w:val="24"/>
          <w:szCs w:val="24"/>
        </w:rPr>
        <w:t xml:space="preserve"> </w:t>
      </w:r>
    </w:p>
    <w:p w14:paraId="73689D2D" w14:textId="77777777" w:rsidR="00AD65DF" w:rsidRDefault="00AD65DF" w:rsidP="00AD65DF">
      <w:pPr>
        <w:spacing w:line="240" w:lineRule="auto"/>
        <w:rPr>
          <w:rFonts w:eastAsia="Times New Roman" w:cstheme="minorHAnsi"/>
          <w:color w:val="000000"/>
          <w:sz w:val="18"/>
          <w:szCs w:val="18"/>
        </w:rPr>
      </w:pPr>
      <w:r w:rsidRPr="004E4C81">
        <w:rPr>
          <w:rFonts w:eastAsia="Times New Roman" w:cstheme="minorHAnsi"/>
          <w:color w:val="000000"/>
          <w:sz w:val="18"/>
          <w:szCs w:val="18"/>
        </w:rPr>
        <w:t>Carolyn Shafer-</w:t>
      </w:r>
      <w:r w:rsidRPr="004E4C81">
        <w:rPr>
          <w:rFonts w:eastAsia="Times New Roman" w:cstheme="minorHAnsi"/>
          <w:i/>
          <w:iCs/>
          <w:color w:val="000000"/>
          <w:sz w:val="18"/>
          <w:szCs w:val="18"/>
        </w:rPr>
        <w:t xml:space="preserve">F&amp;F </w:t>
      </w:r>
      <w:r>
        <w:rPr>
          <w:rFonts w:eastAsia="Times New Roman" w:cstheme="minorHAnsi"/>
          <w:b/>
          <w:bCs/>
          <w:i/>
          <w:iCs/>
          <w:color w:val="000000"/>
          <w:sz w:val="18"/>
          <w:szCs w:val="18"/>
        </w:rPr>
        <w:t>C</w:t>
      </w:r>
      <w:r w:rsidRPr="004E4C81">
        <w:rPr>
          <w:rFonts w:eastAsia="Times New Roman" w:cstheme="minorHAnsi"/>
          <w:b/>
          <w:bCs/>
          <w:i/>
          <w:iCs/>
          <w:color w:val="000000"/>
          <w:sz w:val="18"/>
          <w:szCs w:val="18"/>
        </w:rPr>
        <w:t>hair</w:t>
      </w:r>
      <w:r>
        <w:rPr>
          <w:rFonts w:eastAsia="Times New Roman" w:cstheme="minorHAnsi"/>
          <w:b/>
          <w:bCs/>
          <w:i/>
          <w:iCs/>
          <w:color w:val="000000"/>
          <w:sz w:val="18"/>
          <w:szCs w:val="18"/>
        </w:rPr>
        <w:t>person</w:t>
      </w:r>
      <w:r w:rsidRPr="004E4C81">
        <w:rPr>
          <w:rFonts w:eastAsia="Times New Roman" w:cstheme="minorHAnsi"/>
          <w:color w:val="000000"/>
          <w:sz w:val="18"/>
          <w:szCs w:val="18"/>
        </w:rPr>
        <w:t xml:space="preserve"> </w:t>
      </w:r>
      <w:r>
        <w:rPr>
          <w:rFonts w:eastAsia="Times New Roman" w:cstheme="minorHAnsi"/>
          <w:color w:val="000000"/>
          <w:sz w:val="18"/>
          <w:szCs w:val="18"/>
        </w:rPr>
        <w:t>&amp;</w:t>
      </w:r>
    </w:p>
    <w:p w14:paraId="0F62ADDA" w14:textId="77777777" w:rsidR="00AD65DF" w:rsidRPr="00BA2839" w:rsidRDefault="00AD65DF" w:rsidP="00AD65DF">
      <w:pPr>
        <w:spacing w:line="240" w:lineRule="auto"/>
        <w:rPr>
          <w:rFonts w:eastAsia="Times New Roman" w:cstheme="minorHAnsi"/>
          <w:i/>
          <w:iCs/>
          <w:color w:val="000000"/>
          <w:sz w:val="18"/>
          <w:szCs w:val="18"/>
        </w:rPr>
      </w:pPr>
      <w:r>
        <w:rPr>
          <w:rFonts w:eastAsia="Times New Roman" w:cstheme="minorHAnsi"/>
          <w:color w:val="000000"/>
          <w:sz w:val="18"/>
          <w:szCs w:val="18"/>
        </w:rPr>
        <w:t xml:space="preserve">  </w:t>
      </w:r>
      <w:r w:rsidRPr="00BA2839">
        <w:rPr>
          <w:rFonts w:eastAsia="Times New Roman" w:cstheme="minorHAnsi"/>
          <w:i/>
          <w:iCs/>
          <w:color w:val="000000"/>
          <w:sz w:val="18"/>
          <w:szCs w:val="18"/>
        </w:rPr>
        <w:t xml:space="preserve"> Pa</w:t>
      </w:r>
      <w:r>
        <w:rPr>
          <w:rFonts w:eastAsia="Times New Roman" w:cstheme="minorHAnsi"/>
          <w:i/>
          <w:iCs/>
          <w:color w:val="000000"/>
          <w:sz w:val="18"/>
          <w:szCs w:val="18"/>
        </w:rPr>
        <w:t xml:space="preserve">tagonia Area Resource Alliance: </w:t>
      </w:r>
      <w:r w:rsidRPr="00550DBA">
        <w:rPr>
          <w:rFonts w:eastAsia="Times New Roman" w:cstheme="minorHAnsi"/>
          <w:b/>
          <w:bCs/>
          <w:i/>
          <w:iCs/>
          <w:color w:val="000000"/>
          <w:sz w:val="18"/>
          <w:szCs w:val="18"/>
        </w:rPr>
        <w:t>PARA</w:t>
      </w:r>
    </w:p>
    <w:p w14:paraId="57B44A41" w14:textId="77777777" w:rsidR="00AD65DF" w:rsidRPr="004E4C81" w:rsidRDefault="00AD65DF" w:rsidP="00AD65DF">
      <w:pPr>
        <w:spacing w:line="240" w:lineRule="auto"/>
        <w:rPr>
          <w:rFonts w:eastAsia="Times New Roman" w:cstheme="minorHAnsi"/>
          <w:color w:val="000000"/>
          <w:sz w:val="18"/>
          <w:szCs w:val="18"/>
        </w:rPr>
      </w:pPr>
      <w:r w:rsidRPr="004E4C81">
        <w:rPr>
          <w:rFonts w:eastAsia="Times New Roman" w:cstheme="minorHAnsi"/>
          <w:color w:val="000000"/>
          <w:sz w:val="18"/>
          <w:szCs w:val="18"/>
        </w:rPr>
        <w:t>Kathy Pasierb-</w:t>
      </w:r>
      <w:r w:rsidRPr="00BA2839">
        <w:rPr>
          <w:rFonts w:eastAsia="Times New Roman" w:cstheme="minorHAnsi"/>
          <w:i/>
          <w:iCs/>
          <w:color w:val="000000"/>
          <w:sz w:val="18"/>
          <w:szCs w:val="18"/>
        </w:rPr>
        <w:t xml:space="preserve"> </w:t>
      </w:r>
      <w:r w:rsidRPr="004E4C81">
        <w:rPr>
          <w:rFonts w:eastAsia="Times New Roman" w:cstheme="minorHAnsi"/>
          <w:i/>
          <w:iCs/>
          <w:color w:val="000000"/>
          <w:sz w:val="18"/>
          <w:szCs w:val="18"/>
        </w:rPr>
        <w:t xml:space="preserve">F&amp;F </w:t>
      </w:r>
      <w:r w:rsidRPr="004E4C81">
        <w:rPr>
          <w:rFonts w:eastAsia="Times New Roman" w:cstheme="minorHAnsi"/>
          <w:b/>
          <w:bCs/>
          <w:i/>
          <w:iCs/>
          <w:color w:val="000000"/>
          <w:sz w:val="18"/>
          <w:szCs w:val="18"/>
        </w:rPr>
        <w:t>secretary</w:t>
      </w:r>
      <w:r w:rsidRPr="004E4C81">
        <w:rPr>
          <w:rFonts w:eastAsia="Times New Roman" w:cstheme="minorHAnsi"/>
          <w:color w:val="000000"/>
          <w:sz w:val="18"/>
          <w:szCs w:val="18"/>
        </w:rPr>
        <w:t xml:space="preserve"> </w:t>
      </w:r>
      <w:r>
        <w:rPr>
          <w:rFonts w:eastAsia="Times New Roman" w:cstheme="minorHAnsi"/>
          <w:color w:val="000000"/>
          <w:sz w:val="18"/>
          <w:szCs w:val="18"/>
        </w:rPr>
        <w:t>&amp;</w:t>
      </w:r>
    </w:p>
    <w:p w14:paraId="3A917316" w14:textId="77777777" w:rsidR="00AD65DF" w:rsidRDefault="00AD65DF" w:rsidP="00AD65DF">
      <w:pPr>
        <w:spacing w:line="240" w:lineRule="auto"/>
        <w:rPr>
          <w:rFonts w:eastAsia="Times New Roman" w:cstheme="minorHAnsi"/>
          <w:i/>
          <w:iCs/>
          <w:color w:val="000000"/>
          <w:sz w:val="18"/>
          <w:szCs w:val="18"/>
        </w:rPr>
      </w:pPr>
      <w:r>
        <w:rPr>
          <w:rFonts w:eastAsia="Times New Roman" w:cstheme="minorHAnsi"/>
          <w:i/>
          <w:iCs/>
          <w:color w:val="000000"/>
          <w:sz w:val="18"/>
          <w:szCs w:val="18"/>
        </w:rPr>
        <w:t xml:space="preserve">   </w:t>
      </w:r>
      <w:r w:rsidRPr="004E4C81">
        <w:rPr>
          <w:rFonts w:eastAsia="Times New Roman" w:cstheme="minorHAnsi"/>
          <w:i/>
          <w:iCs/>
          <w:color w:val="000000"/>
          <w:sz w:val="18"/>
          <w:szCs w:val="18"/>
        </w:rPr>
        <w:t xml:space="preserve">Friends of Sonoita Creek: </w:t>
      </w:r>
      <w:r w:rsidRPr="004E4C81">
        <w:rPr>
          <w:rFonts w:eastAsia="Times New Roman" w:cstheme="minorHAnsi"/>
          <w:b/>
          <w:bCs/>
          <w:i/>
          <w:iCs/>
          <w:color w:val="000000"/>
          <w:sz w:val="18"/>
          <w:szCs w:val="18"/>
        </w:rPr>
        <w:t>FoSC</w:t>
      </w:r>
      <w:r w:rsidRPr="004E4C81">
        <w:rPr>
          <w:rFonts w:eastAsia="Times New Roman" w:cstheme="minorHAnsi"/>
          <w:i/>
          <w:iCs/>
          <w:color w:val="000000"/>
          <w:sz w:val="18"/>
          <w:szCs w:val="18"/>
        </w:rPr>
        <w:t xml:space="preserve">  </w:t>
      </w:r>
    </w:p>
    <w:p w14:paraId="78F8D3CD" w14:textId="77777777" w:rsidR="00AD65DF" w:rsidRDefault="00AD65DF" w:rsidP="00AD65DF">
      <w:pPr>
        <w:spacing w:line="240" w:lineRule="auto"/>
        <w:rPr>
          <w:rFonts w:eastAsia="Times New Roman" w:cstheme="minorHAnsi"/>
          <w:color w:val="000000"/>
          <w:sz w:val="18"/>
          <w:szCs w:val="18"/>
        </w:rPr>
      </w:pPr>
      <w:r w:rsidRPr="004E4C81">
        <w:rPr>
          <w:rFonts w:eastAsia="Times New Roman" w:cstheme="minorHAnsi"/>
          <w:color w:val="000000"/>
          <w:sz w:val="18"/>
          <w:szCs w:val="18"/>
        </w:rPr>
        <w:t>Dave Ellis-</w:t>
      </w:r>
      <w:r w:rsidRPr="004E4C81">
        <w:rPr>
          <w:rFonts w:eastAsia="Times New Roman" w:cstheme="minorHAnsi"/>
          <w:i/>
          <w:iCs/>
          <w:color w:val="000000"/>
          <w:sz w:val="18"/>
          <w:szCs w:val="18"/>
        </w:rPr>
        <w:t xml:space="preserve">Patagonia Area Water Study: </w:t>
      </w:r>
      <w:r w:rsidRPr="004E4C81">
        <w:rPr>
          <w:rFonts w:eastAsia="Times New Roman" w:cstheme="minorHAnsi"/>
          <w:b/>
          <w:bCs/>
          <w:i/>
          <w:iCs/>
          <w:color w:val="000000"/>
          <w:sz w:val="18"/>
          <w:szCs w:val="18"/>
        </w:rPr>
        <w:t>PAWS</w:t>
      </w:r>
      <w:r w:rsidRPr="004E4C81">
        <w:rPr>
          <w:rFonts w:eastAsia="Times New Roman" w:cstheme="minorHAnsi"/>
          <w:color w:val="000000"/>
          <w:sz w:val="18"/>
          <w:szCs w:val="18"/>
        </w:rPr>
        <w:t xml:space="preserve"> </w:t>
      </w:r>
    </w:p>
    <w:p w14:paraId="7CE2643E" w14:textId="77777777" w:rsidR="00AD65DF" w:rsidRDefault="00AD65DF" w:rsidP="00AD65DF">
      <w:pPr>
        <w:spacing w:line="240" w:lineRule="auto"/>
        <w:rPr>
          <w:rFonts w:eastAsia="Times New Roman" w:cstheme="minorHAnsi"/>
          <w:b/>
          <w:color w:val="000000"/>
          <w:sz w:val="18"/>
          <w:szCs w:val="18"/>
        </w:rPr>
      </w:pPr>
      <w:r w:rsidRPr="004E4C81">
        <w:rPr>
          <w:rFonts w:eastAsia="Times New Roman" w:cstheme="minorHAnsi"/>
          <w:color w:val="000000"/>
          <w:sz w:val="18"/>
          <w:szCs w:val="18"/>
        </w:rPr>
        <w:t>Marty Lawrence-</w:t>
      </w:r>
      <w:r w:rsidRPr="004E4C81">
        <w:rPr>
          <w:rFonts w:eastAsia="Times New Roman" w:cstheme="minorHAnsi"/>
          <w:i/>
          <w:iCs/>
          <w:color w:val="000000"/>
          <w:sz w:val="18"/>
          <w:szCs w:val="18"/>
        </w:rPr>
        <w:t>T</w:t>
      </w:r>
      <w:r>
        <w:rPr>
          <w:rFonts w:eastAsia="Times New Roman" w:cstheme="minorHAnsi"/>
          <w:i/>
          <w:iCs/>
          <w:color w:val="000000"/>
          <w:sz w:val="18"/>
          <w:szCs w:val="18"/>
        </w:rPr>
        <w:t>he</w:t>
      </w:r>
      <w:r w:rsidRPr="004E4C81">
        <w:rPr>
          <w:rFonts w:eastAsia="Times New Roman" w:cstheme="minorHAnsi"/>
          <w:i/>
          <w:iCs/>
          <w:color w:val="000000"/>
          <w:sz w:val="18"/>
          <w:szCs w:val="18"/>
        </w:rPr>
        <w:t xml:space="preserve"> Nature Conservancy: </w:t>
      </w:r>
      <w:r w:rsidRPr="004E4C81">
        <w:rPr>
          <w:rFonts w:eastAsia="Times New Roman" w:cstheme="minorHAnsi"/>
          <w:b/>
          <w:bCs/>
          <w:i/>
          <w:iCs/>
          <w:color w:val="000000"/>
          <w:sz w:val="18"/>
          <w:szCs w:val="18"/>
        </w:rPr>
        <w:t>TNC</w:t>
      </w:r>
      <w:r w:rsidRPr="004E4C81">
        <w:rPr>
          <w:rFonts w:eastAsia="Times New Roman" w:cstheme="minorHAnsi"/>
          <w:b/>
          <w:color w:val="000000"/>
          <w:sz w:val="18"/>
          <w:szCs w:val="18"/>
        </w:rPr>
        <w:t xml:space="preserve"> </w:t>
      </w:r>
    </w:p>
    <w:p w14:paraId="142C99A2" w14:textId="77777777" w:rsidR="00AD65DF" w:rsidRDefault="00AD65DF" w:rsidP="00AD65DF">
      <w:pPr>
        <w:spacing w:line="240" w:lineRule="auto"/>
        <w:rPr>
          <w:rFonts w:eastAsia="Times New Roman" w:cstheme="minorHAnsi"/>
          <w:color w:val="000000"/>
          <w:sz w:val="18"/>
          <w:szCs w:val="18"/>
        </w:rPr>
      </w:pPr>
      <w:r w:rsidRPr="004E4C81">
        <w:rPr>
          <w:rFonts w:eastAsia="Times New Roman" w:cstheme="minorHAnsi"/>
          <w:color w:val="000000"/>
          <w:sz w:val="18"/>
          <w:szCs w:val="18"/>
        </w:rPr>
        <w:t>Murphy Musick-</w:t>
      </w:r>
      <w:r>
        <w:rPr>
          <w:rFonts w:eastAsia="Times New Roman" w:cstheme="minorHAnsi"/>
          <w:color w:val="000000"/>
          <w:sz w:val="18"/>
          <w:szCs w:val="18"/>
        </w:rPr>
        <w:t xml:space="preserve">Community Rating System: </w:t>
      </w:r>
      <w:r w:rsidRPr="004E4C81">
        <w:rPr>
          <w:rFonts w:eastAsia="Times New Roman" w:cstheme="minorHAnsi"/>
          <w:b/>
          <w:bCs/>
          <w:i/>
          <w:iCs/>
          <w:color w:val="000000"/>
          <w:sz w:val="18"/>
          <w:szCs w:val="18"/>
        </w:rPr>
        <w:t>CRS</w:t>
      </w:r>
    </w:p>
    <w:p w14:paraId="0E0EA01D" w14:textId="77777777" w:rsidR="00AD65DF" w:rsidRDefault="00AD65DF" w:rsidP="00AD65DF">
      <w:pPr>
        <w:spacing w:line="240" w:lineRule="auto"/>
        <w:rPr>
          <w:rFonts w:eastAsia="Times New Roman" w:cstheme="minorHAnsi"/>
          <w:color w:val="000000"/>
          <w:sz w:val="18"/>
          <w:szCs w:val="18"/>
        </w:rPr>
      </w:pPr>
      <w:r w:rsidRPr="004E4C81">
        <w:rPr>
          <w:rFonts w:eastAsia="Times New Roman" w:cstheme="minorHAnsi"/>
          <w:color w:val="000000"/>
          <w:sz w:val="18"/>
          <w:szCs w:val="18"/>
        </w:rPr>
        <w:t>Kate Tirion-</w:t>
      </w:r>
      <w:r>
        <w:rPr>
          <w:rFonts w:eastAsia="Times New Roman" w:cstheme="minorHAnsi"/>
          <w:color w:val="000000"/>
          <w:sz w:val="18"/>
          <w:szCs w:val="18"/>
        </w:rPr>
        <w:t xml:space="preserve">deep dirt farm: </w:t>
      </w:r>
      <w:r w:rsidRPr="004E4C81">
        <w:rPr>
          <w:rFonts w:eastAsia="Times New Roman" w:cstheme="minorHAnsi"/>
          <w:b/>
          <w:bCs/>
          <w:i/>
          <w:iCs/>
          <w:color w:val="000000"/>
          <w:sz w:val="18"/>
          <w:szCs w:val="18"/>
        </w:rPr>
        <w:t>DDFI</w:t>
      </w:r>
      <w:r>
        <w:rPr>
          <w:rFonts w:eastAsia="Times New Roman" w:cstheme="minorHAnsi"/>
          <w:color w:val="000000"/>
          <w:sz w:val="18"/>
          <w:szCs w:val="18"/>
        </w:rPr>
        <w:t xml:space="preserve"> </w:t>
      </w:r>
    </w:p>
    <w:p w14:paraId="62213E37" w14:textId="77777777" w:rsidR="00AD65DF" w:rsidRDefault="00AD65DF" w:rsidP="00AD65DF">
      <w:pPr>
        <w:spacing w:line="240" w:lineRule="auto"/>
        <w:rPr>
          <w:rFonts w:eastAsia="Times New Roman" w:cstheme="minorHAnsi"/>
          <w:color w:val="000000"/>
          <w:sz w:val="18"/>
          <w:szCs w:val="18"/>
        </w:rPr>
      </w:pPr>
      <w:r w:rsidRPr="004E4C81">
        <w:rPr>
          <w:rFonts w:eastAsia="Times New Roman" w:cstheme="minorHAnsi"/>
          <w:color w:val="000000"/>
          <w:sz w:val="18"/>
          <w:szCs w:val="18"/>
        </w:rPr>
        <w:t>Kurt Vaughn-</w:t>
      </w:r>
      <w:r>
        <w:rPr>
          <w:rFonts w:eastAsia="Times New Roman" w:cstheme="minorHAnsi"/>
          <w:color w:val="000000"/>
          <w:sz w:val="18"/>
          <w:szCs w:val="18"/>
        </w:rPr>
        <w:t xml:space="preserve">Borderlands Restoration Network: </w:t>
      </w:r>
      <w:r w:rsidRPr="004E4C81">
        <w:rPr>
          <w:rFonts w:eastAsia="Times New Roman" w:cstheme="minorHAnsi"/>
          <w:b/>
          <w:bCs/>
          <w:i/>
          <w:iCs/>
          <w:color w:val="000000"/>
          <w:sz w:val="18"/>
          <w:szCs w:val="18"/>
        </w:rPr>
        <w:t>BRN</w:t>
      </w:r>
    </w:p>
    <w:p w14:paraId="6CAF3998" w14:textId="77777777" w:rsidR="00AD65DF" w:rsidRDefault="00AD65DF" w:rsidP="00AD65DF">
      <w:pPr>
        <w:spacing w:line="240" w:lineRule="auto"/>
        <w:rPr>
          <w:rFonts w:eastAsia="Times New Roman" w:cstheme="minorHAnsi"/>
          <w:b/>
          <w:bCs/>
          <w:i/>
          <w:iCs/>
          <w:color w:val="000000"/>
          <w:sz w:val="18"/>
          <w:szCs w:val="18"/>
        </w:rPr>
      </w:pPr>
      <w:r>
        <w:rPr>
          <w:rFonts w:eastAsia="Times New Roman" w:cstheme="minorHAnsi"/>
          <w:color w:val="000000"/>
          <w:sz w:val="18"/>
          <w:szCs w:val="18"/>
        </w:rPr>
        <w:t>Howard Buchanan</w:t>
      </w:r>
      <w:r w:rsidRPr="004E4C81">
        <w:rPr>
          <w:rFonts w:eastAsia="Times New Roman" w:cstheme="minorHAnsi"/>
          <w:color w:val="000000"/>
          <w:sz w:val="18"/>
          <w:szCs w:val="18"/>
        </w:rPr>
        <w:t>-</w:t>
      </w:r>
      <w:r>
        <w:rPr>
          <w:rFonts w:eastAsia="Times New Roman" w:cstheme="minorHAnsi"/>
          <w:color w:val="000000"/>
          <w:sz w:val="18"/>
          <w:szCs w:val="18"/>
        </w:rPr>
        <w:t xml:space="preserve">Tucson Audubon </w:t>
      </w:r>
      <w:r w:rsidRPr="004E4C81">
        <w:rPr>
          <w:rFonts w:eastAsia="Times New Roman" w:cstheme="minorHAnsi"/>
          <w:color w:val="000000"/>
          <w:sz w:val="18"/>
          <w:szCs w:val="18"/>
        </w:rPr>
        <w:t>Paton Center</w:t>
      </w:r>
      <w:r>
        <w:rPr>
          <w:rFonts w:eastAsia="Times New Roman" w:cstheme="minorHAnsi"/>
          <w:color w:val="000000"/>
          <w:sz w:val="18"/>
          <w:szCs w:val="18"/>
        </w:rPr>
        <w:t xml:space="preserve">: </w:t>
      </w:r>
      <w:r w:rsidRPr="00550DBA">
        <w:rPr>
          <w:rFonts w:eastAsia="Times New Roman" w:cstheme="minorHAnsi"/>
          <w:b/>
          <w:bCs/>
          <w:i/>
          <w:iCs/>
          <w:color w:val="000000"/>
          <w:sz w:val="18"/>
          <w:szCs w:val="18"/>
        </w:rPr>
        <w:t>T</w:t>
      </w:r>
      <w:r w:rsidRPr="004E4C81">
        <w:rPr>
          <w:rFonts w:eastAsia="Times New Roman" w:cstheme="minorHAnsi"/>
          <w:b/>
          <w:bCs/>
          <w:i/>
          <w:iCs/>
          <w:color w:val="000000"/>
          <w:sz w:val="18"/>
          <w:szCs w:val="18"/>
        </w:rPr>
        <w:t>APC</w:t>
      </w:r>
    </w:p>
    <w:p w14:paraId="305CC156" w14:textId="0447B25D" w:rsidR="00AD65DF" w:rsidRPr="000C6F8C" w:rsidRDefault="00AD65DF" w:rsidP="00AD65DF">
      <w:pPr>
        <w:spacing w:line="240" w:lineRule="auto"/>
        <w:jc w:val="both"/>
        <w:rPr>
          <w:rFonts w:eastAsia="Times New Roman" w:cstheme="minorHAnsi"/>
          <w:color w:val="000000"/>
          <w:sz w:val="18"/>
          <w:szCs w:val="18"/>
        </w:rPr>
        <w:sectPr w:rsidR="00AD65DF" w:rsidRPr="000C6F8C" w:rsidSect="00E24A41">
          <w:type w:val="continuous"/>
          <w:pgSz w:w="12240" w:h="15840"/>
          <w:pgMar w:top="1440" w:right="1440" w:bottom="1440" w:left="1440" w:header="720" w:footer="720" w:gutter="0"/>
          <w:cols w:num="2" w:space="720"/>
          <w:docGrid w:linePitch="360"/>
        </w:sectPr>
      </w:pPr>
    </w:p>
    <w:p w14:paraId="44C5AC86" w14:textId="77777777" w:rsidR="00AD65DF" w:rsidRDefault="00AD65DF" w:rsidP="00AD65DF">
      <w:pPr>
        <w:spacing w:line="240" w:lineRule="auto"/>
        <w:jc w:val="center"/>
        <w:rPr>
          <w:rFonts w:eastAsia="Times New Roman" w:cstheme="minorHAnsi"/>
          <w:color w:val="000000"/>
          <w:sz w:val="24"/>
          <w:szCs w:val="24"/>
        </w:rPr>
      </w:pPr>
    </w:p>
    <w:p w14:paraId="68C0BCCD" w14:textId="01C384AE" w:rsidR="00AD65DF" w:rsidRPr="000C6F8C" w:rsidRDefault="00AD65DF" w:rsidP="00AD65DF">
      <w:pPr>
        <w:spacing w:line="240" w:lineRule="auto"/>
        <w:jc w:val="center"/>
        <w:rPr>
          <w:rFonts w:eastAsia="Times New Roman" w:cstheme="minorHAnsi"/>
          <w:sz w:val="24"/>
          <w:szCs w:val="24"/>
        </w:rPr>
      </w:pPr>
      <w:r w:rsidRPr="000C6F8C">
        <w:rPr>
          <w:rFonts w:eastAsia="Times New Roman" w:cstheme="minorHAnsi"/>
          <w:color w:val="000000"/>
          <w:sz w:val="24"/>
          <w:szCs w:val="24"/>
        </w:rPr>
        <w:t>Meeting-</w:t>
      </w:r>
      <w:r>
        <w:rPr>
          <w:rFonts w:eastAsia="Times New Roman" w:cstheme="minorHAnsi"/>
          <w:color w:val="000000"/>
          <w:sz w:val="24"/>
          <w:szCs w:val="24"/>
        </w:rPr>
        <w:t>February 13</w:t>
      </w:r>
      <w:r w:rsidRPr="000C6F8C">
        <w:rPr>
          <w:rFonts w:eastAsia="Times New Roman" w:cstheme="minorHAnsi"/>
          <w:color w:val="000000"/>
          <w:sz w:val="24"/>
          <w:szCs w:val="24"/>
        </w:rPr>
        <w:t>, 20</w:t>
      </w:r>
      <w:r>
        <w:rPr>
          <w:rFonts w:eastAsia="Times New Roman" w:cstheme="minorHAnsi"/>
          <w:color w:val="000000"/>
          <w:sz w:val="24"/>
          <w:szCs w:val="24"/>
        </w:rPr>
        <w:t>20</w:t>
      </w:r>
    </w:p>
    <w:p w14:paraId="4517FD68" w14:textId="77777777" w:rsidR="00AD65DF" w:rsidRPr="000C6F8C" w:rsidRDefault="00AD65DF" w:rsidP="00AD65DF">
      <w:pPr>
        <w:spacing w:line="240" w:lineRule="auto"/>
        <w:jc w:val="center"/>
        <w:rPr>
          <w:rFonts w:eastAsia="Times New Roman" w:cstheme="minorHAnsi"/>
          <w:sz w:val="24"/>
          <w:szCs w:val="24"/>
        </w:rPr>
      </w:pPr>
      <w:r w:rsidRPr="000C6F8C">
        <w:rPr>
          <w:rFonts w:eastAsia="Times New Roman" w:cstheme="minorHAnsi"/>
          <w:color w:val="000000"/>
          <w:sz w:val="24"/>
          <w:szCs w:val="24"/>
        </w:rPr>
        <w:t>10:00 a.m.</w:t>
      </w:r>
    </w:p>
    <w:p w14:paraId="44615F10" w14:textId="1586AB7A" w:rsidR="00AD65DF" w:rsidRDefault="00AD65DF" w:rsidP="00AD65DF">
      <w:pPr>
        <w:spacing w:line="240" w:lineRule="auto"/>
        <w:jc w:val="center"/>
        <w:rPr>
          <w:rFonts w:eastAsia="Times New Roman" w:cstheme="minorHAnsi"/>
          <w:color w:val="000000"/>
          <w:sz w:val="24"/>
          <w:szCs w:val="24"/>
        </w:rPr>
      </w:pPr>
      <w:r w:rsidRPr="000C6F8C">
        <w:rPr>
          <w:rFonts w:eastAsia="Times New Roman" w:cstheme="minorHAnsi"/>
          <w:color w:val="000000"/>
          <w:sz w:val="24"/>
          <w:szCs w:val="24"/>
        </w:rPr>
        <w:t>Town Hall, Patagonia, Arizona</w:t>
      </w:r>
    </w:p>
    <w:p w14:paraId="6A6D17CC" w14:textId="77777777" w:rsidR="00550DBA" w:rsidRPr="000C6F8C" w:rsidRDefault="00550DBA" w:rsidP="00AD65DF">
      <w:pPr>
        <w:spacing w:line="240" w:lineRule="auto"/>
        <w:jc w:val="center"/>
        <w:rPr>
          <w:rFonts w:eastAsia="Times New Roman" w:cstheme="minorHAnsi"/>
          <w:color w:val="000000"/>
          <w:sz w:val="24"/>
          <w:szCs w:val="24"/>
        </w:rPr>
      </w:pPr>
    </w:p>
    <w:p w14:paraId="6688D24F" w14:textId="53F2EA99" w:rsidR="00AD65DF" w:rsidRPr="004E4C81" w:rsidRDefault="00AD65DF" w:rsidP="00AD65DF">
      <w:pPr>
        <w:spacing w:line="240" w:lineRule="auto"/>
        <w:rPr>
          <w:rFonts w:eastAsia="Times New Roman" w:cstheme="minorHAnsi"/>
          <w:color w:val="000000"/>
          <w:sz w:val="20"/>
          <w:szCs w:val="20"/>
        </w:rPr>
      </w:pPr>
      <w:r w:rsidRPr="004E4C81">
        <w:rPr>
          <w:rFonts w:eastAsia="Times New Roman" w:cstheme="minorHAnsi"/>
          <w:b/>
          <w:color w:val="000000"/>
          <w:sz w:val="20"/>
          <w:szCs w:val="20"/>
        </w:rPr>
        <w:t>Members Present:</w:t>
      </w:r>
      <w:r w:rsidRPr="004E4C81">
        <w:rPr>
          <w:rFonts w:eastAsia="Times New Roman" w:cstheme="minorHAnsi"/>
          <w:color w:val="000000"/>
          <w:sz w:val="20"/>
          <w:szCs w:val="20"/>
        </w:rPr>
        <w:t xml:space="preserve"> </w:t>
      </w:r>
      <w:r>
        <w:rPr>
          <w:rFonts w:eastAsia="Times New Roman" w:cstheme="minorHAnsi"/>
          <w:color w:val="000000"/>
          <w:sz w:val="20"/>
          <w:szCs w:val="20"/>
        </w:rPr>
        <w:t>Carolyn, Kathy, Marty, Kate, Dave, Kurt, Howard</w:t>
      </w:r>
      <w:r w:rsidR="00686939">
        <w:rPr>
          <w:rFonts w:eastAsia="Times New Roman" w:cstheme="minorHAnsi"/>
          <w:color w:val="000000"/>
          <w:sz w:val="20"/>
          <w:szCs w:val="20"/>
        </w:rPr>
        <w:t>, Murphy</w:t>
      </w:r>
    </w:p>
    <w:p w14:paraId="29F91750" w14:textId="00EFC1C8" w:rsidR="00AD65DF" w:rsidRPr="004E4C81" w:rsidRDefault="00AD65DF" w:rsidP="00AD65DF">
      <w:pPr>
        <w:spacing w:line="240" w:lineRule="auto"/>
        <w:rPr>
          <w:rFonts w:eastAsia="Times New Roman" w:cstheme="minorHAnsi"/>
          <w:b/>
          <w:color w:val="000000"/>
          <w:sz w:val="20"/>
          <w:szCs w:val="20"/>
        </w:rPr>
      </w:pPr>
      <w:r w:rsidRPr="004E4C81">
        <w:rPr>
          <w:rFonts w:eastAsia="Times New Roman" w:cstheme="minorHAnsi"/>
          <w:b/>
          <w:color w:val="000000"/>
          <w:sz w:val="20"/>
          <w:szCs w:val="20"/>
        </w:rPr>
        <w:t xml:space="preserve">Members </w:t>
      </w:r>
      <w:r>
        <w:rPr>
          <w:rFonts w:eastAsia="Times New Roman" w:cstheme="minorHAnsi"/>
          <w:b/>
          <w:color w:val="000000"/>
          <w:sz w:val="20"/>
          <w:szCs w:val="20"/>
        </w:rPr>
        <w:t>A</w:t>
      </w:r>
      <w:r w:rsidRPr="004E4C81">
        <w:rPr>
          <w:rFonts w:eastAsia="Times New Roman" w:cstheme="minorHAnsi"/>
          <w:b/>
          <w:color w:val="000000"/>
          <w:sz w:val="20"/>
          <w:szCs w:val="20"/>
        </w:rPr>
        <w:t>bsent:</w:t>
      </w:r>
    </w:p>
    <w:p w14:paraId="54002025" w14:textId="651A920D" w:rsidR="00AD65DF" w:rsidRPr="004E4C81" w:rsidRDefault="00AD65DF" w:rsidP="00AD65DF">
      <w:pPr>
        <w:spacing w:line="240" w:lineRule="auto"/>
        <w:rPr>
          <w:rFonts w:eastAsia="Times New Roman" w:cstheme="minorHAnsi"/>
          <w:sz w:val="20"/>
          <w:szCs w:val="20"/>
        </w:rPr>
      </w:pPr>
      <w:r w:rsidRPr="004E4C81">
        <w:rPr>
          <w:rFonts w:eastAsia="Times New Roman" w:cstheme="minorHAnsi"/>
          <w:b/>
          <w:sz w:val="20"/>
          <w:szCs w:val="20"/>
        </w:rPr>
        <w:t>Guests:</w:t>
      </w:r>
      <w:r w:rsidRPr="004E4C81">
        <w:rPr>
          <w:rFonts w:eastAsia="Times New Roman" w:cstheme="minorHAnsi"/>
          <w:sz w:val="20"/>
          <w:szCs w:val="20"/>
        </w:rPr>
        <w:t xml:space="preserve">  </w:t>
      </w:r>
      <w:r w:rsidR="00550DBA">
        <w:rPr>
          <w:rFonts w:eastAsia="Times New Roman" w:cstheme="minorHAnsi"/>
          <w:sz w:val="20"/>
          <w:szCs w:val="20"/>
        </w:rPr>
        <w:t>Bill O’Brien, Sarah</w:t>
      </w:r>
      <w:r w:rsidR="0020110E">
        <w:rPr>
          <w:rFonts w:eastAsia="Times New Roman" w:cstheme="minorHAnsi"/>
          <w:sz w:val="20"/>
          <w:szCs w:val="20"/>
        </w:rPr>
        <w:t>-south32</w:t>
      </w:r>
      <w:r w:rsidR="00686939">
        <w:rPr>
          <w:rFonts w:eastAsia="Times New Roman" w:cstheme="minorHAnsi"/>
          <w:sz w:val="20"/>
          <w:szCs w:val="20"/>
        </w:rPr>
        <w:t xml:space="preserve">, </w:t>
      </w:r>
      <w:r w:rsidR="00D5673A">
        <w:rPr>
          <w:rFonts w:eastAsia="Times New Roman" w:cstheme="minorHAnsi"/>
          <w:sz w:val="20"/>
          <w:szCs w:val="20"/>
        </w:rPr>
        <w:t>Alex</w:t>
      </w:r>
      <w:r w:rsidR="00686939">
        <w:rPr>
          <w:rFonts w:eastAsia="Times New Roman" w:cstheme="minorHAnsi"/>
          <w:sz w:val="20"/>
          <w:szCs w:val="20"/>
        </w:rPr>
        <w:t xml:space="preserve"> Johnson</w:t>
      </w:r>
      <w:r w:rsidR="0020110E">
        <w:rPr>
          <w:rFonts w:eastAsia="Times New Roman" w:cstheme="minorHAnsi"/>
          <w:sz w:val="20"/>
          <w:szCs w:val="20"/>
        </w:rPr>
        <w:t>, Chris Werkhoven</w:t>
      </w:r>
    </w:p>
    <w:p w14:paraId="23DDFB3E" w14:textId="77777777" w:rsidR="00AD65DF" w:rsidRPr="004E4C81" w:rsidRDefault="00AD65DF" w:rsidP="00AD65DF">
      <w:pPr>
        <w:spacing w:line="240" w:lineRule="auto"/>
        <w:rPr>
          <w:rFonts w:eastAsia="Times New Roman" w:cstheme="minorHAnsi"/>
          <w:sz w:val="20"/>
          <w:szCs w:val="20"/>
        </w:rPr>
      </w:pPr>
    </w:p>
    <w:p w14:paraId="15FC3E29" w14:textId="1582084E" w:rsidR="00AD65DF" w:rsidRPr="004E4C81" w:rsidRDefault="00AD65DF" w:rsidP="00AD65DF">
      <w:pPr>
        <w:spacing w:line="240" w:lineRule="auto"/>
        <w:rPr>
          <w:rFonts w:eastAsia="Times New Roman" w:cstheme="minorHAnsi"/>
          <w:color w:val="000000"/>
          <w:sz w:val="20"/>
          <w:szCs w:val="20"/>
        </w:rPr>
      </w:pPr>
      <w:r w:rsidRPr="004E4C81">
        <w:rPr>
          <w:rFonts w:eastAsia="Times New Roman" w:cstheme="minorHAnsi"/>
          <w:color w:val="000000"/>
          <w:sz w:val="20"/>
          <w:szCs w:val="20"/>
        </w:rPr>
        <w:t>Meeting called to order at 10:0</w:t>
      </w:r>
      <w:r w:rsidR="00550DBA">
        <w:rPr>
          <w:rFonts w:eastAsia="Times New Roman" w:cstheme="minorHAnsi"/>
          <w:color w:val="000000"/>
          <w:sz w:val="20"/>
          <w:szCs w:val="20"/>
        </w:rPr>
        <w:t>5</w:t>
      </w:r>
      <w:r w:rsidRPr="004E4C81">
        <w:rPr>
          <w:rFonts w:eastAsia="Times New Roman" w:cstheme="minorHAnsi"/>
          <w:color w:val="000000"/>
          <w:sz w:val="20"/>
          <w:szCs w:val="20"/>
        </w:rPr>
        <w:t xml:space="preserve"> a.m. by </w:t>
      </w:r>
      <w:r>
        <w:rPr>
          <w:rFonts w:eastAsia="Times New Roman" w:cstheme="minorHAnsi"/>
          <w:color w:val="000000"/>
          <w:sz w:val="20"/>
          <w:szCs w:val="20"/>
        </w:rPr>
        <w:t>Carolyn Shafer</w:t>
      </w:r>
    </w:p>
    <w:p w14:paraId="08E96D0F" w14:textId="77777777" w:rsidR="00AD65DF" w:rsidRPr="004E4C81" w:rsidRDefault="00AD65DF" w:rsidP="00AD65DF">
      <w:pPr>
        <w:spacing w:line="240" w:lineRule="auto"/>
        <w:rPr>
          <w:rFonts w:eastAsia="Times New Roman" w:cstheme="minorHAnsi"/>
          <w:sz w:val="20"/>
          <w:szCs w:val="20"/>
        </w:rPr>
      </w:pPr>
    </w:p>
    <w:p w14:paraId="7E099AD5" w14:textId="77777777" w:rsidR="00AD65DF" w:rsidRPr="004E4C81" w:rsidRDefault="00AD65DF" w:rsidP="00AD65DF">
      <w:pPr>
        <w:spacing w:line="240" w:lineRule="auto"/>
        <w:rPr>
          <w:rFonts w:eastAsia="Times New Roman" w:cstheme="minorHAnsi"/>
          <w:b/>
          <w:sz w:val="20"/>
          <w:szCs w:val="20"/>
        </w:rPr>
      </w:pPr>
      <w:r w:rsidRPr="004E4C81">
        <w:rPr>
          <w:rFonts w:eastAsia="Times New Roman" w:cstheme="minorHAnsi"/>
          <w:b/>
          <w:sz w:val="20"/>
          <w:szCs w:val="20"/>
        </w:rPr>
        <w:t>NEW BUSINESS</w:t>
      </w:r>
    </w:p>
    <w:p w14:paraId="5185DB08" w14:textId="77777777" w:rsidR="00AD65DF" w:rsidRPr="004E4C81" w:rsidRDefault="00AD65DF" w:rsidP="00AD65DF">
      <w:pPr>
        <w:spacing w:line="240" w:lineRule="auto"/>
        <w:rPr>
          <w:rFonts w:eastAsia="Times New Roman" w:cstheme="minorHAnsi"/>
          <w:b/>
          <w:sz w:val="20"/>
          <w:szCs w:val="20"/>
        </w:rPr>
      </w:pPr>
    </w:p>
    <w:p w14:paraId="1730B347" w14:textId="77777777" w:rsidR="00AD65DF" w:rsidRPr="004E4C81" w:rsidRDefault="00AD65DF" w:rsidP="00AD65DF">
      <w:pPr>
        <w:spacing w:line="240" w:lineRule="auto"/>
        <w:rPr>
          <w:rFonts w:eastAsia="Times New Roman" w:cstheme="minorHAnsi"/>
          <w:sz w:val="20"/>
          <w:szCs w:val="20"/>
        </w:rPr>
      </w:pPr>
      <w:r w:rsidRPr="004E4C81">
        <w:rPr>
          <w:rFonts w:eastAsia="Times New Roman" w:cstheme="minorHAnsi"/>
          <w:b/>
          <w:color w:val="000000"/>
          <w:sz w:val="20"/>
          <w:szCs w:val="20"/>
        </w:rPr>
        <w:t>A.</w:t>
      </w:r>
      <w:r w:rsidRPr="004E4C81">
        <w:rPr>
          <w:rFonts w:eastAsia="Times New Roman" w:cstheme="minorHAnsi"/>
          <w:color w:val="000000"/>
          <w:sz w:val="20"/>
          <w:szCs w:val="20"/>
        </w:rPr>
        <w:t xml:space="preserve"> </w:t>
      </w:r>
      <w:r w:rsidRPr="004E4C81">
        <w:rPr>
          <w:rFonts w:eastAsia="Times New Roman" w:cstheme="minorHAnsi"/>
          <w:b/>
          <w:color w:val="000000"/>
          <w:sz w:val="20"/>
          <w:szCs w:val="20"/>
        </w:rPr>
        <w:t>Action items</w:t>
      </w:r>
    </w:p>
    <w:p w14:paraId="1ED9BA82" w14:textId="6D7E1D27" w:rsidR="00AD65DF" w:rsidRPr="00686939" w:rsidRDefault="00AD65DF" w:rsidP="00686939">
      <w:pPr>
        <w:numPr>
          <w:ilvl w:val="0"/>
          <w:numId w:val="1"/>
        </w:numPr>
        <w:spacing w:line="240" w:lineRule="auto"/>
        <w:textAlignment w:val="baseline"/>
        <w:rPr>
          <w:rFonts w:eastAsia="Times New Roman" w:cstheme="minorHAnsi"/>
          <w:color w:val="000000"/>
          <w:sz w:val="20"/>
          <w:szCs w:val="20"/>
        </w:rPr>
      </w:pPr>
      <w:r w:rsidRPr="00E24A41">
        <w:rPr>
          <w:rFonts w:eastAsia="Times New Roman" w:cstheme="minorHAnsi"/>
          <w:color w:val="000000"/>
          <w:sz w:val="20"/>
          <w:szCs w:val="20"/>
        </w:rPr>
        <w:t>Approval of</w:t>
      </w:r>
      <w:r>
        <w:rPr>
          <w:rFonts w:eastAsia="Times New Roman" w:cstheme="minorHAnsi"/>
          <w:color w:val="000000"/>
          <w:sz w:val="20"/>
          <w:szCs w:val="20"/>
        </w:rPr>
        <w:t xml:space="preserve"> </w:t>
      </w:r>
      <w:r w:rsidR="003C0D55">
        <w:rPr>
          <w:rFonts w:eastAsia="Times New Roman" w:cstheme="minorHAnsi"/>
          <w:color w:val="000000"/>
          <w:sz w:val="20"/>
          <w:szCs w:val="20"/>
        </w:rPr>
        <w:t>January</w:t>
      </w:r>
      <w:r w:rsidR="00550DBA">
        <w:rPr>
          <w:rFonts w:eastAsia="Times New Roman" w:cstheme="minorHAnsi"/>
          <w:color w:val="000000"/>
          <w:sz w:val="20"/>
          <w:szCs w:val="20"/>
        </w:rPr>
        <w:t xml:space="preserve"> 10</w:t>
      </w:r>
      <w:r w:rsidRPr="00E24A41">
        <w:rPr>
          <w:rFonts w:eastAsia="Times New Roman" w:cstheme="minorHAnsi"/>
          <w:color w:val="000000"/>
          <w:sz w:val="20"/>
          <w:szCs w:val="20"/>
        </w:rPr>
        <w:t>, 20</w:t>
      </w:r>
      <w:r>
        <w:rPr>
          <w:rFonts w:eastAsia="Times New Roman" w:cstheme="minorHAnsi"/>
          <w:color w:val="000000"/>
          <w:sz w:val="20"/>
          <w:szCs w:val="20"/>
        </w:rPr>
        <w:t xml:space="preserve">20 </w:t>
      </w:r>
      <w:r w:rsidRPr="00E24A41">
        <w:rPr>
          <w:rFonts w:eastAsia="Times New Roman" w:cstheme="minorHAnsi"/>
          <w:color w:val="000000"/>
          <w:sz w:val="20"/>
          <w:szCs w:val="20"/>
        </w:rPr>
        <w:t xml:space="preserve">minutes- Motion to approve- </w:t>
      </w:r>
      <w:r w:rsidR="00550DBA">
        <w:rPr>
          <w:rFonts w:eastAsia="Times New Roman" w:cstheme="minorHAnsi"/>
          <w:color w:val="000000"/>
          <w:sz w:val="20"/>
          <w:szCs w:val="20"/>
        </w:rPr>
        <w:t>Marty</w:t>
      </w:r>
      <w:r w:rsidRPr="00E24A41">
        <w:rPr>
          <w:rFonts w:eastAsia="Times New Roman" w:cstheme="minorHAnsi"/>
          <w:color w:val="000000"/>
          <w:sz w:val="20"/>
          <w:szCs w:val="20"/>
        </w:rPr>
        <w:t>, Second-</w:t>
      </w:r>
      <w:r w:rsidR="00550DBA">
        <w:rPr>
          <w:rFonts w:eastAsia="Times New Roman" w:cstheme="minorHAnsi"/>
          <w:color w:val="000000"/>
          <w:sz w:val="20"/>
          <w:szCs w:val="20"/>
        </w:rPr>
        <w:t>Kate</w:t>
      </w:r>
    </w:p>
    <w:p w14:paraId="21D4DE00" w14:textId="77777777" w:rsidR="00AD65DF" w:rsidRPr="00E24A41" w:rsidRDefault="00AD65DF" w:rsidP="00AD65DF">
      <w:pPr>
        <w:spacing w:line="240" w:lineRule="auto"/>
        <w:ind w:left="720"/>
        <w:textAlignment w:val="baseline"/>
        <w:rPr>
          <w:rFonts w:eastAsia="Times New Roman" w:cstheme="minorHAnsi"/>
          <w:color w:val="000000"/>
          <w:sz w:val="20"/>
          <w:szCs w:val="20"/>
        </w:rPr>
      </w:pPr>
    </w:p>
    <w:p w14:paraId="7E55787E" w14:textId="77777777" w:rsidR="00AD65DF" w:rsidRPr="00E24A41" w:rsidRDefault="00AD65DF" w:rsidP="00AD65DF">
      <w:pPr>
        <w:spacing w:line="240" w:lineRule="auto"/>
        <w:textAlignment w:val="baseline"/>
        <w:rPr>
          <w:rFonts w:eastAsia="Times New Roman" w:cstheme="minorHAnsi"/>
          <w:color w:val="000000"/>
          <w:sz w:val="20"/>
          <w:szCs w:val="20"/>
        </w:rPr>
      </w:pPr>
      <w:r w:rsidRPr="00E24A41">
        <w:rPr>
          <w:rFonts w:eastAsia="Times New Roman" w:cstheme="minorHAnsi"/>
          <w:b/>
          <w:color w:val="000000"/>
          <w:sz w:val="20"/>
          <w:szCs w:val="20"/>
        </w:rPr>
        <w:t>B.</w:t>
      </w:r>
      <w:r w:rsidRPr="00E24A41">
        <w:rPr>
          <w:rFonts w:eastAsia="Times New Roman" w:cstheme="minorHAnsi"/>
          <w:color w:val="000000"/>
          <w:sz w:val="20"/>
          <w:szCs w:val="20"/>
        </w:rPr>
        <w:t xml:space="preserve"> </w:t>
      </w:r>
      <w:r w:rsidRPr="00E24A41">
        <w:rPr>
          <w:rFonts w:eastAsia="Times New Roman" w:cstheme="minorHAnsi"/>
          <w:b/>
          <w:color w:val="000000"/>
          <w:sz w:val="20"/>
          <w:szCs w:val="20"/>
        </w:rPr>
        <w:t>Non-Action/discussion items</w:t>
      </w:r>
    </w:p>
    <w:p w14:paraId="2FFC7974" w14:textId="77777777" w:rsidR="00AD65DF" w:rsidRPr="00E24A41" w:rsidRDefault="00AD65DF" w:rsidP="00AD65DF">
      <w:pPr>
        <w:spacing w:line="240" w:lineRule="auto"/>
        <w:textAlignment w:val="baseline"/>
        <w:rPr>
          <w:rFonts w:eastAsia="Times New Roman" w:cstheme="minorHAnsi"/>
          <w:b/>
          <w:color w:val="000000"/>
          <w:sz w:val="20"/>
          <w:szCs w:val="20"/>
        </w:rPr>
      </w:pPr>
    </w:p>
    <w:p w14:paraId="03CC1E67" w14:textId="291617C6" w:rsidR="00AD65DF" w:rsidRDefault="00AD65DF" w:rsidP="00AD65DF">
      <w:pPr>
        <w:spacing w:line="240" w:lineRule="auto"/>
        <w:textAlignment w:val="baseline"/>
        <w:rPr>
          <w:rFonts w:eastAsia="Times New Roman" w:cstheme="minorHAnsi"/>
          <w:bCs/>
          <w:color w:val="000000"/>
          <w:sz w:val="20"/>
          <w:szCs w:val="20"/>
        </w:rPr>
      </w:pPr>
      <w:r>
        <w:rPr>
          <w:rFonts w:eastAsia="Times New Roman" w:cstheme="minorHAnsi"/>
          <w:b/>
          <w:color w:val="000000"/>
          <w:sz w:val="20"/>
          <w:szCs w:val="20"/>
        </w:rPr>
        <w:t xml:space="preserve">PRESENTATIONS: </w:t>
      </w:r>
      <w:r w:rsidRPr="00BA2839">
        <w:rPr>
          <w:rFonts w:eastAsia="Times New Roman" w:cstheme="minorHAnsi"/>
          <w:bCs/>
          <w:color w:val="000000"/>
          <w:sz w:val="20"/>
          <w:szCs w:val="20"/>
        </w:rPr>
        <w:t>Call to the Public</w:t>
      </w:r>
    </w:p>
    <w:p w14:paraId="48B6FEEE" w14:textId="77777777" w:rsidR="00AD65DF" w:rsidRDefault="00AD65DF" w:rsidP="00AD65DF">
      <w:pPr>
        <w:spacing w:line="240" w:lineRule="auto"/>
        <w:textAlignment w:val="baseline"/>
        <w:rPr>
          <w:rFonts w:eastAsia="Times New Roman" w:cstheme="minorHAnsi"/>
          <w:b/>
          <w:color w:val="000000"/>
          <w:sz w:val="20"/>
          <w:szCs w:val="20"/>
        </w:rPr>
      </w:pPr>
    </w:p>
    <w:p w14:paraId="5C6CF760" w14:textId="77777777" w:rsidR="0020110E" w:rsidRDefault="0020110E" w:rsidP="00AD65DF">
      <w:pPr>
        <w:spacing w:line="240" w:lineRule="auto"/>
        <w:textAlignment w:val="baseline"/>
        <w:rPr>
          <w:rFonts w:eastAsia="Times New Roman" w:cstheme="minorHAnsi"/>
          <w:b/>
          <w:color w:val="000000"/>
          <w:sz w:val="20"/>
          <w:szCs w:val="20"/>
        </w:rPr>
      </w:pPr>
      <w:r>
        <w:rPr>
          <w:rFonts w:eastAsia="Times New Roman" w:cstheme="minorHAnsi"/>
          <w:b/>
          <w:color w:val="000000"/>
          <w:sz w:val="20"/>
          <w:szCs w:val="20"/>
        </w:rPr>
        <w:t>OLD BUSINESS</w:t>
      </w:r>
    </w:p>
    <w:p w14:paraId="2F5EBC11" w14:textId="69722E74" w:rsidR="00AD65DF" w:rsidRPr="00E24A41" w:rsidRDefault="00AD65DF" w:rsidP="00AD65DF">
      <w:pPr>
        <w:spacing w:line="240" w:lineRule="auto"/>
        <w:textAlignment w:val="baseline"/>
        <w:rPr>
          <w:rFonts w:eastAsia="Times New Roman" w:cstheme="minorHAnsi"/>
          <w:b/>
          <w:color w:val="000000"/>
          <w:sz w:val="20"/>
          <w:szCs w:val="20"/>
        </w:rPr>
      </w:pPr>
      <w:r w:rsidRPr="00E24A41">
        <w:rPr>
          <w:rFonts w:eastAsia="Times New Roman" w:cstheme="minorHAnsi"/>
          <w:b/>
          <w:color w:val="000000"/>
          <w:sz w:val="20"/>
          <w:szCs w:val="20"/>
        </w:rPr>
        <w:t>REPORTS AND UPDATES</w:t>
      </w:r>
    </w:p>
    <w:p w14:paraId="60619637" w14:textId="265AA307" w:rsidR="00AD65DF" w:rsidRDefault="003C0D55" w:rsidP="003C0D55">
      <w:pPr>
        <w:pStyle w:val="ListParagraph"/>
        <w:numPr>
          <w:ilvl w:val="0"/>
          <w:numId w:val="6"/>
        </w:numPr>
        <w:spacing w:line="240" w:lineRule="auto"/>
        <w:textAlignment w:val="baseline"/>
        <w:rPr>
          <w:rFonts w:eastAsia="Times New Roman" w:cstheme="minorHAnsi"/>
          <w:bCs/>
          <w:color w:val="000000"/>
          <w:sz w:val="20"/>
          <w:szCs w:val="20"/>
        </w:rPr>
      </w:pPr>
      <w:r>
        <w:rPr>
          <w:rFonts w:eastAsia="Times New Roman" w:cstheme="minorHAnsi"/>
          <w:bCs/>
          <w:color w:val="000000"/>
          <w:sz w:val="20"/>
          <w:szCs w:val="20"/>
        </w:rPr>
        <w:t>Forest Service representatives at March meeting to discuss Town of Patagonia status as an official Forest Service Watershed.</w:t>
      </w:r>
      <w:r w:rsidR="000419C8">
        <w:rPr>
          <w:rFonts w:eastAsia="Times New Roman" w:cstheme="minorHAnsi"/>
          <w:bCs/>
          <w:color w:val="000000"/>
          <w:sz w:val="20"/>
          <w:szCs w:val="20"/>
        </w:rPr>
        <w:t xml:space="preserve"> Carolyn reports about the remediation projects on mines in the Patagonia Mountains.</w:t>
      </w:r>
    </w:p>
    <w:p w14:paraId="7E2D0B19" w14:textId="41FC733E" w:rsidR="000419C8" w:rsidRPr="003C0D55" w:rsidRDefault="000419C8" w:rsidP="003C0D55">
      <w:pPr>
        <w:pStyle w:val="ListParagraph"/>
        <w:numPr>
          <w:ilvl w:val="0"/>
          <w:numId w:val="6"/>
        </w:numPr>
        <w:spacing w:line="240" w:lineRule="auto"/>
        <w:textAlignment w:val="baseline"/>
        <w:rPr>
          <w:rFonts w:eastAsia="Times New Roman" w:cstheme="minorHAnsi"/>
          <w:bCs/>
          <w:color w:val="000000"/>
          <w:sz w:val="20"/>
          <w:szCs w:val="20"/>
        </w:rPr>
      </w:pPr>
      <w:r>
        <w:rPr>
          <w:rFonts w:eastAsia="Times New Roman" w:cstheme="minorHAnsi"/>
          <w:bCs/>
          <w:color w:val="000000"/>
          <w:sz w:val="20"/>
          <w:szCs w:val="20"/>
        </w:rPr>
        <w:t>Status will be presented during the next F &amp; F meeting.</w:t>
      </w:r>
    </w:p>
    <w:p w14:paraId="61F9C437" w14:textId="77777777" w:rsidR="00550DBA" w:rsidRDefault="00550DBA" w:rsidP="00AD65DF">
      <w:pPr>
        <w:spacing w:line="240" w:lineRule="auto"/>
        <w:textAlignment w:val="baseline"/>
        <w:rPr>
          <w:rFonts w:eastAsia="Times New Roman" w:cstheme="minorHAnsi"/>
          <w:b/>
          <w:color w:val="000000"/>
          <w:sz w:val="20"/>
          <w:szCs w:val="20"/>
        </w:rPr>
      </w:pPr>
    </w:p>
    <w:p w14:paraId="1ACCA51C" w14:textId="02466768" w:rsidR="00AD65DF" w:rsidRPr="00E24A41" w:rsidRDefault="00AD65DF" w:rsidP="00AD65DF">
      <w:pPr>
        <w:spacing w:line="240" w:lineRule="auto"/>
        <w:textAlignment w:val="baseline"/>
        <w:rPr>
          <w:rFonts w:eastAsia="Times New Roman" w:cstheme="minorHAnsi"/>
          <w:i/>
          <w:color w:val="000000"/>
          <w:sz w:val="20"/>
          <w:szCs w:val="20"/>
        </w:rPr>
      </w:pPr>
      <w:r w:rsidRPr="00E24A41">
        <w:rPr>
          <w:rFonts w:eastAsia="Times New Roman" w:cstheme="minorHAnsi"/>
          <w:b/>
          <w:color w:val="000000"/>
          <w:sz w:val="20"/>
          <w:szCs w:val="20"/>
        </w:rPr>
        <w:t xml:space="preserve">RoadMap: </w:t>
      </w:r>
      <w:r w:rsidRPr="00E24A41">
        <w:rPr>
          <w:rFonts w:eastAsia="Times New Roman" w:cstheme="minorHAnsi"/>
          <w:i/>
          <w:color w:val="000000"/>
          <w:sz w:val="20"/>
          <w:szCs w:val="20"/>
        </w:rPr>
        <w:t>Understanding and Managing Water Quality in the Sonoita Creek Watershed.</w:t>
      </w:r>
    </w:p>
    <w:p w14:paraId="37E6D094" w14:textId="77777777" w:rsidR="00AD65DF" w:rsidRPr="00E24A41" w:rsidRDefault="00AD65DF" w:rsidP="00AD65DF">
      <w:pPr>
        <w:rPr>
          <w:sz w:val="20"/>
          <w:szCs w:val="20"/>
        </w:rPr>
      </w:pPr>
      <w:r w:rsidRPr="00E24A41">
        <w:rPr>
          <w:sz w:val="20"/>
          <w:szCs w:val="20"/>
        </w:rPr>
        <w:t>Bill O’Brien update</w:t>
      </w:r>
    </w:p>
    <w:p w14:paraId="5F22780A" w14:textId="1F961736" w:rsidR="00880BA2" w:rsidRDefault="00D5673A" w:rsidP="00AD65DF">
      <w:pPr>
        <w:pStyle w:val="ListParagraph"/>
        <w:numPr>
          <w:ilvl w:val="0"/>
          <w:numId w:val="5"/>
        </w:numPr>
        <w:rPr>
          <w:sz w:val="20"/>
          <w:szCs w:val="20"/>
        </w:rPr>
      </w:pPr>
      <w:r>
        <w:rPr>
          <w:sz w:val="20"/>
          <w:szCs w:val="20"/>
        </w:rPr>
        <w:t>The Roadmap water data p</w:t>
      </w:r>
      <w:r w:rsidR="00550DBA">
        <w:rPr>
          <w:sz w:val="20"/>
          <w:szCs w:val="20"/>
        </w:rPr>
        <w:t xml:space="preserve">resentation </w:t>
      </w:r>
      <w:r w:rsidR="00805767">
        <w:rPr>
          <w:sz w:val="20"/>
          <w:szCs w:val="20"/>
        </w:rPr>
        <w:t xml:space="preserve">on January 22, 2020 at the Tin Shed </w:t>
      </w:r>
      <w:r w:rsidR="00550DBA">
        <w:rPr>
          <w:sz w:val="20"/>
          <w:szCs w:val="20"/>
        </w:rPr>
        <w:t xml:space="preserve">and </w:t>
      </w:r>
      <w:r w:rsidR="00805767">
        <w:rPr>
          <w:sz w:val="20"/>
          <w:szCs w:val="20"/>
        </w:rPr>
        <w:t>Patagonia Town C</w:t>
      </w:r>
      <w:r w:rsidR="00550DBA">
        <w:rPr>
          <w:sz w:val="20"/>
          <w:szCs w:val="20"/>
        </w:rPr>
        <w:t xml:space="preserve">ouncil meeting </w:t>
      </w:r>
      <w:r w:rsidR="00880BA2">
        <w:rPr>
          <w:sz w:val="20"/>
          <w:szCs w:val="20"/>
        </w:rPr>
        <w:t xml:space="preserve">was </w:t>
      </w:r>
      <w:r w:rsidR="00550DBA">
        <w:rPr>
          <w:sz w:val="20"/>
          <w:szCs w:val="20"/>
        </w:rPr>
        <w:t xml:space="preserve">successful. </w:t>
      </w:r>
      <w:r w:rsidR="00880BA2">
        <w:rPr>
          <w:sz w:val="20"/>
          <w:szCs w:val="20"/>
        </w:rPr>
        <w:t>NextGen is wrapping</w:t>
      </w:r>
      <w:r w:rsidR="00550DBA">
        <w:rPr>
          <w:sz w:val="20"/>
          <w:szCs w:val="20"/>
        </w:rPr>
        <w:t xml:space="preserve"> up </w:t>
      </w:r>
      <w:r w:rsidR="00880BA2">
        <w:rPr>
          <w:sz w:val="20"/>
          <w:szCs w:val="20"/>
        </w:rPr>
        <w:t xml:space="preserve">the water data </w:t>
      </w:r>
      <w:r w:rsidR="00550DBA">
        <w:rPr>
          <w:sz w:val="20"/>
          <w:szCs w:val="20"/>
        </w:rPr>
        <w:t xml:space="preserve">report.  All data </w:t>
      </w:r>
      <w:r w:rsidR="00880BA2">
        <w:rPr>
          <w:sz w:val="20"/>
          <w:szCs w:val="20"/>
        </w:rPr>
        <w:t>will be</w:t>
      </w:r>
      <w:r w:rsidR="00805767">
        <w:rPr>
          <w:sz w:val="20"/>
          <w:szCs w:val="20"/>
        </w:rPr>
        <w:t xml:space="preserve"> </w:t>
      </w:r>
      <w:r>
        <w:rPr>
          <w:sz w:val="20"/>
          <w:szCs w:val="20"/>
        </w:rPr>
        <w:t xml:space="preserve">available </w:t>
      </w:r>
      <w:r w:rsidR="00550DBA">
        <w:rPr>
          <w:sz w:val="20"/>
          <w:szCs w:val="20"/>
        </w:rPr>
        <w:t xml:space="preserve">online. </w:t>
      </w:r>
      <w:r w:rsidR="00880BA2">
        <w:rPr>
          <w:sz w:val="20"/>
          <w:szCs w:val="20"/>
        </w:rPr>
        <w:t xml:space="preserve">Bill requests </w:t>
      </w:r>
      <w:r w:rsidR="00550DBA">
        <w:rPr>
          <w:sz w:val="20"/>
          <w:szCs w:val="20"/>
        </w:rPr>
        <w:t xml:space="preserve">recommendations </w:t>
      </w:r>
      <w:r w:rsidR="00805767">
        <w:rPr>
          <w:sz w:val="20"/>
          <w:szCs w:val="20"/>
        </w:rPr>
        <w:t xml:space="preserve">or feedback on </w:t>
      </w:r>
      <w:r w:rsidR="00880BA2">
        <w:rPr>
          <w:sz w:val="20"/>
          <w:szCs w:val="20"/>
        </w:rPr>
        <w:t>both</w:t>
      </w:r>
      <w:r w:rsidR="00805767">
        <w:rPr>
          <w:sz w:val="20"/>
          <w:szCs w:val="20"/>
        </w:rPr>
        <w:t xml:space="preserve"> presentation</w:t>
      </w:r>
      <w:r w:rsidR="00880BA2">
        <w:rPr>
          <w:sz w:val="20"/>
          <w:szCs w:val="20"/>
        </w:rPr>
        <w:t>s</w:t>
      </w:r>
      <w:r w:rsidR="00805767">
        <w:rPr>
          <w:sz w:val="20"/>
          <w:szCs w:val="20"/>
        </w:rPr>
        <w:t xml:space="preserve"> </w:t>
      </w:r>
      <w:r w:rsidR="00550DBA">
        <w:rPr>
          <w:sz w:val="20"/>
          <w:szCs w:val="20"/>
        </w:rPr>
        <w:t xml:space="preserve">before </w:t>
      </w:r>
      <w:r w:rsidR="00880BA2">
        <w:rPr>
          <w:sz w:val="20"/>
          <w:szCs w:val="20"/>
        </w:rPr>
        <w:t xml:space="preserve">data is published </w:t>
      </w:r>
      <w:r w:rsidR="00550DBA">
        <w:rPr>
          <w:sz w:val="20"/>
          <w:szCs w:val="20"/>
        </w:rPr>
        <w:t xml:space="preserve">on line. </w:t>
      </w:r>
    </w:p>
    <w:p w14:paraId="3B50C1FC" w14:textId="77777777" w:rsidR="00880BA2" w:rsidRDefault="00550DBA" w:rsidP="00AD65DF">
      <w:pPr>
        <w:pStyle w:val="ListParagraph"/>
        <w:numPr>
          <w:ilvl w:val="0"/>
          <w:numId w:val="5"/>
        </w:numPr>
        <w:rPr>
          <w:sz w:val="20"/>
          <w:szCs w:val="20"/>
        </w:rPr>
      </w:pPr>
      <w:r>
        <w:rPr>
          <w:sz w:val="20"/>
          <w:szCs w:val="20"/>
        </w:rPr>
        <w:t xml:space="preserve"> April 7</w:t>
      </w:r>
      <w:r w:rsidRPr="00550DBA">
        <w:rPr>
          <w:sz w:val="20"/>
          <w:szCs w:val="20"/>
          <w:vertAlign w:val="superscript"/>
        </w:rPr>
        <w:t>th</w:t>
      </w:r>
      <w:r>
        <w:rPr>
          <w:sz w:val="20"/>
          <w:szCs w:val="20"/>
          <w:vertAlign w:val="superscript"/>
        </w:rPr>
        <w:t xml:space="preserve"> </w:t>
      </w:r>
      <w:r>
        <w:rPr>
          <w:sz w:val="20"/>
          <w:szCs w:val="20"/>
        </w:rPr>
        <w:t xml:space="preserve">Santa Cruz County supervisors meet </w:t>
      </w:r>
      <w:r w:rsidRPr="00880BA2">
        <w:rPr>
          <w:b/>
          <w:bCs/>
          <w:i/>
          <w:iCs/>
          <w:sz w:val="20"/>
          <w:szCs w:val="20"/>
        </w:rPr>
        <w:t>tentatively</w:t>
      </w:r>
      <w:r>
        <w:rPr>
          <w:sz w:val="20"/>
          <w:szCs w:val="20"/>
        </w:rPr>
        <w:t xml:space="preserve"> at </w:t>
      </w:r>
      <w:r w:rsidR="00805767">
        <w:rPr>
          <w:sz w:val="20"/>
          <w:szCs w:val="20"/>
        </w:rPr>
        <w:t xml:space="preserve">9:30 am County Complex in Nogales </w:t>
      </w:r>
      <w:r>
        <w:rPr>
          <w:sz w:val="20"/>
          <w:szCs w:val="20"/>
        </w:rPr>
        <w:t xml:space="preserve">to </w:t>
      </w:r>
      <w:r w:rsidR="00880BA2">
        <w:rPr>
          <w:sz w:val="20"/>
          <w:szCs w:val="20"/>
        </w:rPr>
        <w:t xml:space="preserve">learn </w:t>
      </w:r>
      <w:r>
        <w:rPr>
          <w:sz w:val="20"/>
          <w:szCs w:val="20"/>
        </w:rPr>
        <w:t xml:space="preserve">about the roadmap project. </w:t>
      </w:r>
    </w:p>
    <w:p w14:paraId="1A83C908" w14:textId="377CBE6D" w:rsidR="00880BA2" w:rsidRDefault="00805767" w:rsidP="00AD65DF">
      <w:pPr>
        <w:pStyle w:val="ListParagraph"/>
        <w:numPr>
          <w:ilvl w:val="0"/>
          <w:numId w:val="5"/>
        </w:numPr>
        <w:rPr>
          <w:sz w:val="20"/>
          <w:szCs w:val="20"/>
        </w:rPr>
      </w:pPr>
      <w:r>
        <w:rPr>
          <w:sz w:val="20"/>
          <w:szCs w:val="20"/>
        </w:rPr>
        <w:t xml:space="preserve">Next Gen </w:t>
      </w:r>
      <w:r w:rsidR="00D5673A">
        <w:rPr>
          <w:sz w:val="20"/>
          <w:szCs w:val="20"/>
        </w:rPr>
        <w:t>will</w:t>
      </w:r>
      <w:r>
        <w:rPr>
          <w:sz w:val="20"/>
          <w:szCs w:val="20"/>
        </w:rPr>
        <w:t xml:space="preserve"> file a report </w:t>
      </w:r>
      <w:r w:rsidR="00880BA2">
        <w:rPr>
          <w:sz w:val="20"/>
          <w:szCs w:val="20"/>
        </w:rPr>
        <w:t>on a</w:t>
      </w:r>
      <w:r>
        <w:rPr>
          <w:sz w:val="20"/>
          <w:szCs w:val="20"/>
        </w:rPr>
        <w:t xml:space="preserve"> search for data gaps especially during the last decade</w:t>
      </w:r>
      <w:r w:rsidR="00880BA2">
        <w:rPr>
          <w:sz w:val="20"/>
          <w:szCs w:val="20"/>
        </w:rPr>
        <w:t xml:space="preserve">, </w:t>
      </w:r>
      <w:r>
        <w:rPr>
          <w:sz w:val="20"/>
          <w:szCs w:val="20"/>
        </w:rPr>
        <w:t xml:space="preserve">2010-2019. </w:t>
      </w:r>
    </w:p>
    <w:p w14:paraId="2CDC9A74" w14:textId="00F382C1" w:rsidR="00AD65DF" w:rsidRDefault="00805767" w:rsidP="00AD65DF">
      <w:pPr>
        <w:pStyle w:val="ListParagraph"/>
        <w:numPr>
          <w:ilvl w:val="0"/>
          <w:numId w:val="5"/>
        </w:numPr>
        <w:rPr>
          <w:sz w:val="20"/>
          <w:szCs w:val="20"/>
        </w:rPr>
      </w:pPr>
      <w:r>
        <w:rPr>
          <w:sz w:val="20"/>
          <w:szCs w:val="20"/>
        </w:rPr>
        <w:t>Well sites at the periphery of the watershed need data. James Calgary</w:t>
      </w:r>
      <w:r w:rsidR="00D5673A">
        <w:rPr>
          <w:sz w:val="20"/>
          <w:szCs w:val="20"/>
        </w:rPr>
        <w:t xml:space="preserve"> from </w:t>
      </w:r>
      <w:r>
        <w:rPr>
          <w:sz w:val="20"/>
          <w:szCs w:val="20"/>
        </w:rPr>
        <w:t xml:space="preserve">USGS needs time to report his data to the Forest Service. </w:t>
      </w:r>
    </w:p>
    <w:p w14:paraId="4AA67E2A" w14:textId="7DCBC6D4" w:rsidR="00805767" w:rsidRDefault="00805767" w:rsidP="00AD65DF">
      <w:pPr>
        <w:pStyle w:val="ListParagraph"/>
        <w:numPr>
          <w:ilvl w:val="0"/>
          <w:numId w:val="5"/>
        </w:numPr>
        <w:rPr>
          <w:sz w:val="20"/>
          <w:szCs w:val="20"/>
        </w:rPr>
      </w:pPr>
      <w:r>
        <w:rPr>
          <w:sz w:val="20"/>
          <w:szCs w:val="20"/>
        </w:rPr>
        <w:lastRenderedPageBreak/>
        <w:t>Future monitoring is critical to fill a gap analysis but also continue the existing stations data is collected.</w:t>
      </w:r>
    </w:p>
    <w:p w14:paraId="11E68CBC" w14:textId="77777777" w:rsidR="00B40824" w:rsidRDefault="00805767" w:rsidP="00B40824">
      <w:pPr>
        <w:pStyle w:val="ListParagraph"/>
        <w:numPr>
          <w:ilvl w:val="0"/>
          <w:numId w:val="5"/>
        </w:numPr>
        <w:rPr>
          <w:sz w:val="20"/>
          <w:szCs w:val="20"/>
        </w:rPr>
      </w:pPr>
      <w:r>
        <w:rPr>
          <w:sz w:val="20"/>
          <w:szCs w:val="20"/>
        </w:rPr>
        <w:t xml:space="preserve">All stakeholders need to share data. Murphy expressed concern about the effects </w:t>
      </w:r>
      <w:r w:rsidR="00880BA2">
        <w:rPr>
          <w:sz w:val="20"/>
          <w:szCs w:val="20"/>
        </w:rPr>
        <w:t>of Border Patrol not limited to vehicles pollution, activities, road erosion.</w:t>
      </w:r>
    </w:p>
    <w:p w14:paraId="130481F5" w14:textId="12F6E476" w:rsidR="00880BA2" w:rsidRDefault="00880BA2" w:rsidP="00B40824">
      <w:pPr>
        <w:pStyle w:val="ListParagraph"/>
        <w:numPr>
          <w:ilvl w:val="0"/>
          <w:numId w:val="5"/>
        </w:numPr>
        <w:rPr>
          <w:sz w:val="20"/>
          <w:szCs w:val="20"/>
        </w:rPr>
      </w:pPr>
      <w:r w:rsidRPr="00B40824">
        <w:rPr>
          <w:sz w:val="20"/>
          <w:szCs w:val="20"/>
        </w:rPr>
        <w:t xml:space="preserve">South32 report </w:t>
      </w:r>
      <w:r w:rsidR="00B40824">
        <w:rPr>
          <w:sz w:val="20"/>
          <w:szCs w:val="20"/>
        </w:rPr>
        <w:t xml:space="preserve">from Sarah </w:t>
      </w:r>
      <w:r w:rsidRPr="00B40824">
        <w:rPr>
          <w:sz w:val="20"/>
          <w:szCs w:val="20"/>
        </w:rPr>
        <w:t>on storm water and groundwater data. Sarah recommends she send all data to the town Mayor</w:t>
      </w:r>
      <w:r w:rsidR="00B40824" w:rsidRPr="00B40824">
        <w:rPr>
          <w:sz w:val="20"/>
          <w:szCs w:val="20"/>
        </w:rPr>
        <w:t xml:space="preserve">. Wildlife reports 2012 data to Forest Service. Report not to include species locations. </w:t>
      </w:r>
    </w:p>
    <w:p w14:paraId="24A746E7" w14:textId="6D939992" w:rsidR="00B40824" w:rsidRDefault="00B40824" w:rsidP="00B40824">
      <w:pPr>
        <w:pStyle w:val="ListParagraph"/>
        <w:numPr>
          <w:ilvl w:val="0"/>
          <w:numId w:val="5"/>
        </w:numPr>
        <w:rPr>
          <w:sz w:val="20"/>
          <w:szCs w:val="20"/>
        </w:rPr>
      </w:pPr>
      <w:r>
        <w:rPr>
          <w:sz w:val="20"/>
          <w:szCs w:val="20"/>
        </w:rPr>
        <w:t>David has questions about two wells indicated as NW3 just across the South32 property line in Flux Canyon and NW9 somewhere off of Harshaw road. He would like coordinates for NW9.</w:t>
      </w:r>
    </w:p>
    <w:p w14:paraId="3AD6BBF8" w14:textId="52CAABEC" w:rsidR="00B40824" w:rsidRDefault="00B40824" w:rsidP="00B40824">
      <w:pPr>
        <w:pStyle w:val="ListParagraph"/>
        <w:numPr>
          <w:ilvl w:val="0"/>
          <w:numId w:val="5"/>
        </w:numPr>
        <w:rPr>
          <w:sz w:val="20"/>
          <w:szCs w:val="20"/>
        </w:rPr>
      </w:pPr>
      <w:r>
        <w:rPr>
          <w:sz w:val="20"/>
          <w:szCs w:val="20"/>
        </w:rPr>
        <w:t>Carolyn wants the Forest Service to conduct a presentation about mine closure information.</w:t>
      </w:r>
    </w:p>
    <w:p w14:paraId="443269E8" w14:textId="77777777" w:rsidR="0020110E" w:rsidRPr="00B40824" w:rsidRDefault="0020110E" w:rsidP="0020110E">
      <w:pPr>
        <w:pStyle w:val="ListParagraph"/>
        <w:rPr>
          <w:sz w:val="20"/>
          <w:szCs w:val="20"/>
        </w:rPr>
      </w:pPr>
    </w:p>
    <w:p w14:paraId="663DBD9A" w14:textId="1D07923C" w:rsidR="00AD65DF" w:rsidRPr="00E24A41" w:rsidRDefault="00D5673A" w:rsidP="00AD65DF">
      <w:pPr>
        <w:spacing w:line="240" w:lineRule="auto"/>
        <w:textAlignment w:val="baseline"/>
        <w:rPr>
          <w:rFonts w:eastAsia="Times New Roman" w:cstheme="minorHAnsi"/>
          <w:color w:val="000000"/>
          <w:sz w:val="20"/>
          <w:szCs w:val="20"/>
        </w:rPr>
      </w:pPr>
      <w:r>
        <w:rPr>
          <w:rFonts w:eastAsia="Times New Roman" w:cstheme="minorHAnsi"/>
          <w:b/>
          <w:color w:val="000000"/>
          <w:sz w:val="20"/>
          <w:szCs w:val="20"/>
        </w:rPr>
        <w:t>Sonoita Creek Watershed Project</w:t>
      </w:r>
      <w:r w:rsidR="00AD65DF" w:rsidRPr="00E24A41">
        <w:rPr>
          <w:rFonts w:eastAsia="Times New Roman" w:cstheme="minorHAnsi"/>
          <w:color w:val="000000"/>
          <w:sz w:val="20"/>
          <w:szCs w:val="20"/>
        </w:rPr>
        <w:t xml:space="preserve"> </w:t>
      </w:r>
    </w:p>
    <w:p w14:paraId="06D2DFBD" w14:textId="348DA93C" w:rsidR="0020110E" w:rsidRDefault="0020110E" w:rsidP="0020110E">
      <w:pPr>
        <w:spacing w:line="240" w:lineRule="auto"/>
        <w:textAlignment w:val="baseline"/>
        <w:rPr>
          <w:rFonts w:eastAsia="Times New Roman" w:cstheme="minorHAnsi"/>
          <w:bCs/>
          <w:color w:val="FF0000"/>
          <w:sz w:val="20"/>
          <w:szCs w:val="20"/>
        </w:rPr>
      </w:pPr>
      <w:r>
        <w:rPr>
          <w:rFonts w:eastAsia="Times New Roman" w:cstheme="minorHAnsi"/>
          <w:color w:val="000000"/>
          <w:sz w:val="20"/>
          <w:szCs w:val="20"/>
        </w:rPr>
        <w:tab/>
      </w:r>
      <w:r w:rsidR="00AD65DF" w:rsidRPr="00E24A41">
        <w:rPr>
          <w:rFonts w:eastAsia="Times New Roman" w:cstheme="minorHAnsi"/>
          <w:color w:val="000000"/>
          <w:sz w:val="20"/>
          <w:szCs w:val="20"/>
        </w:rPr>
        <w:t>David Ellis update</w:t>
      </w:r>
      <w:r>
        <w:rPr>
          <w:rFonts w:eastAsia="Times New Roman" w:cstheme="minorHAnsi"/>
          <w:color w:val="000000"/>
          <w:sz w:val="20"/>
          <w:szCs w:val="20"/>
        </w:rPr>
        <w:t xml:space="preserve"> </w:t>
      </w:r>
      <w:r>
        <w:rPr>
          <w:rFonts w:eastAsia="Times New Roman" w:cstheme="minorHAnsi"/>
          <w:bCs/>
          <w:color w:val="000000"/>
          <w:sz w:val="20"/>
          <w:szCs w:val="20"/>
        </w:rPr>
        <w:t xml:space="preserve">water quantity project: summary of current iteration. </w:t>
      </w:r>
      <w:r w:rsidRPr="000419C8">
        <w:rPr>
          <w:rFonts w:eastAsia="Times New Roman" w:cstheme="minorHAnsi"/>
          <w:bCs/>
          <w:color w:val="FF0000"/>
          <w:sz w:val="20"/>
          <w:szCs w:val="20"/>
        </w:rPr>
        <w:t>See Dave’s handout summary.</w:t>
      </w:r>
    </w:p>
    <w:p w14:paraId="39A22915" w14:textId="1D0ECCA5" w:rsidR="0020110E" w:rsidRDefault="0020110E" w:rsidP="0020110E">
      <w:pPr>
        <w:spacing w:line="240" w:lineRule="auto"/>
        <w:textAlignment w:val="baseline"/>
        <w:rPr>
          <w:rFonts w:eastAsia="Times New Roman" w:cstheme="minorHAnsi"/>
          <w:bCs/>
          <w:color w:val="FF0000"/>
          <w:sz w:val="20"/>
          <w:szCs w:val="20"/>
        </w:rPr>
      </w:pPr>
    </w:p>
    <w:p w14:paraId="5BCD8A64" w14:textId="4ED7183E" w:rsidR="0020110E" w:rsidRPr="0020110E" w:rsidRDefault="0020110E" w:rsidP="0020110E">
      <w:pPr>
        <w:spacing w:line="240" w:lineRule="auto"/>
        <w:textAlignment w:val="baseline"/>
        <w:rPr>
          <w:rFonts w:eastAsia="Times New Roman" w:cstheme="minorHAnsi"/>
          <w:b/>
          <w:bCs/>
          <w:color w:val="000000"/>
          <w:sz w:val="20"/>
          <w:szCs w:val="20"/>
        </w:rPr>
      </w:pPr>
      <w:r w:rsidRPr="0020110E">
        <w:rPr>
          <w:rFonts w:eastAsia="Times New Roman" w:cstheme="minorHAnsi"/>
          <w:b/>
          <w:bCs/>
          <w:color w:val="000000"/>
          <w:sz w:val="20"/>
          <w:szCs w:val="20"/>
        </w:rPr>
        <w:t>NEW BUSINESS</w:t>
      </w:r>
    </w:p>
    <w:p w14:paraId="2E2E433D" w14:textId="49647AD4" w:rsidR="00AD65DF" w:rsidRPr="0020110E" w:rsidRDefault="00AD65DF" w:rsidP="0020110E">
      <w:pPr>
        <w:pStyle w:val="ListParagraph"/>
        <w:spacing w:line="240" w:lineRule="auto"/>
        <w:textAlignment w:val="baseline"/>
        <w:rPr>
          <w:rFonts w:eastAsia="Times New Roman" w:cstheme="minorHAnsi"/>
          <w:bCs/>
          <w:color w:val="FF0000"/>
          <w:sz w:val="20"/>
          <w:szCs w:val="20"/>
        </w:rPr>
      </w:pPr>
    </w:p>
    <w:p w14:paraId="01698037" w14:textId="0B069C00" w:rsidR="001C6763" w:rsidRDefault="003C0D55" w:rsidP="003C0D55">
      <w:pPr>
        <w:pStyle w:val="ListParagraph"/>
        <w:numPr>
          <w:ilvl w:val="0"/>
          <w:numId w:val="3"/>
        </w:numPr>
        <w:spacing w:line="240" w:lineRule="auto"/>
        <w:textAlignment w:val="baseline"/>
        <w:rPr>
          <w:rFonts w:eastAsia="Times New Roman" w:cstheme="minorHAnsi"/>
          <w:bCs/>
          <w:color w:val="000000"/>
          <w:sz w:val="20"/>
          <w:szCs w:val="20"/>
        </w:rPr>
      </w:pPr>
      <w:r w:rsidRPr="003C0D55">
        <w:rPr>
          <w:rFonts w:eastAsia="Times New Roman" w:cstheme="minorHAnsi"/>
          <w:bCs/>
          <w:color w:val="000000"/>
          <w:sz w:val="20"/>
          <w:szCs w:val="20"/>
        </w:rPr>
        <w:t>Presentation date for Sean Shrag-Toso graduate project</w:t>
      </w:r>
      <w:r>
        <w:rPr>
          <w:rFonts w:eastAsia="Times New Roman" w:cstheme="minorHAnsi"/>
          <w:bCs/>
          <w:color w:val="000000"/>
          <w:sz w:val="20"/>
          <w:szCs w:val="20"/>
        </w:rPr>
        <w:t xml:space="preserve">: </w:t>
      </w:r>
      <w:r w:rsidRPr="0020110E">
        <w:rPr>
          <w:rFonts w:eastAsia="Times New Roman" w:cstheme="minorHAnsi"/>
          <w:b/>
          <w:i/>
          <w:iCs/>
          <w:color w:val="000000"/>
          <w:sz w:val="20"/>
          <w:szCs w:val="20"/>
        </w:rPr>
        <w:t>A Citizen Science Approach to Monitoring Water</w:t>
      </w:r>
      <w:r>
        <w:rPr>
          <w:rFonts w:eastAsia="Times New Roman" w:cstheme="minorHAnsi"/>
          <w:bCs/>
          <w:color w:val="000000"/>
          <w:sz w:val="20"/>
          <w:szCs w:val="20"/>
        </w:rPr>
        <w:t xml:space="preserve"> </w:t>
      </w:r>
      <w:r w:rsidRPr="0020110E">
        <w:rPr>
          <w:rFonts w:eastAsia="Times New Roman" w:cstheme="minorHAnsi"/>
          <w:b/>
          <w:i/>
          <w:iCs/>
          <w:color w:val="000000"/>
          <w:sz w:val="20"/>
          <w:szCs w:val="20"/>
        </w:rPr>
        <w:t>Resources in a Vulnerable Aquifer</w:t>
      </w:r>
      <w:r>
        <w:rPr>
          <w:rFonts w:eastAsia="Times New Roman" w:cstheme="minorHAnsi"/>
          <w:bCs/>
          <w:color w:val="000000"/>
          <w:sz w:val="20"/>
          <w:szCs w:val="20"/>
        </w:rPr>
        <w:t>.</w:t>
      </w:r>
      <w:r w:rsidR="001C6763">
        <w:rPr>
          <w:rFonts w:eastAsia="Times New Roman" w:cstheme="minorHAnsi"/>
          <w:bCs/>
          <w:color w:val="000000"/>
          <w:sz w:val="20"/>
          <w:szCs w:val="20"/>
        </w:rPr>
        <w:t xml:space="preserve"> February 29</w:t>
      </w:r>
      <w:r w:rsidR="001C6763" w:rsidRPr="001C6763">
        <w:rPr>
          <w:rFonts w:eastAsia="Times New Roman" w:cstheme="minorHAnsi"/>
          <w:bCs/>
          <w:color w:val="000000"/>
          <w:sz w:val="20"/>
          <w:szCs w:val="20"/>
          <w:vertAlign w:val="superscript"/>
        </w:rPr>
        <w:t>th</w:t>
      </w:r>
      <w:r w:rsidR="001C6763">
        <w:rPr>
          <w:rFonts w:eastAsia="Times New Roman" w:cstheme="minorHAnsi"/>
          <w:bCs/>
          <w:color w:val="000000"/>
          <w:sz w:val="20"/>
          <w:szCs w:val="20"/>
        </w:rPr>
        <w:t xml:space="preserve"> at the Tin Shed at 10 a.m.</w:t>
      </w:r>
    </w:p>
    <w:p w14:paraId="430A924C" w14:textId="6F30C568" w:rsidR="00AD65DF" w:rsidRDefault="001C6763" w:rsidP="001C6763">
      <w:pPr>
        <w:pStyle w:val="ListParagraph"/>
        <w:spacing w:line="240" w:lineRule="auto"/>
        <w:textAlignment w:val="baseline"/>
        <w:rPr>
          <w:rFonts w:eastAsia="Times New Roman" w:cstheme="minorHAnsi"/>
          <w:bCs/>
          <w:color w:val="000000"/>
          <w:sz w:val="20"/>
          <w:szCs w:val="20"/>
        </w:rPr>
      </w:pPr>
      <w:r>
        <w:rPr>
          <w:rFonts w:eastAsia="Times New Roman" w:cstheme="minorHAnsi"/>
          <w:bCs/>
          <w:color w:val="000000"/>
          <w:sz w:val="20"/>
          <w:szCs w:val="20"/>
        </w:rPr>
        <w:t>April 18</w:t>
      </w:r>
      <w:r w:rsidRPr="001C6763">
        <w:rPr>
          <w:rFonts w:eastAsia="Times New Roman" w:cstheme="minorHAnsi"/>
          <w:bCs/>
          <w:color w:val="000000"/>
          <w:sz w:val="20"/>
          <w:szCs w:val="20"/>
          <w:vertAlign w:val="superscript"/>
        </w:rPr>
        <w:t>th</w:t>
      </w:r>
      <w:r>
        <w:rPr>
          <w:rFonts w:eastAsia="Times New Roman" w:cstheme="minorHAnsi"/>
          <w:bCs/>
          <w:color w:val="000000"/>
          <w:sz w:val="20"/>
          <w:szCs w:val="20"/>
        </w:rPr>
        <w:t xml:space="preserve"> during Earthfest to present some conclusions for his master’s thesis.</w:t>
      </w:r>
    </w:p>
    <w:p w14:paraId="5555D06D" w14:textId="69863FD3" w:rsidR="003C0D55" w:rsidRDefault="003C0D55" w:rsidP="003C0D55">
      <w:pPr>
        <w:pStyle w:val="ListParagraph"/>
        <w:numPr>
          <w:ilvl w:val="0"/>
          <w:numId w:val="3"/>
        </w:numPr>
        <w:spacing w:line="240" w:lineRule="auto"/>
        <w:textAlignment w:val="baseline"/>
        <w:rPr>
          <w:rFonts w:eastAsia="Times New Roman" w:cstheme="minorHAnsi"/>
          <w:bCs/>
          <w:color w:val="000000"/>
          <w:sz w:val="20"/>
          <w:szCs w:val="20"/>
        </w:rPr>
      </w:pPr>
      <w:r>
        <w:rPr>
          <w:rFonts w:eastAsia="Times New Roman" w:cstheme="minorHAnsi"/>
          <w:bCs/>
          <w:color w:val="000000"/>
          <w:sz w:val="20"/>
          <w:szCs w:val="20"/>
        </w:rPr>
        <w:t>Watershed Management Group (WMG) report on joint meeting of Flood and Flow Committee with Friends of Sonoita Creek board members.</w:t>
      </w:r>
      <w:r w:rsidR="001C6763">
        <w:rPr>
          <w:rFonts w:eastAsia="Times New Roman" w:cstheme="minorHAnsi"/>
          <w:bCs/>
          <w:color w:val="000000"/>
          <w:sz w:val="20"/>
          <w:szCs w:val="20"/>
        </w:rPr>
        <w:t xml:space="preserve"> FoSC is agreeable to participate to form a group under some name that is not call WMG. Name of a group can be decided in the future but </w:t>
      </w:r>
      <w:r w:rsidR="00686939">
        <w:rPr>
          <w:rFonts w:eastAsia="Times New Roman" w:cstheme="minorHAnsi"/>
          <w:bCs/>
          <w:color w:val="000000"/>
          <w:sz w:val="20"/>
          <w:szCs w:val="20"/>
        </w:rPr>
        <w:t>‘</w:t>
      </w:r>
      <w:r w:rsidR="001C6763">
        <w:rPr>
          <w:rFonts w:eastAsia="Times New Roman" w:cstheme="minorHAnsi"/>
          <w:bCs/>
          <w:color w:val="000000"/>
          <w:sz w:val="20"/>
          <w:szCs w:val="20"/>
        </w:rPr>
        <w:t>branding</w:t>
      </w:r>
      <w:r w:rsidR="00686939">
        <w:rPr>
          <w:rFonts w:eastAsia="Times New Roman" w:cstheme="minorHAnsi"/>
          <w:bCs/>
          <w:color w:val="000000"/>
          <w:sz w:val="20"/>
          <w:szCs w:val="20"/>
        </w:rPr>
        <w:t>’</w:t>
      </w:r>
      <w:r w:rsidR="001C6763">
        <w:rPr>
          <w:rFonts w:eastAsia="Times New Roman" w:cstheme="minorHAnsi"/>
          <w:bCs/>
          <w:color w:val="000000"/>
          <w:sz w:val="20"/>
          <w:szCs w:val="20"/>
        </w:rPr>
        <w:t xml:space="preserve"> the group ahead of the </w:t>
      </w:r>
      <w:r w:rsidR="00686939">
        <w:rPr>
          <w:rFonts w:eastAsia="Times New Roman" w:cstheme="minorHAnsi"/>
          <w:bCs/>
          <w:color w:val="000000"/>
          <w:sz w:val="20"/>
          <w:szCs w:val="20"/>
        </w:rPr>
        <w:t>grant application is important.</w:t>
      </w:r>
    </w:p>
    <w:p w14:paraId="6A13E3D4" w14:textId="2EC8E2D8" w:rsidR="00AD65DF" w:rsidRDefault="00686939" w:rsidP="00AD65DF">
      <w:pPr>
        <w:pStyle w:val="ListParagraph"/>
        <w:numPr>
          <w:ilvl w:val="0"/>
          <w:numId w:val="3"/>
        </w:numPr>
        <w:spacing w:line="240" w:lineRule="auto"/>
        <w:textAlignment w:val="baseline"/>
        <w:rPr>
          <w:rFonts w:eastAsia="Times New Roman" w:cstheme="minorHAnsi"/>
          <w:bCs/>
          <w:color w:val="000000"/>
          <w:sz w:val="20"/>
          <w:szCs w:val="20"/>
        </w:rPr>
      </w:pPr>
      <w:r>
        <w:rPr>
          <w:rFonts w:eastAsia="Times New Roman" w:cstheme="minorHAnsi"/>
          <w:bCs/>
          <w:color w:val="000000"/>
          <w:sz w:val="20"/>
          <w:szCs w:val="20"/>
        </w:rPr>
        <w:t>Howard reports NRCD (National Resource Conservation District) February 12</w:t>
      </w:r>
      <w:r w:rsidRPr="00686939">
        <w:rPr>
          <w:rFonts w:eastAsia="Times New Roman" w:cstheme="minorHAnsi"/>
          <w:bCs/>
          <w:color w:val="000000"/>
          <w:sz w:val="20"/>
          <w:szCs w:val="20"/>
          <w:vertAlign w:val="superscript"/>
        </w:rPr>
        <w:t>th</w:t>
      </w:r>
      <w:r>
        <w:rPr>
          <w:rFonts w:eastAsia="Times New Roman" w:cstheme="minorHAnsi"/>
          <w:bCs/>
          <w:color w:val="000000"/>
          <w:sz w:val="20"/>
          <w:szCs w:val="20"/>
        </w:rPr>
        <w:t xml:space="preserve"> meeting at Santa Cruz County Fairgrounds was well attended. Borderlands Restoration Network and Friends of Sonoita Creek were presenters. </w:t>
      </w:r>
    </w:p>
    <w:p w14:paraId="6BB34B69" w14:textId="77777777" w:rsidR="0020110E" w:rsidRPr="00686939" w:rsidRDefault="0020110E" w:rsidP="0020110E">
      <w:pPr>
        <w:pStyle w:val="ListParagraph"/>
        <w:spacing w:line="240" w:lineRule="auto"/>
        <w:textAlignment w:val="baseline"/>
        <w:rPr>
          <w:rFonts w:eastAsia="Times New Roman" w:cstheme="minorHAnsi"/>
          <w:bCs/>
          <w:color w:val="000000"/>
          <w:sz w:val="20"/>
          <w:szCs w:val="20"/>
        </w:rPr>
      </w:pPr>
    </w:p>
    <w:p w14:paraId="3F70CCE8" w14:textId="0CDDE466" w:rsidR="00AD65DF" w:rsidRDefault="00AD65DF" w:rsidP="00686939">
      <w:pPr>
        <w:spacing w:line="240" w:lineRule="auto"/>
        <w:textAlignment w:val="baseline"/>
        <w:rPr>
          <w:rFonts w:eastAsia="Times New Roman" w:cstheme="minorHAnsi"/>
          <w:b/>
          <w:color w:val="000000"/>
          <w:sz w:val="20"/>
          <w:szCs w:val="20"/>
        </w:rPr>
      </w:pPr>
      <w:r w:rsidRPr="00E24A41">
        <w:rPr>
          <w:rFonts w:eastAsia="Times New Roman" w:cstheme="minorHAnsi"/>
          <w:b/>
          <w:color w:val="000000"/>
          <w:sz w:val="20"/>
          <w:szCs w:val="20"/>
        </w:rPr>
        <w:t>Other business</w:t>
      </w:r>
    </w:p>
    <w:p w14:paraId="378FCC7C" w14:textId="5860FE45" w:rsidR="000419C8" w:rsidRDefault="000419C8" w:rsidP="000419C8">
      <w:pPr>
        <w:pStyle w:val="ListParagraph"/>
        <w:numPr>
          <w:ilvl w:val="0"/>
          <w:numId w:val="8"/>
        </w:numPr>
        <w:spacing w:line="240" w:lineRule="auto"/>
        <w:textAlignment w:val="baseline"/>
        <w:rPr>
          <w:rFonts w:eastAsia="Times New Roman" w:cstheme="minorHAnsi"/>
          <w:bCs/>
          <w:color w:val="000000"/>
          <w:sz w:val="20"/>
          <w:szCs w:val="20"/>
        </w:rPr>
      </w:pPr>
      <w:r w:rsidRPr="000419C8">
        <w:rPr>
          <w:rFonts w:eastAsia="Times New Roman" w:cstheme="minorHAnsi"/>
          <w:bCs/>
          <w:color w:val="000000"/>
          <w:sz w:val="20"/>
          <w:szCs w:val="20"/>
        </w:rPr>
        <w:t>The town manager</w:t>
      </w:r>
      <w:r>
        <w:rPr>
          <w:rFonts w:eastAsia="Times New Roman" w:cstheme="minorHAnsi"/>
          <w:bCs/>
          <w:color w:val="000000"/>
          <w:sz w:val="20"/>
          <w:szCs w:val="20"/>
        </w:rPr>
        <w:t xml:space="preserve">, Ron, </w:t>
      </w:r>
      <w:r w:rsidRPr="000419C8">
        <w:rPr>
          <w:rFonts w:eastAsia="Times New Roman" w:cstheme="minorHAnsi"/>
          <w:bCs/>
          <w:color w:val="000000"/>
          <w:sz w:val="20"/>
          <w:szCs w:val="20"/>
        </w:rPr>
        <w:t>is the flood pla</w:t>
      </w:r>
      <w:r>
        <w:rPr>
          <w:rFonts w:eastAsia="Times New Roman" w:cstheme="minorHAnsi"/>
          <w:bCs/>
          <w:color w:val="000000"/>
          <w:sz w:val="20"/>
          <w:szCs w:val="20"/>
        </w:rPr>
        <w:t>i</w:t>
      </w:r>
      <w:r w:rsidRPr="000419C8">
        <w:rPr>
          <w:rFonts w:eastAsia="Times New Roman" w:cstheme="minorHAnsi"/>
          <w:bCs/>
          <w:color w:val="000000"/>
          <w:sz w:val="20"/>
          <w:szCs w:val="20"/>
        </w:rPr>
        <w:t xml:space="preserve">n manager for the </w:t>
      </w:r>
      <w:r w:rsidR="00B7138B">
        <w:rPr>
          <w:rFonts w:eastAsia="Times New Roman" w:cstheme="minorHAnsi"/>
          <w:bCs/>
          <w:color w:val="000000"/>
          <w:sz w:val="20"/>
          <w:szCs w:val="20"/>
        </w:rPr>
        <w:t xml:space="preserve">(CRS) Community </w:t>
      </w:r>
      <w:r w:rsidRPr="000419C8">
        <w:rPr>
          <w:rFonts w:eastAsia="Times New Roman" w:cstheme="minorHAnsi"/>
          <w:bCs/>
          <w:color w:val="000000"/>
          <w:sz w:val="20"/>
          <w:szCs w:val="20"/>
        </w:rPr>
        <w:t>rating system</w:t>
      </w:r>
      <w:r>
        <w:rPr>
          <w:rFonts w:eastAsia="Times New Roman" w:cstheme="minorHAnsi"/>
          <w:bCs/>
          <w:color w:val="000000"/>
          <w:sz w:val="20"/>
          <w:szCs w:val="20"/>
        </w:rPr>
        <w:t>.</w:t>
      </w:r>
    </w:p>
    <w:p w14:paraId="1C07721D" w14:textId="77777777" w:rsidR="0020110E" w:rsidRPr="000419C8" w:rsidRDefault="0020110E" w:rsidP="0020110E">
      <w:pPr>
        <w:pStyle w:val="ListParagraph"/>
        <w:spacing w:line="240" w:lineRule="auto"/>
        <w:textAlignment w:val="baseline"/>
        <w:rPr>
          <w:rFonts w:eastAsia="Times New Roman" w:cstheme="minorHAnsi"/>
          <w:bCs/>
          <w:color w:val="000000"/>
          <w:sz w:val="20"/>
          <w:szCs w:val="20"/>
        </w:rPr>
      </w:pPr>
    </w:p>
    <w:p w14:paraId="6571AC8E" w14:textId="5285785C" w:rsidR="00AD65DF" w:rsidRDefault="00AD65DF" w:rsidP="00AD65DF">
      <w:pPr>
        <w:rPr>
          <w:sz w:val="16"/>
          <w:szCs w:val="16"/>
        </w:rPr>
      </w:pPr>
      <w:r w:rsidRPr="00BA2839">
        <w:rPr>
          <w:b/>
          <w:sz w:val="16"/>
          <w:szCs w:val="16"/>
        </w:rPr>
        <w:t xml:space="preserve">Future agenda items </w:t>
      </w:r>
      <w:r w:rsidRPr="00BA2839">
        <w:rPr>
          <w:sz w:val="16"/>
          <w:szCs w:val="16"/>
        </w:rPr>
        <w:t xml:space="preserve">PARKING LOT </w:t>
      </w:r>
    </w:p>
    <w:p w14:paraId="65674B25" w14:textId="4C310B70" w:rsidR="00DA426A" w:rsidRDefault="00DA426A" w:rsidP="00DA426A">
      <w:pPr>
        <w:pStyle w:val="ListParagraph"/>
        <w:numPr>
          <w:ilvl w:val="0"/>
          <w:numId w:val="7"/>
        </w:numPr>
        <w:rPr>
          <w:sz w:val="16"/>
          <w:szCs w:val="16"/>
        </w:rPr>
      </w:pPr>
      <w:r>
        <w:rPr>
          <w:sz w:val="16"/>
          <w:szCs w:val="16"/>
        </w:rPr>
        <w:t>Joint meeting with Planning and Development Committee</w:t>
      </w:r>
    </w:p>
    <w:p w14:paraId="1090940B" w14:textId="44C48D1A" w:rsidR="00DA426A" w:rsidRPr="00DA426A" w:rsidRDefault="00DA426A" w:rsidP="00DA426A">
      <w:pPr>
        <w:pStyle w:val="ListParagraph"/>
        <w:numPr>
          <w:ilvl w:val="0"/>
          <w:numId w:val="7"/>
        </w:numPr>
        <w:rPr>
          <w:sz w:val="16"/>
          <w:szCs w:val="16"/>
        </w:rPr>
      </w:pPr>
      <w:r>
        <w:rPr>
          <w:sz w:val="16"/>
          <w:szCs w:val="16"/>
        </w:rPr>
        <w:t>PAWS/Sonoita Creek flow meters/ADOT bridge work/South32 well data from ADWR (AZ. Dept. of Water Resources) (Dave Ellis)</w:t>
      </w:r>
    </w:p>
    <w:p w14:paraId="54F5C057" w14:textId="77777777" w:rsidR="00AD65DF" w:rsidRPr="00BA2839" w:rsidRDefault="00AD65DF" w:rsidP="00AD65DF">
      <w:pPr>
        <w:pStyle w:val="ListParagraph"/>
        <w:numPr>
          <w:ilvl w:val="0"/>
          <w:numId w:val="2"/>
        </w:numPr>
        <w:rPr>
          <w:sz w:val="16"/>
          <w:szCs w:val="16"/>
        </w:rPr>
      </w:pPr>
      <w:r w:rsidRPr="00BA2839">
        <w:rPr>
          <w:sz w:val="16"/>
          <w:szCs w:val="16"/>
        </w:rPr>
        <w:t xml:space="preserve">Flood Mitigation and Recharge Basin </w:t>
      </w:r>
    </w:p>
    <w:p w14:paraId="72E0B400" w14:textId="77777777" w:rsidR="00AD65DF" w:rsidRPr="00BA2839" w:rsidRDefault="00AD65DF" w:rsidP="00AD65DF">
      <w:pPr>
        <w:pStyle w:val="ListParagraph"/>
        <w:numPr>
          <w:ilvl w:val="0"/>
          <w:numId w:val="2"/>
        </w:numPr>
        <w:rPr>
          <w:sz w:val="16"/>
          <w:szCs w:val="16"/>
        </w:rPr>
      </w:pPr>
      <w:r w:rsidRPr="00BA2839">
        <w:rPr>
          <w:sz w:val="16"/>
          <w:szCs w:val="16"/>
        </w:rPr>
        <w:t xml:space="preserve">Town of Patagonia watershed designation by Forest Service                                                 </w:t>
      </w:r>
    </w:p>
    <w:p w14:paraId="31666182" w14:textId="77777777" w:rsidR="00AD65DF" w:rsidRPr="00BA2839" w:rsidRDefault="00AD65DF" w:rsidP="00AD65DF">
      <w:pPr>
        <w:pStyle w:val="ListParagraph"/>
        <w:numPr>
          <w:ilvl w:val="0"/>
          <w:numId w:val="2"/>
        </w:numPr>
        <w:rPr>
          <w:sz w:val="16"/>
          <w:szCs w:val="16"/>
        </w:rPr>
      </w:pPr>
      <w:r w:rsidRPr="00BA2839">
        <w:rPr>
          <w:sz w:val="16"/>
          <w:szCs w:val="16"/>
        </w:rPr>
        <w:t xml:space="preserve">Town of Patagonia water improvement projects </w:t>
      </w:r>
    </w:p>
    <w:p w14:paraId="3FB7754B" w14:textId="77777777" w:rsidR="00AD65DF" w:rsidRPr="00BA2839" w:rsidRDefault="00AD65DF" w:rsidP="00AD65DF">
      <w:pPr>
        <w:pStyle w:val="ListParagraph"/>
        <w:numPr>
          <w:ilvl w:val="0"/>
          <w:numId w:val="2"/>
        </w:numPr>
        <w:rPr>
          <w:sz w:val="16"/>
          <w:szCs w:val="16"/>
        </w:rPr>
      </w:pPr>
      <w:r w:rsidRPr="00BA2839">
        <w:rPr>
          <w:sz w:val="16"/>
          <w:szCs w:val="16"/>
        </w:rPr>
        <w:t xml:space="preserve">Public education program on water related issues </w:t>
      </w:r>
    </w:p>
    <w:p w14:paraId="7C1B9981" w14:textId="106E1395" w:rsidR="00AD65DF" w:rsidRDefault="00AD65DF" w:rsidP="00AD65DF">
      <w:pPr>
        <w:pStyle w:val="ListParagraph"/>
        <w:numPr>
          <w:ilvl w:val="0"/>
          <w:numId w:val="2"/>
        </w:numPr>
        <w:rPr>
          <w:sz w:val="16"/>
          <w:szCs w:val="16"/>
        </w:rPr>
      </w:pPr>
      <w:r w:rsidRPr="00BA2839">
        <w:rPr>
          <w:sz w:val="16"/>
          <w:szCs w:val="16"/>
        </w:rPr>
        <w:t>AZ Municipal Water Users Association</w:t>
      </w:r>
    </w:p>
    <w:p w14:paraId="69F1F199" w14:textId="7A70C012" w:rsidR="00DA426A" w:rsidRPr="00BA2839" w:rsidRDefault="00DA426A" w:rsidP="00AD65DF">
      <w:pPr>
        <w:pStyle w:val="ListParagraph"/>
        <w:numPr>
          <w:ilvl w:val="0"/>
          <w:numId w:val="2"/>
        </w:numPr>
        <w:rPr>
          <w:sz w:val="16"/>
          <w:szCs w:val="16"/>
        </w:rPr>
      </w:pPr>
      <w:r>
        <w:rPr>
          <w:sz w:val="16"/>
          <w:szCs w:val="16"/>
        </w:rPr>
        <w:t>Public education program on water related issues</w:t>
      </w:r>
    </w:p>
    <w:p w14:paraId="49DCF335" w14:textId="7B6F1E64" w:rsidR="00AD65DF" w:rsidRDefault="00AD65DF" w:rsidP="00AD65DF">
      <w:pPr>
        <w:pStyle w:val="ListParagraph"/>
        <w:numPr>
          <w:ilvl w:val="0"/>
          <w:numId w:val="2"/>
        </w:numPr>
        <w:rPr>
          <w:sz w:val="16"/>
          <w:szCs w:val="16"/>
        </w:rPr>
      </w:pPr>
      <w:r w:rsidRPr="00BA2839">
        <w:rPr>
          <w:sz w:val="16"/>
          <w:szCs w:val="16"/>
        </w:rPr>
        <w:t>RADAR SCREEN Hudbay property ownership</w:t>
      </w:r>
    </w:p>
    <w:p w14:paraId="70EDD591" w14:textId="1A44A99C" w:rsidR="00B7138B" w:rsidRPr="0020110E" w:rsidRDefault="00B7138B" w:rsidP="00AD65DF">
      <w:pPr>
        <w:pStyle w:val="ListParagraph"/>
        <w:numPr>
          <w:ilvl w:val="0"/>
          <w:numId w:val="2"/>
        </w:numPr>
        <w:rPr>
          <w:sz w:val="16"/>
          <w:szCs w:val="16"/>
        </w:rPr>
      </w:pPr>
      <w:r w:rsidRPr="0020110E">
        <w:rPr>
          <w:sz w:val="16"/>
          <w:szCs w:val="16"/>
        </w:rPr>
        <w:t>CRS Murphy</w:t>
      </w:r>
    </w:p>
    <w:p w14:paraId="572B8FED" w14:textId="0533C0E7" w:rsidR="00B7138B" w:rsidRPr="0020110E" w:rsidRDefault="00B7138B" w:rsidP="00AD65DF">
      <w:pPr>
        <w:pStyle w:val="ListParagraph"/>
        <w:numPr>
          <w:ilvl w:val="0"/>
          <w:numId w:val="2"/>
        </w:numPr>
        <w:rPr>
          <w:sz w:val="16"/>
          <w:szCs w:val="16"/>
        </w:rPr>
      </w:pPr>
      <w:r w:rsidRPr="0020110E">
        <w:rPr>
          <w:sz w:val="16"/>
          <w:szCs w:val="16"/>
        </w:rPr>
        <w:t xml:space="preserve">Bill to present What is a water budget? </w:t>
      </w:r>
    </w:p>
    <w:p w14:paraId="3C6B1025" w14:textId="77777777" w:rsidR="00AD65DF" w:rsidRPr="00BA2839" w:rsidRDefault="00AD65DF" w:rsidP="00AD65DF">
      <w:pPr>
        <w:spacing w:line="240" w:lineRule="auto"/>
        <w:ind w:firstLine="60"/>
        <w:textAlignment w:val="baseline"/>
        <w:rPr>
          <w:rFonts w:eastAsia="Times New Roman" w:cstheme="minorHAnsi"/>
          <w:color w:val="000000"/>
          <w:sz w:val="16"/>
          <w:szCs w:val="16"/>
        </w:rPr>
      </w:pPr>
      <w:bookmarkStart w:id="1" w:name="_GoBack"/>
      <w:bookmarkEnd w:id="1"/>
    </w:p>
    <w:p w14:paraId="725737C0" w14:textId="6A42E4FB" w:rsidR="00AD65DF" w:rsidRPr="00E24A41" w:rsidRDefault="00AD65DF" w:rsidP="00AD65DF">
      <w:pPr>
        <w:spacing w:line="240" w:lineRule="auto"/>
        <w:textAlignment w:val="baseline"/>
        <w:rPr>
          <w:rFonts w:eastAsia="Times New Roman" w:cstheme="minorHAnsi"/>
          <w:color w:val="000000"/>
          <w:sz w:val="20"/>
          <w:szCs w:val="20"/>
        </w:rPr>
      </w:pPr>
      <w:r w:rsidRPr="00E24A41">
        <w:rPr>
          <w:rFonts w:eastAsia="Times New Roman" w:cstheme="minorHAnsi"/>
          <w:color w:val="000000"/>
          <w:sz w:val="20"/>
          <w:szCs w:val="20"/>
        </w:rPr>
        <w:t xml:space="preserve">Next meeting </w:t>
      </w:r>
      <w:r w:rsidR="003C0D55">
        <w:rPr>
          <w:rFonts w:eastAsia="Times New Roman" w:cstheme="minorHAnsi"/>
          <w:color w:val="000000"/>
          <w:sz w:val="20"/>
          <w:szCs w:val="20"/>
        </w:rPr>
        <w:t>March 12, 2020 at 10:00 am</w:t>
      </w:r>
      <w:r w:rsidRPr="00E24A41">
        <w:rPr>
          <w:rFonts w:eastAsia="Times New Roman" w:cstheme="minorHAnsi"/>
          <w:color w:val="000000"/>
          <w:sz w:val="20"/>
          <w:szCs w:val="20"/>
        </w:rPr>
        <w:t xml:space="preserve">  </w:t>
      </w:r>
    </w:p>
    <w:p w14:paraId="1702B890" w14:textId="6A3C1F34" w:rsidR="00AD65DF" w:rsidRPr="00E24A41" w:rsidRDefault="00AD65DF" w:rsidP="00AD65DF">
      <w:pPr>
        <w:spacing w:line="240" w:lineRule="auto"/>
        <w:textAlignment w:val="baseline"/>
        <w:rPr>
          <w:rFonts w:eastAsia="Times New Roman" w:cstheme="minorHAnsi"/>
          <w:color w:val="000000"/>
          <w:sz w:val="20"/>
          <w:szCs w:val="20"/>
        </w:rPr>
      </w:pPr>
      <w:r w:rsidRPr="00E24A41">
        <w:rPr>
          <w:rFonts w:eastAsia="Times New Roman" w:cstheme="minorHAnsi"/>
          <w:color w:val="000000"/>
          <w:sz w:val="20"/>
          <w:szCs w:val="20"/>
        </w:rPr>
        <w:t xml:space="preserve">Motion to </w:t>
      </w:r>
      <w:r w:rsidR="00DA426A" w:rsidRPr="00E24A41">
        <w:rPr>
          <w:rFonts w:eastAsia="Times New Roman" w:cstheme="minorHAnsi"/>
          <w:color w:val="000000"/>
          <w:sz w:val="20"/>
          <w:szCs w:val="20"/>
        </w:rPr>
        <w:t>adjourn,</w:t>
      </w:r>
      <w:r w:rsidRPr="00E24A41">
        <w:rPr>
          <w:rFonts w:eastAsia="Times New Roman" w:cstheme="minorHAnsi"/>
          <w:color w:val="000000"/>
          <w:sz w:val="20"/>
          <w:szCs w:val="20"/>
        </w:rPr>
        <w:t xml:space="preserve"> </w:t>
      </w:r>
      <w:r w:rsidR="00B7138B">
        <w:rPr>
          <w:rFonts w:eastAsia="Times New Roman" w:cstheme="minorHAnsi"/>
          <w:color w:val="000000"/>
          <w:sz w:val="20"/>
          <w:szCs w:val="20"/>
        </w:rPr>
        <w:t xml:space="preserve">Kathy, </w:t>
      </w:r>
      <w:r w:rsidRPr="00E24A41">
        <w:rPr>
          <w:rFonts w:eastAsia="Times New Roman" w:cstheme="minorHAnsi"/>
          <w:color w:val="000000"/>
          <w:sz w:val="20"/>
          <w:szCs w:val="20"/>
        </w:rPr>
        <w:t xml:space="preserve">second by </w:t>
      </w:r>
      <w:r w:rsidR="00B7138B">
        <w:rPr>
          <w:rFonts w:eastAsia="Times New Roman" w:cstheme="minorHAnsi"/>
          <w:color w:val="000000"/>
          <w:sz w:val="20"/>
          <w:szCs w:val="20"/>
        </w:rPr>
        <w:t>Carolyn</w:t>
      </w:r>
    </w:p>
    <w:p w14:paraId="5E6F30DF" w14:textId="67D39B7F" w:rsidR="00AD65DF" w:rsidRPr="00E24A41" w:rsidRDefault="00AD65DF" w:rsidP="00AD65DF">
      <w:pPr>
        <w:spacing w:line="240" w:lineRule="auto"/>
        <w:textAlignment w:val="baseline"/>
        <w:rPr>
          <w:rFonts w:eastAsia="Times New Roman" w:cstheme="minorHAnsi"/>
          <w:color w:val="000000"/>
          <w:sz w:val="20"/>
          <w:szCs w:val="20"/>
        </w:rPr>
      </w:pPr>
      <w:r w:rsidRPr="00E24A41">
        <w:rPr>
          <w:rFonts w:eastAsia="Times New Roman" w:cstheme="minorHAnsi"/>
          <w:color w:val="000000"/>
          <w:sz w:val="20"/>
          <w:szCs w:val="20"/>
        </w:rPr>
        <w:t xml:space="preserve">Meeting adjourned </w:t>
      </w:r>
      <w:r w:rsidR="00B7138B">
        <w:rPr>
          <w:rFonts w:eastAsia="Times New Roman" w:cstheme="minorHAnsi"/>
          <w:color w:val="000000"/>
          <w:sz w:val="20"/>
          <w:szCs w:val="20"/>
        </w:rPr>
        <w:t>11:25 am</w:t>
      </w:r>
    </w:p>
    <w:p w14:paraId="6AB2BC91" w14:textId="77777777" w:rsidR="00AD65DF" w:rsidRPr="00E24A41" w:rsidRDefault="00AD65DF" w:rsidP="00AD65DF">
      <w:pPr>
        <w:spacing w:line="240" w:lineRule="auto"/>
        <w:textAlignment w:val="baseline"/>
        <w:rPr>
          <w:rFonts w:eastAsia="Times New Roman" w:cstheme="minorHAnsi"/>
          <w:color w:val="000000"/>
          <w:sz w:val="20"/>
          <w:szCs w:val="20"/>
        </w:rPr>
      </w:pPr>
    </w:p>
    <w:p w14:paraId="65F8F38B" w14:textId="77777777" w:rsidR="00AD65DF" w:rsidRPr="00E24A41" w:rsidRDefault="00AD65DF" w:rsidP="00AD65DF">
      <w:pPr>
        <w:spacing w:line="240" w:lineRule="auto"/>
        <w:textAlignment w:val="baseline"/>
        <w:rPr>
          <w:rFonts w:eastAsia="Times New Roman" w:cstheme="minorHAnsi"/>
          <w:color w:val="000000"/>
          <w:sz w:val="20"/>
          <w:szCs w:val="20"/>
        </w:rPr>
      </w:pPr>
      <w:r w:rsidRPr="00E24A41">
        <w:rPr>
          <w:rFonts w:eastAsia="Times New Roman" w:cstheme="minorHAnsi"/>
          <w:color w:val="000000"/>
          <w:sz w:val="20"/>
          <w:szCs w:val="20"/>
        </w:rPr>
        <w:t>Respectfully submitted,</w:t>
      </w:r>
    </w:p>
    <w:p w14:paraId="1AA418C7" w14:textId="77777777" w:rsidR="00AD65DF" w:rsidRPr="00E24A41" w:rsidRDefault="00AD65DF" w:rsidP="00AD65DF">
      <w:pPr>
        <w:spacing w:line="240" w:lineRule="auto"/>
        <w:textAlignment w:val="baseline"/>
        <w:rPr>
          <w:rFonts w:ascii="Lucida Handwriting" w:eastAsia="Times New Roman" w:hAnsi="Lucida Handwriting" w:cstheme="minorHAnsi"/>
          <w:color w:val="000000"/>
          <w:sz w:val="20"/>
          <w:szCs w:val="20"/>
        </w:rPr>
      </w:pPr>
      <w:r w:rsidRPr="00E24A41">
        <w:rPr>
          <w:rFonts w:ascii="Lucida Handwriting" w:eastAsia="Times New Roman" w:hAnsi="Lucida Handwriting" w:cstheme="minorHAnsi"/>
          <w:color w:val="000000"/>
          <w:sz w:val="20"/>
          <w:szCs w:val="20"/>
        </w:rPr>
        <w:t>Kathleen Pasierb</w:t>
      </w:r>
    </w:p>
    <w:p w14:paraId="6011D176" w14:textId="77777777" w:rsidR="00AD65DF" w:rsidRDefault="00AD65DF" w:rsidP="00AD65DF"/>
    <w:p w14:paraId="5D76CBAD" w14:textId="77777777" w:rsidR="0020110E" w:rsidRDefault="0020110E" w:rsidP="00AD65DF"/>
    <w:p w14:paraId="4951AE3B" w14:textId="77777777" w:rsidR="0020110E" w:rsidRDefault="0020110E" w:rsidP="00AD65DF"/>
    <w:p w14:paraId="5D9C3A28" w14:textId="77777777" w:rsidR="0020110E" w:rsidRDefault="0020110E" w:rsidP="00AD65DF"/>
    <w:p w14:paraId="5C1CD20D" w14:textId="77777777" w:rsidR="0020110E" w:rsidRDefault="0020110E" w:rsidP="00AD65DF"/>
    <w:p w14:paraId="693906B3" w14:textId="77777777" w:rsidR="0020110E" w:rsidRDefault="0020110E" w:rsidP="00AD65DF"/>
    <w:p w14:paraId="0EBA9828" w14:textId="77777777" w:rsidR="0020110E" w:rsidRDefault="0020110E" w:rsidP="00AD65DF"/>
    <w:p w14:paraId="6430E6C6" w14:textId="4BC2E43B" w:rsidR="0020110E" w:rsidRDefault="0020110E" w:rsidP="00AD65DF">
      <w:pPr>
        <w:sectPr w:rsidR="0020110E" w:rsidSect="00AD65DF">
          <w:type w:val="continuous"/>
          <w:pgSz w:w="12240" w:h="15840"/>
          <w:pgMar w:top="1440" w:right="1440" w:bottom="1440" w:left="1440" w:header="720" w:footer="720" w:gutter="0"/>
          <w:cols w:space="720"/>
          <w:docGrid w:linePitch="360"/>
        </w:sectPr>
      </w:pPr>
    </w:p>
    <w:p w14:paraId="7171D5A8" w14:textId="77777777" w:rsidR="00AD65DF" w:rsidRPr="00E24A41" w:rsidRDefault="00AD65DF" w:rsidP="00AD65DF">
      <w:pPr>
        <w:spacing w:line="240" w:lineRule="auto"/>
        <w:rPr>
          <w:rFonts w:eastAsia="Times New Roman" w:cstheme="minorHAnsi"/>
          <w:color w:val="000000"/>
          <w:sz w:val="16"/>
          <w:szCs w:val="16"/>
        </w:rPr>
        <w:sectPr w:rsidR="00AD65DF" w:rsidRPr="00E24A41" w:rsidSect="00E24A41">
          <w:type w:val="continuous"/>
          <w:pgSz w:w="12240" w:h="15840"/>
          <w:pgMar w:top="1440" w:right="1440" w:bottom="1440" w:left="1440" w:header="720" w:footer="720" w:gutter="0"/>
          <w:cols w:num="2" w:space="720"/>
          <w:docGrid w:linePitch="360"/>
        </w:sectPr>
      </w:pPr>
    </w:p>
    <w:bookmarkEnd w:id="0"/>
    <w:p w14:paraId="573712AD" w14:textId="77777777" w:rsidR="006A4920" w:rsidRDefault="006A4920"/>
    <w:sectPr w:rsidR="006A49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FC93A" w14:textId="77777777" w:rsidR="00AD6CFA" w:rsidRDefault="00AD6CFA">
      <w:pPr>
        <w:spacing w:line="240" w:lineRule="auto"/>
      </w:pPr>
      <w:r>
        <w:separator/>
      </w:r>
    </w:p>
  </w:endnote>
  <w:endnote w:type="continuationSeparator" w:id="0">
    <w:p w14:paraId="25B63B46" w14:textId="77777777" w:rsidR="00AD6CFA" w:rsidRDefault="00AD6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00809"/>
      <w:docPartObj>
        <w:docPartGallery w:val="Page Numbers (Bottom of Page)"/>
        <w:docPartUnique/>
      </w:docPartObj>
    </w:sdtPr>
    <w:sdtEndPr>
      <w:rPr>
        <w:noProof/>
      </w:rPr>
    </w:sdtEndPr>
    <w:sdtContent>
      <w:p w14:paraId="75423F38" w14:textId="77777777" w:rsidR="00B55679" w:rsidRDefault="00DA42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804706" w14:textId="77777777" w:rsidR="00B55679" w:rsidRDefault="00AD6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A3DE0" w14:textId="77777777" w:rsidR="00AD6CFA" w:rsidRDefault="00AD6CFA">
      <w:pPr>
        <w:spacing w:line="240" w:lineRule="auto"/>
      </w:pPr>
      <w:r>
        <w:separator/>
      </w:r>
    </w:p>
  </w:footnote>
  <w:footnote w:type="continuationSeparator" w:id="0">
    <w:p w14:paraId="73D9DAC7" w14:textId="77777777" w:rsidR="00AD6CFA" w:rsidRDefault="00AD6C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440"/>
    <w:multiLevelType w:val="hybridMultilevel"/>
    <w:tmpl w:val="3124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9654A"/>
    <w:multiLevelType w:val="hybridMultilevel"/>
    <w:tmpl w:val="124A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92174"/>
    <w:multiLevelType w:val="hybridMultilevel"/>
    <w:tmpl w:val="AFE4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E04B3"/>
    <w:multiLevelType w:val="hybridMultilevel"/>
    <w:tmpl w:val="EDE8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41D51"/>
    <w:multiLevelType w:val="hybridMultilevel"/>
    <w:tmpl w:val="A9C8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642B0"/>
    <w:multiLevelType w:val="hybridMultilevel"/>
    <w:tmpl w:val="480A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967D7"/>
    <w:multiLevelType w:val="hybridMultilevel"/>
    <w:tmpl w:val="C26E8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434A7B"/>
    <w:multiLevelType w:val="multilevel"/>
    <w:tmpl w:val="3AF2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DF"/>
    <w:rsid w:val="000419C8"/>
    <w:rsid w:val="001C6763"/>
    <w:rsid w:val="0020110E"/>
    <w:rsid w:val="003C0D55"/>
    <w:rsid w:val="00550DBA"/>
    <w:rsid w:val="00565C3B"/>
    <w:rsid w:val="00686939"/>
    <w:rsid w:val="006A4920"/>
    <w:rsid w:val="00805767"/>
    <w:rsid w:val="00880BA2"/>
    <w:rsid w:val="00AD65DF"/>
    <w:rsid w:val="00AD6CFA"/>
    <w:rsid w:val="00B40824"/>
    <w:rsid w:val="00B7138B"/>
    <w:rsid w:val="00D5673A"/>
    <w:rsid w:val="00DA426A"/>
    <w:rsid w:val="00EB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5FAB"/>
  <w15:chartTrackingRefBased/>
  <w15:docId w15:val="{80404181-9A48-4F7D-A5AA-A388C420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5DF"/>
    <w:pPr>
      <w:ind w:left="720"/>
      <w:contextualSpacing/>
    </w:pPr>
  </w:style>
  <w:style w:type="paragraph" w:styleId="Footer">
    <w:name w:val="footer"/>
    <w:basedOn w:val="Normal"/>
    <w:link w:val="FooterChar"/>
    <w:uiPriority w:val="99"/>
    <w:unhideWhenUsed/>
    <w:rsid w:val="00AD65DF"/>
    <w:pPr>
      <w:tabs>
        <w:tab w:val="center" w:pos="4680"/>
        <w:tab w:val="right" w:pos="9360"/>
      </w:tabs>
      <w:spacing w:line="240" w:lineRule="auto"/>
    </w:pPr>
  </w:style>
  <w:style w:type="character" w:customStyle="1" w:styleId="FooterChar">
    <w:name w:val="Footer Char"/>
    <w:basedOn w:val="DefaultParagraphFont"/>
    <w:link w:val="Footer"/>
    <w:uiPriority w:val="99"/>
    <w:rsid w:val="00AD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3</cp:revision>
  <dcterms:created xsi:type="dcterms:W3CDTF">2020-02-13T04:20:00Z</dcterms:created>
  <dcterms:modified xsi:type="dcterms:W3CDTF">2020-02-29T05:02:00Z</dcterms:modified>
</cp:coreProperties>
</file>