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1D" w:rsidRPr="001F7C81" w:rsidRDefault="007E461D" w:rsidP="007E461D">
      <w:pPr>
        <w:spacing w:after="0"/>
        <w:jc w:val="center"/>
        <w:rPr>
          <w:b/>
          <w:sz w:val="24"/>
          <w:szCs w:val="24"/>
        </w:rPr>
      </w:pPr>
      <w:r w:rsidRPr="001F7C81">
        <w:rPr>
          <w:b/>
          <w:sz w:val="24"/>
          <w:szCs w:val="24"/>
        </w:rPr>
        <w:t>TOWN OF PATAGONIA</w:t>
      </w:r>
    </w:p>
    <w:p w:rsidR="007E461D" w:rsidRPr="001F7C81" w:rsidRDefault="007E461D" w:rsidP="007E461D">
      <w:pPr>
        <w:spacing w:after="0"/>
        <w:jc w:val="center"/>
        <w:rPr>
          <w:b/>
          <w:sz w:val="24"/>
          <w:szCs w:val="24"/>
        </w:rPr>
      </w:pPr>
      <w:r w:rsidRPr="001F7C81">
        <w:rPr>
          <w:b/>
          <w:sz w:val="24"/>
          <w:szCs w:val="24"/>
        </w:rPr>
        <w:t>PLANNING AND DELVELOPMENT COMMITTEE</w:t>
      </w:r>
    </w:p>
    <w:p w:rsidR="006027A6" w:rsidRDefault="00A8080F" w:rsidP="006027A6">
      <w:pPr>
        <w:spacing w:after="0"/>
        <w:jc w:val="center"/>
        <w:rPr>
          <w:b/>
          <w:sz w:val="24"/>
          <w:szCs w:val="24"/>
        </w:rPr>
      </w:pPr>
      <w:r>
        <w:rPr>
          <w:b/>
          <w:sz w:val="24"/>
          <w:szCs w:val="24"/>
        </w:rPr>
        <w:t xml:space="preserve">SPECIAL </w:t>
      </w:r>
      <w:r w:rsidR="007E461D" w:rsidRPr="001F7C81">
        <w:rPr>
          <w:b/>
          <w:sz w:val="24"/>
          <w:szCs w:val="24"/>
        </w:rPr>
        <w:t>MEETING AGENDA</w:t>
      </w:r>
    </w:p>
    <w:p w:rsidR="007E461D" w:rsidRPr="001F7C81" w:rsidRDefault="006F1A1C" w:rsidP="006027A6">
      <w:pPr>
        <w:spacing w:after="0"/>
        <w:jc w:val="center"/>
        <w:rPr>
          <w:b/>
          <w:sz w:val="24"/>
          <w:szCs w:val="24"/>
        </w:rPr>
      </w:pPr>
      <w:r>
        <w:rPr>
          <w:b/>
          <w:sz w:val="24"/>
          <w:szCs w:val="24"/>
        </w:rPr>
        <w:t>NOVEMBER 5</w:t>
      </w:r>
      <w:bookmarkStart w:id="0" w:name="_GoBack"/>
      <w:bookmarkEnd w:id="0"/>
      <w:r w:rsidR="007E461D" w:rsidRPr="001F7C81">
        <w:rPr>
          <w:b/>
          <w:sz w:val="24"/>
          <w:szCs w:val="24"/>
        </w:rPr>
        <w:t>, 2019</w:t>
      </w:r>
    </w:p>
    <w:p w:rsidR="007E461D" w:rsidRPr="001F7C81" w:rsidRDefault="007E461D" w:rsidP="007E461D">
      <w:pPr>
        <w:pBdr>
          <w:bottom w:val="dotted" w:sz="24" w:space="1" w:color="auto"/>
        </w:pBdr>
        <w:spacing w:after="0"/>
        <w:jc w:val="center"/>
        <w:rPr>
          <w:b/>
          <w:sz w:val="24"/>
          <w:szCs w:val="24"/>
        </w:rPr>
      </w:pPr>
      <w:r w:rsidRPr="001F7C81">
        <w:rPr>
          <w:b/>
          <w:sz w:val="24"/>
          <w:szCs w:val="24"/>
        </w:rPr>
        <w:t>7:00 P.M.</w:t>
      </w:r>
    </w:p>
    <w:p w:rsidR="007E461D" w:rsidRPr="001F7C81" w:rsidRDefault="007E461D" w:rsidP="007E461D">
      <w:pPr>
        <w:spacing w:after="0"/>
        <w:rPr>
          <w:sz w:val="24"/>
          <w:szCs w:val="24"/>
        </w:rPr>
      </w:pPr>
    </w:p>
    <w:p w:rsidR="007E461D" w:rsidRPr="007E461D" w:rsidRDefault="007E461D" w:rsidP="007E461D">
      <w:pPr>
        <w:pStyle w:val="ListParagraph"/>
        <w:numPr>
          <w:ilvl w:val="0"/>
          <w:numId w:val="3"/>
        </w:numPr>
        <w:spacing w:after="0"/>
        <w:rPr>
          <w:sz w:val="24"/>
          <w:szCs w:val="24"/>
        </w:rPr>
      </w:pPr>
      <w:r w:rsidRPr="007E461D">
        <w:rPr>
          <w:sz w:val="24"/>
          <w:szCs w:val="24"/>
        </w:rPr>
        <w:t>CALL TO ORDER.</w:t>
      </w:r>
    </w:p>
    <w:p w:rsidR="007E461D" w:rsidRPr="007E461D" w:rsidRDefault="007E461D" w:rsidP="007E461D">
      <w:pPr>
        <w:spacing w:after="0"/>
        <w:rPr>
          <w:sz w:val="24"/>
          <w:szCs w:val="24"/>
        </w:rPr>
      </w:pPr>
    </w:p>
    <w:p w:rsidR="007E461D" w:rsidRPr="007E461D" w:rsidRDefault="00A8080F" w:rsidP="007E461D">
      <w:pPr>
        <w:pStyle w:val="ListParagraph"/>
        <w:numPr>
          <w:ilvl w:val="0"/>
          <w:numId w:val="3"/>
        </w:numPr>
        <w:spacing w:after="0"/>
        <w:rPr>
          <w:sz w:val="24"/>
          <w:szCs w:val="24"/>
        </w:rPr>
      </w:pPr>
      <w:r>
        <w:rPr>
          <w:sz w:val="24"/>
          <w:szCs w:val="24"/>
        </w:rPr>
        <w:t>DISCUSSION AND APPROVAL OF MINU</w:t>
      </w:r>
      <w:r w:rsidR="007E461D" w:rsidRPr="007E461D">
        <w:rPr>
          <w:sz w:val="24"/>
          <w:szCs w:val="24"/>
        </w:rPr>
        <w:t xml:space="preserve">TES FROM MEETING OF </w:t>
      </w:r>
      <w:r w:rsidR="000A7C63">
        <w:rPr>
          <w:sz w:val="24"/>
          <w:szCs w:val="24"/>
        </w:rPr>
        <w:t>OCTOBER 22</w:t>
      </w:r>
      <w:r w:rsidR="007E461D" w:rsidRPr="007E461D">
        <w:rPr>
          <w:sz w:val="24"/>
          <w:szCs w:val="24"/>
        </w:rPr>
        <w:t>, 2019- 7:00 PM</w:t>
      </w:r>
    </w:p>
    <w:p w:rsidR="007E461D" w:rsidRPr="007E461D" w:rsidRDefault="007E461D" w:rsidP="007E461D">
      <w:pPr>
        <w:pStyle w:val="ListParagraph"/>
        <w:rPr>
          <w:sz w:val="24"/>
          <w:szCs w:val="24"/>
        </w:rPr>
      </w:pPr>
    </w:p>
    <w:p w:rsidR="007E461D" w:rsidRDefault="007E461D" w:rsidP="007E461D">
      <w:pPr>
        <w:pStyle w:val="ListParagraph"/>
        <w:numPr>
          <w:ilvl w:val="0"/>
          <w:numId w:val="3"/>
        </w:numPr>
        <w:spacing w:after="0"/>
        <w:rPr>
          <w:sz w:val="24"/>
          <w:szCs w:val="24"/>
        </w:rPr>
      </w:pPr>
      <w:r w:rsidRPr="007E461D">
        <w:rPr>
          <w:sz w:val="24"/>
          <w:szCs w:val="24"/>
        </w:rPr>
        <w:t>COMMUNITY INPUT: SUBJECT TO REASONABLE TIME AND MANNER RESTRICTIONS, AT THIS TIME MEMBERS OF THE PUBLIC MAY COMMENT ON ANYTHING UNDER THE PURVIEW OF THE PLANNING AND DEVELOPMENT COMMITTEE.  PURSUANT TO THE ARIZONA OPEN MEETI</w:t>
      </w:r>
      <w:r w:rsidR="00A40F1A">
        <w:rPr>
          <w:sz w:val="24"/>
          <w:szCs w:val="24"/>
        </w:rPr>
        <w:t>NG LAW, AT THE CONCLUSION OF TH</w:t>
      </w:r>
      <w:r w:rsidRPr="007E461D">
        <w:rPr>
          <w:sz w:val="24"/>
          <w:szCs w:val="24"/>
        </w:rPr>
        <w:t>IS AGENDA ITEM, INDIVIDUAL MEMBERS OF THE COMMITTEE MAY RESPOND TO CRITICISM MADE BY THOSE WHO HAVE ADDRESSED THE COMMITTEE, MAY ASK STAFF TO REVIEW THE MATTER, OR MAY ASK THE MATTER BE PLACED ON A FUTURE AGENDA.</w:t>
      </w:r>
    </w:p>
    <w:p w:rsidR="00F81DDD" w:rsidRPr="00F81DDD" w:rsidRDefault="00F81DDD" w:rsidP="00F81DDD">
      <w:pPr>
        <w:pStyle w:val="ListParagraph"/>
        <w:rPr>
          <w:sz w:val="24"/>
          <w:szCs w:val="24"/>
        </w:rPr>
      </w:pPr>
    </w:p>
    <w:p w:rsidR="00F81DDD" w:rsidRDefault="00F81DDD" w:rsidP="007E461D">
      <w:pPr>
        <w:pStyle w:val="ListParagraph"/>
        <w:numPr>
          <w:ilvl w:val="0"/>
          <w:numId w:val="3"/>
        </w:numPr>
        <w:spacing w:after="0"/>
        <w:rPr>
          <w:sz w:val="24"/>
          <w:szCs w:val="24"/>
        </w:rPr>
      </w:pPr>
      <w:r>
        <w:rPr>
          <w:sz w:val="24"/>
          <w:szCs w:val="24"/>
        </w:rPr>
        <w:t>REQUESTS FROM TOWN COUNCIL</w:t>
      </w:r>
    </w:p>
    <w:p w:rsidR="00760B87" w:rsidRPr="00760B87" w:rsidRDefault="00A40F1A" w:rsidP="007A5018">
      <w:pPr>
        <w:spacing w:after="0"/>
        <w:rPr>
          <w:sz w:val="24"/>
          <w:szCs w:val="24"/>
        </w:rPr>
      </w:pPr>
      <w:r>
        <w:rPr>
          <w:sz w:val="24"/>
          <w:szCs w:val="24"/>
        </w:rPr>
        <w:t>--------------------------------------------------------------------------------------------------------------------------------------------------</w:t>
      </w:r>
    </w:p>
    <w:p w:rsidR="00A8080F" w:rsidRDefault="00A40F1A" w:rsidP="007A5018">
      <w:pPr>
        <w:pStyle w:val="ListParagraph"/>
        <w:numPr>
          <w:ilvl w:val="0"/>
          <w:numId w:val="3"/>
        </w:numPr>
        <w:spacing w:after="0"/>
        <w:rPr>
          <w:sz w:val="24"/>
          <w:szCs w:val="24"/>
        </w:rPr>
      </w:pPr>
      <w:r>
        <w:rPr>
          <w:sz w:val="24"/>
          <w:szCs w:val="24"/>
        </w:rPr>
        <w:t>READ TOWN PLAN PAGE</w:t>
      </w:r>
      <w:r w:rsidR="000A7C63">
        <w:rPr>
          <w:sz w:val="24"/>
          <w:szCs w:val="24"/>
        </w:rPr>
        <w:t>S</w:t>
      </w:r>
      <w:r>
        <w:rPr>
          <w:sz w:val="24"/>
          <w:szCs w:val="24"/>
        </w:rPr>
        <w:t xml:space="preserve"> 11</w:t>
      </w:r>
      <w:r w:rsidR="000A7C63">
        <w:rPr>
          <w:sz w:val="24"/>
          <w:szCs w:val="24"/>
        </w:rPr>
        <w:t xml:space="preserve"> THROUGH 17 (F &amp; G)</w:t>
      </w:r>
      <w:r>
        <w:rPr>
          <w:sz w:val="24"/>
          <w:szCs w:val="24"/>
        </w:rPr>
        <w:t xml:space="preserve"> AND DISCUSS ANY RECOMMENDED CHANGES OR AMENDMENTS.</w:t>
      </w:r>
    </w:p>
    <w:p w:rsidR="000A7C63" w:rsidRDefault="000A7C63" w:rsidP="007A5018">
      <w:pPr>
        <w:pStyle w:val="ListParagraph"/>
        <w:numPr>
          <w:ilvl w:val="0"/>
          <w:numId w:val="3"/>
        </w:numPr>
        <w:spacing w:after="0"/>
        <w:rPr>
          <w:sz w:val="24"/>
          <w:szCs w:val="24"/>
        </w:rPr>
      </w:pPr>
      <w:r>
        <w:rPr>
          <w:sz w:val="24"/>
          <w:szCs w:val="24"/>
        </w:rPr>
        <w:t>DISCUSS AMENDMENTS TO PAGE 10, BULLETS #2 AND #8.</w:t>
      </w:r>
    </w:p>
    <w:p w:rsidR="007A5018" w:rsidRPr="007A5018" w:rsidRDefault="007A5018" w:rsidP="007A5018">
      <w:pPr>
        <w:pStyle w:val="ListParagraph"/>
        <w:spacing w:after="0"/>
        <w:rPr>
          <w:sz w:val="24"/>
          <w:szCs w:val="24"/>
        </w:rPr>
      </w:pPr>
    </w:p>
    <w:p w:rsidR="00251574" w:rsidRDefault="00251574" w:rsidP="00251574">
      <w:pPr>
        <w:pStyle w:val="ListParagraph"/>
        <w:numPr>
          <w:ilvl w:val="0"/>
          <w:numId w:val="3"/>
        </w:numPr>
        <w:spacing w:after="0"/>
        <w:rPr>
          <w:sz w:val="24"/>
          <w:szCs w:val="24"/>
        </w:rPr>
      </w:pPr>
      <w:r>
        <w:rPr>
          <w:sz w:val="24"/>
          <w:szCs w:val="24"/>
        </w:rPr>
        <w:t>SUGGESTIONS FOR FUTURE AGENDA ITEMS: AT THIS TIME MEMBERS OF THE COMMITTEE MAY BRING FORTH TOPICS OF AGENDA ITEMS FOR THE NEXT SPECIAL MEETING. THE COMMITTEE MAY NOT DISCUSS, DELIBERATE OR TAKE ANY ACTION ON THE SUBSTANCE OF THE TOPICS OTHER THAN TO INCLUDE THEM ON A FUTURE AGENDA. A.R.S.</w:t>
      </w:r>
      <w:r w:rsidR="00A8080F">
        <w:rPr>
          <w:sz w:val="24"/>
          <w:szCs w:val="24"/>
        </w:rPr>
        <w:t xml:space="preserve"> 38-431.02(H).</w:t>
      </w:r>
    </w:p>
    <w:p w:rsidR="00A8080F" w:rsidRDefault="00A8080F" w:rsidP="00A8080F">
      <w:pPr>
        <w:pStyle w:val="ListParagraph"/>
        <w:spacing w:after="0"/>
        <w:rPr>
          <w:sz w:val="24"/>
          <w:szCs w:val="24"/>
        </w:rPr>
      </w:pPr>
    </w:p>
    <w:p w:rsidR="00A8080F" w:rsidRPr="00251574" w:rsidRDefault="00A8080F" w:rsidP="00A8080F">
      <w:pPr>
        <w:pStyle w:val="ListParagraph"/>
        <w:numPr>
          <w:ilvl w:val="0"/>
          <w:numId w:val="3"/>
        </w:numPr>
        <w:spacing w:after="0"/>
        <w:rPr>
          <w:sz w:val="24"/>
          <w:szCs w:val="24"/>
        </w:rPr>
      </w:pPr>
      <w:r>
        <w:rPr>
          <w:sz w:val="24"/>
          <w:szCs w:val="24"/>
        </w:rPr>
        <w:t>ADJOURNMENT.</w:t>
      </w:r>
    </w:p>
    <w:sectPr w:rsidR="00A8080F" w:rsidRPr="00251574" w:rsidSect="00A80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49A"/>
    <w:multiLevelType w:val="hybridMultilevel"/>
    <w:tmpl w:val="1600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084DE6"/>
    <w:multiLevelType w:val="hybridMultilevel"/>
    <w:tmpl w:val="64B6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35C36"/>
    <w:multiLevelType w:val="hybridMultilevel"/>
    <w:tmpl w:val="D0CCC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332DA"/>
    <w:multiLevelType w:val="hybridMultilevel"/>
    <w:tmpl w:val="1D74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360F70"/>
    <w:multiLevelType w:val="hybridMultilevel"/>
    <w:tmpl w:val="018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47B92"/>
    <w:multiLevelType w:val="hybridMultilevel"/>
    <w:tmpl w:val="2A92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1D"/>
    <w:rsid w:val="000A7C63"/>
    <w:rsid w:val="00174A31"/>
    <w:rsid w:val="001F3664"/>
    <w:rsid w:val="001F7C81"/>
    <w:rsid w:val="00251574"/>
    <w:rsid w:val="0027772C"/>
    <w:rsid w:val="0031566C"/>
    <w:rsid w:val="006027A6"/>
    <w:rsid w:val="006F1A1C"/>
    <w:rsid w:val="00713F5F"/>
    <w:rsid w:val="00760B87"/>
    <w:rsid w:val="007A5018"/>
    <w:rsid w:val="007E461D"/>
    <w:rsid w:val="00905C96"/>
    <w:rsid w:val="00A34E5E"/>
    <w:rsid w:val="00A40F1A"/>
    <w:rsid w:val="00A8080F"/>
    <w:rsid w:val="00C91A56"/>
    <w:rsid w:val="00E2051C"/>
    <w:rsid w:val="00F81DDD"/>
    <w:rsid w:val="00F8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1D"/>
    <w:pPr>
      <w:ind w:left="720"/>
      <w:contextualSpacing/>
    </w:pPr>
  </w:style>
  <w:style w:type="character" w:styleId="Hyperlink">
    <w:name w:val="Hyperlink"/>
    <w:basedOn w:val="DefaultParagraphFont"/>
    <w:uiPriority w:val="99"/>
    <w:unhideWhenUsed/>
    <w:rsid w:val="00905C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1D"/>
    <w:pPr>
      <w:ind w:left="720"/>
      <w:contextualSpacing/>
    </w:pPr>
  </w:style>
  <w:style w:type="character" w:styleId="Hyperlink">
    <w:name w:val="Hyperlink"/>
    <w:basedOn w:val="DefaultParagraphFont"/>
    <w:uiPriority w:val="99"/>
    <w:unhideWhenUsed/>
    <w:rsid w:val="00905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norton</dc:creator>
  <cp:lastModifiedBy>starr norton</cp:lastModifiedBy>
  <cp:revision>2</cp:revision>
  <cp:lastPrinted>2019-07-03T19:17:00Z</cp:lastPrinted>
  <dcterms:created xsi:type="dcterms:W3CDTF">2019-10-30T02:00:00Z</dcterms:created>
  <dcterms:modified xsi:type="dcterms:W3CDTF">2019-10-30T02:00:00Z</dcterms:modified>
</cp:coreProperties>
</file>